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76F161" w14:textId="2EDCE0E3" w:rsidR="00721DFB" w:rsidRPr="00FE08FC" w:rsidRDefault="00AF73CD" w:rsidP="00721DFB">
      <w:pPr>
        <w:widowControl/>
        <w:suppressAutoHyphens/>
        <w:autoSpaceDE/>
        <w:autoSpaceDN/>
        <w:adjustRightInd/>
        <w:jc w:val="center"/>
        <w:rPr>
          <w:b/>
          <w:sz w:val="28"/>
          <w:szCs w:val="28"/>
          <w:lang w:eastAsia="ar-SA"/>
        </w:rPr>
      </w:pPr>
      <w:r>
        <w:rPr>
          <w:b/>
          <w:sz w:val="28"/>
          <w:szCs w:val="28"/>
          <w:lang w:eastAsia="ar-SA"/>
        </w:rPr>
        <w:t xml:space="preserve">      </w:t>
      </w:r>
      <w:r w:rsidR="00721DFB" w:rsidRPr="00FE08FC">
        <w:rPr>
          <w:b/>
          <w:sz w:val="28"/>
          <w:szCs w:val="28"/>
          <w:lang w:eastAsia="ar-SA"/>
        </w:rPr>
        <w:t>Федеральное государственное образовательное бюджетное учреждение высшего образования</w:t>
      </w:r>
    </w:p>
    <w:p w14:paraId="1216FB65" w14:textId="77777777" w:rsidR="00721DFB" w:rsidRPr="003F52EA" w:rsidRDefault="00721DFB" w:rsidP="00721DFB">
      <w:pPr>
        <w:widowControl/>
        <w:suppressAutoHyphens/>
        <w:autoSpaceDE/>
        <w:autoSpaceDN/>
        <w:adjustRightInd/>
        <w:jc w:val="center"/>
        <w:rPr>
          <w:b/>
          <w:sz w:val="28"/>
          <w:szCs w:val="28"/>
          <w:lang w:eastAsia="ar-SA"/>
        </w:rPr>
      </w:pPr>
      <w:r w:rsidRPr="003F52EA">
        <w:rPr>
          <w:b/>
          <w:sz w:val="28"/>
          <w:szCs w:val="28"/>
          <w:lang w:eastAsia="ar-SA"/>
        </w:rPr>
        <w:t xml:space="preserve">«ФИНАНСОВЫЙ УНИВЕРСИТЕТ </w:t>
      </w:r>
    </w:p>
    <w:p w14:paraId="16B70D90" w14:textId="77777777" w:rsidR="00721DFB" w:rsidRPr="003F52EA" w:rsidRDefault="00721DFB" w:rsidP="00721DFB">
      <w:pPr>
        <w:widowControl/>
        <w:suppressAutoHyphens/>
        <w:autoSpaceDE/>
        <w:autoSpaceDN/>
        <w:adjustRightInd/>
        <w:jc w:val="center"/>
        <w:rPr>
          <w:b/>
          <w:sz w:val="28"/>
          <w:szCs w:val="28"/>
          <w:lang w:eastAsia="ar-SA"/>
        </w:rPr>
      </w:pPr>
      <w:r w:rsidRPr="003F52EA">
        <w:rPr>
          <w:b/>
          <w:sz w:val="28"/>
          <w:szCs w:val="28"/>
          <w:lang w:eastAsia="ar-SA"/>
        </w:rPr>
        <w:t>ПРИ ПРАВИТЕЛЬСТВЕ РОССИЙСКОЙ ФЕДЕРАЦИИ»</w:t>
      </w:r>
    </w:p>
    <w:p w14:paraId="079005D0" w14:textId="77777777" w:rsidR="00721DFB" w:rsidRPr="003F52EA" w:rsidRDefault="00721DFB" w:rsidP="00721DFB">
      <w:pPr>
        <w:widowControl/>
        <w:suppressAutoHyphens/>
        <w:autoSpaceDE/>
        <w:autoSpaceDN/>
        <w:adjustRightInd/>
        <w:jc w:val="center"/>
        <w:rPr>
          <w:b/>
          <w:sz w:val="28"/>
          <w:szCs w:val="28"/>
          <w:lang w:eastAsia="ar-SA"/>
        </w:rPr>
      </w:pPr>
      <w:r w:rsidRPr="003F52EA">
        <w:rPr>
          <w:b/>
          <w:sz w:val="28"/>
          <w:szCs w:val="28"/>
          <w:lang w:eastAsia="ar-SA"/>
        </w:rPr>
        <w:t>(Финансовый университет)</w:t>
      </w:r>
    </w:p>
    <w:p w14:paraId="3B3BAE64" w14:textId="043ED7C1" w:rsidR="00721DFB" w:rsidRDefault="00721DFB" w:rsidP="00721DFB">
      <w:pPr>
        <w:widowControl/>
        <w:suppressAutoHyphens/>
        <w:autoSpaceDE/>
        <w:autoSpaceDN/>
        <w:adjustRightInd/>
        <w:jc w:val="center"/>
        <w:rPr>
          <w:sz w:val="28"/>
          <w:szCs w:val="28"/>
          <w:lang w:eastAsia="ar-SA"/>
        </w:rPr>
      </w:pPr>
    </w:p>
    <w:p w14:paraId="12C0D07C" w14:textId="3358BF47" w:rsidR="00E16C5D" w:rsidRDefault="00E16C5D" w:rsidP="00E16C5D">
      <w:pPr>
        <w:widowControl/>
        <w:suppressAutoHyphens/>
        <w:autoSpaceDE/>
        <w:autoSpaceDN/>
        <w:adjustRightInd/>
        <w:jc w:val="center"/>
        <w:rPr>
          <w:b/>
          <w:sz w:val="28"/>
          <w:szCs w:val="28"/>
          <w:lang w:eastAsia="ar-SA"/>
        </w:rPr>
      </w:pPr>
      <w:r>
        <w:rPr>
          <w:b/>
          <w:sz w:val="28"/>
          <w:szCs w:val="28"/>
          <w:lang w:eastAsia="ar-SA"/>
        </w:rPr>
        <w:t>Департамент математики</w:t>
      </w:r>
    </w:p>
    <w:p w14:paraId="4D861BA2" w14:textId="69AC5188" w:rsidR="00D9012D" w:rsidRDefault="00485045" w:rsidP="00E16C5D">
      <w:pPr>
        <w:widowControl/>
        <w:suppressAutoHyphens/>
        <w:autoSpaceDE/>
        <w:autoSpaceDN/>
        <w:adjustRightInd/>
        <w:jc w:val="center"/>
        <w:rPr>
          <w:b/>
          <w:sz w:val="28"/>
          <w:szCs w:val="28"/>
          <w:lang w:eastAsia="ar-SA"/>
        </w:rPr>
      </w:pPr>
      <w:r>
        <w:rPr>
          <w:b/>
          <w:sz w:val="28"/>
          <w:szCs w:val="28"/>
        </w:rPr>
        <w:t>Факультета информационных технологий и анализа больших данных</w:t>
      </w:r>
    </w:p>
    <w:p w14:paraId="67501B6E" w14:textId="77777777" w:rsidR="00485045" w:rsidRDefault="00485045" w:rsidP="00D9012D">
      <w:pPr>
        <w:widowControl/>
        <w:tabs>
          <w:tab w:val="center" w:pos="5102"/>
          <w:tab w:val="left" w:pos="7965"/>
        </w:tabs>
        <w:suppressAutoHyphens/>
        <w:autoSpaceDE/>
        <w:autoSpaceDN/>
        <w:adjustRightInd/>
        <w:spacing w:line="360" w:lineRule="auto"/>
        <w:jc w:val="right"/>
        <w:rPr>
          <w:b/>
          <w:sz w:val="28"/>
          <w:szCs w:val="28"/>
          <w:lang w:eastAsia="ar-SA"/>
        </w:rPr>
      </w:pPr>
    </w:p>
    <w:tbl>
      <w:tblPr>
        <w:tblW w:w="5000" w:type="pct"/>
        <w:tblLook w:val="04A0" w:firstRow="1" w:lastRow="0" w:firstColumn="1" w:lastColumn="0" w:noHBand="0" w:noVBand="1"/>
      </w:tblPr>
      <w:tblGrid>
        <w:gridCol w:w="5134"/>
        <w:gridCol w:w="4789"/>
      </w:tblGrid>
      <w:tr w:rsidR="00485045" w14:paraId="2F60889C" w14:textId="77777777" w:rsidTr="00485045">
        <w:tc>
          <w:tcPr>
            <w:tcW w:w="2587" w:type="pct"/>
          </w:tcPr>
          <w:p w14:paraId="28CE1EF7" w14:textId="30A29A45" w:rsidR="00485045" w:rsidRPr="00CC2EE8" w:rsidRDefault="00E16C5D" w:rsidP="00E16C5D">
            <w:pPr>
              <w:rPr>
                <w:sz w:val="28"/>
                <w:szCs w:val="28"/>
              </w:rPr>
            </w:pPr>
            <w:r>
              <w:rPr>
                <w:sz w:val="28"/>
                <w:szCs w:val="28"/>
              </w:rPr>
              <w:t xml:space="preserve"> СОГЛАСОВАНО</w:t>
            </w:r>
            <w:r w:rsidR="00485045" w:rsidRPr="00CC2EE8">
              <w:rPr>
                <w:sz w:val="28"/>
                <w:szCs w:val="28"/>
              </w:rPr>
              <w:t xml:space="preserve">  </w:t>
            </w:r>
          </w:p>
          <w:p w14:paraId="0686ABAC" w14:textId="77777777" w:rsidR="00485045" w:rsidRDefault="00485045" w:rsidP="00485045">
            <w:pPr>
              <w:rPr>
                <w:sz w:val="28"/>
                <w:szCs w:val="28"/>
              </w:rPr>
            </w:pPr>
          </w:p>
          <w:p w14:paraId="777492F6" w14:textId="5DAFEB07" w:rsidR="00485045" w:rsidRDefault="00E16C5D" w:rsidP="00485045">
            <w:pPr>
              <w:rPr>
                <w:sz w:val="28"/>
                <w:szCs w:val="28"/>
              </w:rPr>
            </w:pPr>
            <w:r>
              <w:rPr>
                <w:sz w:val="28"/>
                <w:szCs w:val="28"/>
              </w:rPr>
              <w:t xml:space="preserve"> </w:t>
            </w:r>
            <w:r w:rsidR="00151B06">
              <w:rPr>
                <w:sz w:val="28"/>
                <w:szCs w:val="28"/>
              </w:rPr>
              <w:t>Саморегулируемая организация</w:t>
            </w:r>
          </w:p>
          <w:p w14:paraId="40D85CAF" w14:textId="5631F528" w:rsidR="00151B06" w:rsidRDefault="00151B06" w:rsidP="00485045">
            <w:pPr>
              <w:rPr>
                <w:sz w:val="28"/>
                <w:szCs w:val="28"/>
              </w:rPr>
            </w:pPr>
            <w:r>
              <w:rPr>
                <w:sz w:val="28"/>
                <w:szCs w:val="28"/>
              </w:rPr>
              <w:t>«Ассоциация профессиональных</w:t>
            </w:r>
          </w:p>
          <w:p w14:paraId="5596ED3A" w14:textId="0F79F381" w:rsidR="00151B06" w:rsidRDefault="00151B06" w:rsidP="00485045">
            <w:pPr>
              <w:rPr>
                <w:sz w:val="28"/>
                <w:szCs w:val="28"/>
              </w:rPr>
            </w:pPr>
            <w:r>
              <w:rPr>
                <w:sz w:val="28"/>
                <w:szCs w:val="28"/>
              </w:rPr>
              <w:t>актуариев»</w:t>
            </w:r>
          </w:p>
          <w:p w14:paraId="053E28F1" w14:textId="731AEF6D" w:rsidR="00485045" w:rsidRDefault="00151B06" w:rsidP="00E16C5D">
            <w:pPr>
              <w:rPr>
                <w:sz w:val="28"/>
                <w:szCs w:val="28"/>
              </w:rPr>
            </w:pPr>
            <w:r>
              <w:rPr>
                <w:sz w:val="28"/>
                <w:szCs w:val="28"/>
              </w:rPr>
              <w:t>исполнительный директор</w:t>
            </w:r>
          </w:p>
          <w:p w14:paraId="7231A6B8" w14:textId="12E7E7D5" w:rsidR="00E16C5D" w:rsidRDefault="00E16C5D" w:rsidP="00E16C5D">
            <w:pPr>
              <w:rPr>
                <w:sz w:val="22"/>
                <w:szCs w:val="28"/>
              </w:rPr>
            </w:pPr>
            <w:r>
              <w:rPr>
                <w:sz w:val="22"/>
                <w:szCs w:val="28"/>
              </w:rPr>
              <w:t xml:space="preserve">___________   </w:t>
            </w:r>
            <w:r w:rsidR="00151B06" w:rsidRPr="00151B06">
              <w:rPr>
                <w:sz w:val="28"/>
                <w:szCs w:val="28"/>
              </w:rPr>
              <w:t>М.В. Щуклинова</w:t>
            </w:r>
          </w:p>
          <w:p w14:paraId="4E36F162" w14:textId="378FEE16" w:rsidR="00E16C5D" w:rsidRPr="00E16C5D" w:rsidRDefault="00151B06" w:rsidP="00151B06">
            <w:pPr>
              <w:rPr>
                <w:sz w:val="28"/>
                <w:szCs w:val="28"/>
              </w:rPr>
            </w:pPr>
            <w:r>
              <w:rPr>
                <w:sz w:val="28"/>
                <w:szCs w:val="28"/>
              </w:rPr>
              <w:t>20.06.</w:t>
            </w:r>
            <w:r w:rsidR="00E16C5D" w:rsidRPr="00E16C5D">
              <w:rPr>
                <w:sz w:val="28"/>
                <w:szCs w:val="28"/>
              </w:rPr>
              <w:t>2023 г.</w:t>
            </w:r>
          </w:p>
        </w:tc>
        <w:tc>
          <w:tcPr>
            <w:tcW w:w="2413" w:type="pct"/>
          </w:tcPr>
          <w:p w14:paraId="2CD72CEC" w14:textId="77777777" w:rsidR="00485045" w:rsidRPr="00C568F4" w:rsidRDefault="00485045" w:rsidP="00485045">
            <w:pPr>
              <w:ind w:left="708"/>
              <w:rPr>
                <w:sz w:val="28"/>
                <w:szCs w:val="28"/>
              </w:rPr>
            </w:pPr>
            <w:r w:rsidRPr="00C568F4">
              <w:rPr>
                <w:sz w:val="28"/>
                <w:szCs w:val="28"/>
              </w:rPr>
              <w:t>УТВЕРЖДАЮ</w:t>
            </w:r>
          </w:p>
          <w:p w14:paraId="55E317ED" w14:textId="77777777" w:rsidR="00485045" w:rsidRPr="00C568F4" w:rsidRDefault="00485045" w:rsidP="00485045">
            <w:pPr>
              <w:jc w:val="right"/>
              <w:rPr>
                <w:sz w:val="28"/>
                <w:szCs w:val="28"/>
              </w:rPr>
            </w:pPr>
          </w:p>
          <w:p w14:paraId="29117AA7" w14:textId="0BC6E1C2" w:rsidR="00485045" w:rsidRPr="00C568F4" w:rsidRDefault="00E16C5D" w:rsidP="00E16C5D">
            <w:pPr>
              <w:spacing w:line="360" w:lineRule="auto"/>
              <w:ind w:left="711"/>
              <w:rPr>
                <w:sz w:val="28"/>
                <w:szCs w:val="28"/>
              </w:rPr>
            </w:pPr>
            <w:r>
              <w:rPr>
                <w:sz w:val="28"/>
                <w:szCs w:val="28"/>
              </w:rPr>
              <w:t>Проректор по учебной и методической работе</w:t>
            </w:r>
            <w:r w:rsidR="002945EF">
              <w:rPr>
                <w:sz w:val="28"/>
                <w:szCs w:val="28"/>
              </w:rPr>
              <w:t xml:space="preserve"> </w:t>
            </w:r>
            <w:r w:rsidR="00485045" w:rsidRPr="00C568F4">
              <w:rPr>
                <w:sz w:val="28"/>
                <w:szCs w:val="28"/>
              </w:rPr>
              <w:t xml:space="preserve">____________Е.А. Каменева </w:t>
            </w:r>
          </w:p>
          <w:p w14:paraId="1E9B1F8D" w14:textId="72232529" w:rsidR="00485045" w:rsidRPr="00C568F4" w:rsidRDefault="00261E1F" w:rsidP="00485045">
            <w:pPr>
              <w:spacing w:line="360" w:lineRule="auto"/>
              <w:rPr>
                <w:sz w:val="28"/>
                <w:szCs w:val="28"/>
              </w:rPr>
            </w:pPr>
            <w:r>
              <w:rPr>
                <w:sz w:val="28"/>
                <w:szCs w:val="28"/>
              </w:rPr>
              <w:t xml:space="preserve">          </w:t>
            </w:r>
            <w:r w:rsidR="00151B06">
              <w:rPr>
                <w:sz w:val="28"/>
                <w:szCs w:val="28"/>
              </w:rPr>
              <w:t>27.06.</w:t>
            </w:r>
            <w:r w:rsidR="00485045" w:rsidRPr="00C568F4">
              <w:rPr>
                <w:sz w:val="28"/>
                <w:szCs w:val="28"/>
              </w:rPr>
              <w:t>202</w:t>
            </w:r>
            <w:r w:rsidR="00485045">
              <w:rPr>
                <w:sz w:val="28"/>
                <w:szCs w:val="28"/>
              </w:rPr>
              <w:t>3</w:t>
            </w:r>
            <w:r w:rsidR="00485045" w:rsidRPr="00C568F4">
              <w:rPr>
                <w:sz w:val="28"/>
                <w:szCs w:val="28"/>
              </w:rPr>
              <w:t xml:space="preserve"> г.</w:t>
            </w:r>
          </w:p>
          <w:p w14:paraId="4016379E" w14:textId="77777777" w:rsidR="00485045" w:rsidRPr="00165271" w:rsidRDefault="00485045" w:rsidP="00485045">
            <w:pPr>
              <w:jc w:val="right"/>
              <w:rPr>
                <w:sz w:val="28"/>
                <w:szCs w:val="28"/>
              </w:rPr>
            </w:pPr>
          </w:p>
        </w:tc>
      </w:tr>
      <w:tr w:rsidR="00485045" w14:paraId="756D1006" w14:textId="77777777" w:rsidTr="00485045">
        <w:tc>
          <w:tcPr>
            <w:tcW w:w="2587" w:type="pct"/>
          </w:tcPr>
          <w:p w14:paraId="256584D7" w14:textId="77777777" w:rsidR="00485045" w:rsidRPr="00165271" w:rsidRDefault="00485045" w:rsidP="00485045">
            <w:pPr>
              <w:jc w:val="center"/>
              <w:rPr>
                <w:sz w:val="28"/>
                <w:szCs w:val="28"/>
              </w:rPr>
            </w:pPr>
          </w:p>
        </w:tc>
        <w:tc>
          <w:tcPr>
            <w:tcW w:w="2413" w:type="pct"/>
          </w:tcPr>
          <w:p w14:paraId="42A6007A" w14:textId="77777777" w:rsidR="00485045" w:rsidRPr="00C568F4" w:rsidRDefault="00485045" w:rsidP="00485045">
            <w:pPr>
              <w:rPr>
                <w:sz w:val="28"/>
                <w:szCs w:val="28"/>
              </w:rPr>
            </w:pPr>
          </w:p>
        </w:tc>
      </w:tr>
    </w:tbl>
    <w:p w14:paraId="5CF4919B" w14:textId="77777777" w:rsidR="00EA73D4" w:rsidRDefault="00EA73D4" w:rsidP="00721DFB">
      <w:pPr>
        <w:widowControl/>
        <w:tabs>
          <w:tab w:val="center" w:pos="5102"/>
          <w:tab w:val="left" w:pos="7965"/>
        </w:tabs>
        <w:suppressAutoHyphens/>
        <w:autoSpaceDE/>
        <w:autoSpaceDN/>
        <w:adjustRightInd/>
        <w:jc w:val="center"/>
        <w:rPr>
          <w:rFonts w:cs="Palatino Linotype"/>
          <w:b/>
          <w:sz w:val="32"/>
          <w:szCs w:val="32"/>
          <w:lang w:eastAsia="ar-SA"/>
        </w:rPr>
      </w:pPr>
    </w:p>
    <w:p w14:paraId="2D82CB7D" w14:textId="77777777" w:rsidR="00721DFB" w:rsidRPr="00887212" w:rsidRDefault="00E9030F" w:rsidP="00721DFB">
      <w:pPr>
        <w:widowControl/>
        <w:tabs>
          <w:tab w:val="center" w:pos="5102"/>
          <w:tab w:val="left" w:pos="7965"/>
        </w:tabs>
        <w:suppressAutoHyphens/>
        <w:autoSpaceDE/>
        <w:autoSpaceDN/>
        <w:adjustRightInd/>
        <w:jc w:val="center"/>
        <w:rPr>
          <w:rFonts w:cs="Palatino Linotype"/>
          <w:b/>
          <w:sz w:val="28"/>
          <w:szCs w:val="28"/>
          <w:lang w:eastAsia="ar-SA"/>
        </w:rPr>
      </w:pPr>
      <w:proofErr w:type="spellStart"/>
      <w:r w:rsidRPr="00887212">
        <w:rPr>
          <w:rFonts w:cs="Palatino Linotype"/>
          <w:b/>
          <w:sz w:val="28"/>
          <w:szCs w:val="28"/>
          <w:lang w:eastAsia="ar-SA"/>
        </w:rPr>
        <w:t>Путко</w:t>
      </w:r>
      <w:proofErr w:type="spellEnd"/>
      <w:r w:rsidRPr="00887212">
        <w:rPr>
          <w:rFonts w:cs="Palatino Linotype"/>
          <w:b/>
          <w:sz w:val="28"/>
          <w:szCs w:val="28"/>
          <w:lang w:eastAsia="ar-SA"/>
        </w:rPr>
        <w:t xml:space="preserve"> Б.А</w:t>
      </w:r>
      <w:r w:rsidR="00721DFB" w:rsidRPr="00887212">
        <w:rPr>
          <w:rFonts w:cs="Palatino Linotype"/>
          <w:b/>
          <w:sz w:val="28"/>
          <w:szCs w:val="28"/>
          <w:lang w:eastAsia="ar-SA"/>
        </w:rPr>
        <w:t>.</w:t>
      </w:r>
    </w:p>
    <w:p w14:paraId="0DC54EA2" w14:textId="77777777" w:rsidR="00721DFB" w:rsidRPr="00887212" w:rsidRDefault="00721DFB" w:rsidP="00721DFB">
      <w:pPr>
        <w:widowControl/>
        <w:suppressAutoHyphens/>
        <w:autoSpaceDE/>
        <w:autoSpaceDN/>
        <w:adjustRightInd/>
        <w:jc w:val="center"/>
        <w:rPr>
          <w:b/>
          <w:sz w:val="28"/>
          <w:szCs w:val="28"/>
          <w:lang w:eastAsia="ar-SA"/>
        </w:rPr>
      </w:pPr>
    </w:p>
    <w:p w14:paraId="6566569F" w14:textId="77777777" w:rsidR="00721DFB" w:rsidRPr="00887212" w:rsidRDefault="00E9030F" w:rsidP="00721DFB">
      <w:pPr>
        <w:widowControl/>
        <w:suppressAutoHyphens/>
        <w:overflowPunct w:val="0"/>
        <w:autoSpaceDN/>
        <w:adjustRightInd/>
        <w:jc w:val="center"/>
        <w:rPr>
          <w:b/>
          <w:sz w:val="28"/>
          <w:szCs w:val="28"/>
          <w:lang w:eastAsia="ar-SA"/>
        </w:rPr>
      </w:pPr>
      <w:r w:rsidRPr="00887212">
        <w:rPr>
          <w:b/>
          <w:sz w:val="28"/>
          <w:szCs w:val="28"/>
          <w:lang w:eastAsia="ar-SA"/>
        </w:rPr>
        <w:t>Математика финансовых инструментов</w:t>
      </w:r>
    </w:p>
    <w:p w14:paraId="2215ED54" w14:textId="77777777" w:rsidR="00721DFB" w:rsidRPr="00887212" w:rsidRDefault="00721DFB" w:rsidP="00721DFB">
      <w:pPr>
        <w:widowControl/>
        <w:suppressAutoHyphens/>
        <w:autoSpaceDE/>
        <w:autoSpaceDN/>
        <w:adjustRightInd/>
        <w:jc w:val="center"/>
        <w:rPr>
          <w:sz w:val="28"/>
          <w:szCs w:val="28"/>
          <w:lang w:eastAsia="ar-SA"/>
        </w:rPr>
      </w:pPr>
    </w:p>
    <w:p w14:paraId="3E3E61A5" w14:textId="77777777" w:rsidR="00721DFB" w:rsidRPr="00887212" w:rsidRDefault="00721DFB" w:rsidP="00721DFB">
      <w:pPr>
        <w:widowControl/>
        <w:suppressAutoHyphens/>
        <w:autoSpaceDE/>
        <w:autoSpaceDN/>
        <w:adjustRightInd/>
        <w:jc w:val="center"/>
        <w:rPr>
          <w:b/>
          <w:sz w:val="28"/>
          <w:szCs w:val="28"/>
          <w:lang w:eastAsia="ar-SA"/>
        </w:rPr>
      </w:pPr>
      <w:r w:rsidRPr="00887212">
        <w:rPr>
          <w:b/>
          <w:sz w:val="28"/>
          <w:szCs w:val="28"/>
          <w:lang w:eastAsia="ar-SA"/>
        </w:rPr>
        <w:t>Рабочая программа дисциплины</w:t>
      </w:r>
    </w:p>
    <w:p w14:paraId="7A34BE45" w14:textId="77777777" w:rsidR="00721DFB" w:rsidRPr="0064491B" w:rsidRDefault="00721DFB" w:rsidP="00721DFB">
      <w:pPr>
        <w:widowControl/>
        <w:suppressAutoHyphens/>
        <w:autoSpaceDE/>
        <w:autoSpaceDN/>
        <w:adjustRightInd/>
        <w:jc w:val="center"/>
        <w:rPr>
          <w:b/>
          <w:sz w:val="28"/>
          <w:szCs w:val="28"/>
          <w:lang w:eastAsia="ar-SA"/>
        </w:rPr>
      </w:pPr>
    </w:p>
    <w:p w14:paraId="54745A45" w14:textId="77777777" w:rsidR="00E9030F" w:rsidRPr="00526BA4" w:rsidRDefault="00E9030F" w:rsidP="00E9030F">
      <w:pPr>
        <w:suppressAutoHyphens/>
        <w:jc w:val="center"/>
        <w:rPr>
          <w:sz w:val="28"/>
          <w:szCs w:val="28"/>
        </w:rPr>
      </w:pPr>
      <w:r>
        <w:rPr>
          <w:sz w:val="28"/>
          <w:szCs w:val="28"/>
        </w:rPr>
        <w:t>д</w:t>
      </w:r>
      <w:r w:rsidRPr="00526BA4">
        <w:rPr>
          <w:sz w:val="28"/>
          <w:szCs w:val="28"/>
        </w:rPr>
        <w:t xml:space="preserve">ля студентов, обучающихся </w:t>
      </w:r>
    </w:p>
    <w:p w14:paraId="0EB7F6FD" w14:textId="76557320" w:rsidR="00E9030F" w:rsidRPr="00485045" w:rsidRDefault="00E9030F" w:rsidP="00E9030F">
      <w:pPr>
        <w:suppressAutoHyphens/>
        <w:jc w:val="center"/>
        <w:rPr>
          <w:sz w:val="28"/>
          <w:szCs w:val="28"/>
        </w:rPr>
      </w:pPr>
      <w:r w:rsidRPr="00485045">
        <w:rPr>
          <w:sz w:val="28"/>
          <w:szCs w:val="28"/>
        </w:rPr>
        <w:t>по направлению подготовки 38.04.08</w:t>
      </w:r>
      <w:r w:rsidRPr="00485045">
        <w:t xml:space="preserve"> </w:t>
      </w:r>
      <w:r w:rsidR="00E16C5D">
        <w:rPr>
          <w:sz w:val="28"/>
          <w:szCs w:val="28"/>
        </w:rPr>
        <w:t>- Финансы и кредит,</w:t>
      </w:r>
      <w:r w:rsidRPr="00485045">
        <w:rPr>
          <w:sz w:val="28"/>
          <w:szCs w:val="28"/>
        </w:rPr>
        <w:t xml:space="preserve"> </w:t>
      </w:r>
    </w:p>
    <w:p w14:paraId="2D91E01F" w14:textId="0D3C2B67" w:rsidR="00E16C5D" w:rsidRDefault="00E16C5D" w:rsidP="00E9030F">
      <w:pPr>
        <w:suppressAutoHyphens/>
        <w:jc w:val="center"/>
        <w:rPr>
          <w:sz w:val="28"/>
          <w:szCs w:val="28"/>
        </w:rPr>
      </w:pPr>
      <w:r>
        <w:rPr>
          <w:sz w:val="28"/>
          <w:szCs w:val="28"/>
        </w:rPr>
        <w:t>Направленность программы:</w:t>
      </w:r>
      <w:r w:rsidRPr="00485045">
        <w:rPr>
          <w:sz w:val="28"/>
          <w:szCs w:val="28"/>
        </w:rPr>
        <w:t xml:space="preserve"> </w:t>
      </w:r>
    </w:p>
    <w:p w14:paraId="2225E07A" w14:textId="75B14ADC" w:rsidR="00E9030F" w:rsidRPr="00485045" w:rsidRDefault="00E9030F" w:rsidP="00E9030F">
      <w:pPr>
        <w:suppressAutoHyphens/>
        <w:jc w:val="center"/>
        <w:rPr>
          <w:sz w:val="28"/>
          <w:szCs w:val="28"/>
        </w:rPr>
      </w:pPr>
      <w:r w:rsidRPr="00485045">
        <w:rPr>
          <w:sz w:val="28"/>
          <w:szCs w:val="28"/>
        </w:rPr>
        <w:t>«Финансовая математика и анализ рынков»</w:t>
      </w:r>
    </w:p>
    <w:p w14:paraId="22215CFF" w14:textId="77777777" w:rsidR="00721DFB" w:rsidRPr="0064491B" w:rsidRDefault="00721DFB" w:rsidP="00721DFB">
      <w:pPr>
        <w:widowControl/>
        <w:suppressAutoHyphens/>
        <w:autoSpaceDE/>
        <w:autoSpaceDN/>
        <w:adjustRightInd/>
        <w:jc w:val="center"/>
        <w:rPr>
          <w:sz w:val="28"/>
          <w:szCs w:val="28"/>
          <w:lang w:eastAsia="ar-SA"/>
        </w:rPr>
      </w:pPr>
    </w:p>
    <w:p w14:paraId="3EC40BA6" w14:textId="77777777" w:rsidR="00485045" w:rsidRDefault="00721DFB" w:rsidP="00721DFB">
      <w:pPr>
        <w:widowControl/>
        <w:suppressAutoHyphens/>
        <w:autoSpaceDE/>
        <w:autoSpaceDN/>
        <w:adjustRightInd/>
        <w:jc w:val="center"/>
        <w:rPr>
          <w:rFonts w:cs="Palatino Linotype"/>
          <w:i/>
          <w:sz w:val="28"/>
          <w:szCs w:val="28"/>
          <w:lang w:eastAsia="ar-SA"/>
        </w:rPr>
      </w:pPr>
      <w:r>
        <w:rPr>
          <w:rFonts w:cs="Palatino Linotype"/>
          <w:i/>
          <w:sz w:val="28"/>
          <w:szCs w:val="28"/>
          <w:lang w:eastAsia="ar-SA"/>
        </w:rPr>
        <w:t xml:space="preserve">Рекомендовано Ученым </w:t>
      </w:r>
      <w:r w:rsidRPr="00B05CE9">
        <w:rPr>
          <w:rFonts w:cs="Palatino Linotype"/>
          <w:i/>
          <w:sz w:val="28"/>
          <w:szCs w:val="28"/>
          <w:lang w:eastAsia="ar-SA"/>
        </w:rPr>
        <w:t xml:space="preserve">советом </w:t>
      </w:r>
    </w:p>
    <w:p w14:paraId="74F970B6" w14:textId="0BDD018D" w:rsidR="00721DFB" w:rsidRPr="00B05CE9" w:rsidRDefault="00721DFB" w:rsidP="00721DFB">
      <w:pPr>
        <w:widowControl/>
        <w:suppressAutoHyphens/>
        <w:autoSpaceDE/>
        <w:autoSpaceDN/>
        <w:adjustRightInd/>
        <w:jc w:val="center"/>
        <w:rPr>
          <w:rFonts w:cs="Palatino Linotype"/>
          <w:i/>
          <w:sz w:val="28"/>
          <w:szCs w:val="28"/>
          <w:lang w:eastAsia="ar-SA"/>
        </w:rPr>
      </w:pPr>
      <w:r>
        <w:rPr>
          <w:rFonts w:cs="Palatino Linotype"/>
          <w:i/>
          <w:sz w:val="28"/>
          <w:szCs w:val="28"/>
          <w:lang w:eastAsia="ar-SA"/>
        </w:rPr>
        <w:t xml:space="preserve">Факультета </w:t>
      </w:r>
      <w:r w:rsidR="00E16C5D">
        <w:rPr>
          <w:rFonts w:cs="Palatino Linotype"/>
          <w:i/>
          <w:sz w:val="28"/>
          <w:szCs w:val="28"/>
          <w:lang w:eastAsia="ar-SA"/>
        </w:rPr>
        <w:t>информационных технологий и анализа больших данных</w:t>
      </w:r>
    </w:p>
    <w:p w14:paraId="2065DA4C" w14:textId="5220685C" w:rsidR="00721DFB" w:rsidRPr="003F52EA" w:rsidRDefault="00485045" w:rsidP="00721DFB">
      <w:pPr>
        <w:widowControl/>
        <w:suppressAutoHyphens/>
        <w:autoSpaceDE/>
        <w:autoSpaceDN/>
        <w:adjustRightInd/>
        <w:jc w:val="center"/>
        <w:rPr>
          <w:rFonts w:cs="Palatino Linotype"/>
          <w:i/>
          <w:sz w:val="28"/>
          <w:szCs w:val="28"/>
          <w:lang w:eastAsia="ar-SA"/>
        </w:rPr>
      </w:pPr>
      <w:r>
        <w:rPr>
          <w:rFonts w:cs="Palatino Linotype"/>
          <w:i/>
          <w:sz w:val="28"/>
          <w:szCs w:val="28"/>
          <w:lang w:eastAsia="ar-SA"/>
        </w:rPr>
        <w:t>(</w:t>
      </w:r>
      <w:r w:rsidR="00874273">
        <w:rPr>
          <w:rFonts w:cs="Palatino Linotype"/>
          <w:i/>
          <w:sz w:val="28"/>
          <w:szCs w:val="28"/>
          <w:lang w:eastAsia="ar-SA"/>
        </w:rPr>
        <w:t>протокол №</w:t>
      </w:r>
      <w:r w:rsidR="00151B06">
        <w:rPr>
          <w:rFonts w:cs="Palatino Linotype"/>
          <w:i/>
          <w:sz w:val="28"/>
          <w:szCs w:val="28"/>
          <w:lang w:eastAsia="ar-SA"/>
        </w:rPr>
        <w:t xml:space="preserve"> 34</w:t>
      </w:r>
      <w:r w:rsidR="00E9030F">
        <w:rPr>
          <w:rFonts w:cs="Palatino Linotype"/>
          <w:i/>
          <w:sz w:val="28"/>
          <w:szCs w:val="28"/>
          <w:lang w:eastAsia="ar-SA"/>
        </w:rPr>
        <w:t xml:space="preserve"> </w:t>
      </w:r>
      <w:r w:rsidR="00721DFB" w:rsidRPr="00B05CE9">
        <w:rPr>
          <w:rFonts w:cs="Palatino Linotype"/>
          <w:i/>
          <w:sz w:val="28"/>
          <w:szCs w:val="28"/>
          <w:lang w:eastAsia="ar-SA"/>
        </w:rPr>
        <w:t>от</w:t>
      </w:r>
      <w:r w:rsidR="00151B06">
        <w:rPr>
          <w:rFonts w:cs="Palatino Linotype"/>
          <w:i/>
          <w:sz w:val="28"/>
          <w:szCs w:val="28"/>
          <w:lang w:eastAsia="ar-SA"/>
        </w:rPr>
        <w:t xml:space="preserve"> 20.06.2023 г.</w:t>
      </w:r>
      <w:r>
        <w:rPr>
          <w:rFonts w:cs="Palatino Linotype"/>
          <w:i/>
          <w:sz w:val="28"/>
          <w:szCs w:val="28"/>
          <w:lang w:eastAsia="ar-SA"/>
        </w:rPr>
        <w:t>)</w:t>
      </w:r>
    </w:p>
    <w:p w14:paraId="7E7469E6" w14:textId="77777777" w:rsidR="00721DFB" w:rsidRDefault="00721DFB" w:rsidP="00721DFB">
      <w:pPr>
        <w:widowControl/>
        <w:suppressAutoHyphens/>
        <w:autoSpaceDE/>
        <w:autoSpaceDN/>
        <w:adjustRightInd/>
        <w:jc w:val="center"/>
        <w:rPr>
          <w:rFonts w:cs="Palatino Linotype"/>
          <w:i/>
          <w:sz w:val="28"/>
          <w:szCs w:val="28"/>
          <w:lang w:eastAsia="ar-SA"/>
        </w:rPr>
      </w:pPr>
    </w:p>
    <w:p w14:paraId="530FAA05" w14:textId="4AEDEFFD" w:rsidR="00721DFB" w:rsidRPr="003F52EA" w:rsidRDefault="00721DFB" w:rsidP="00721DFB">
      <w:pPr>
        <w:widowControl/>
        <w:suppressAutoHyphens/>
        <w:autoSpaceDE/>
        <w:autoSpaceDN/>
        <w:adjustRightInd/>
        <w:jc w:val="center"/>
        <w:rPr>
          <w:rFonts w:cs="Palatino Linotype"/>
          <w:i/>
          <w:sz w:val="28"/>
          <w:szCs w:val="28"/>
          <w:lang w:eastAsia="ar-SA"/>
        </w:rPr>
      </w:pPr>
      <w:r w:rsidRPr="003F52EA">
        <w:rPr>
          <w:rFonts w:cs="Palatino Linotype"/>
          <w:i/>
          <w:sz w:val="28"/>
          <w:szCs w:val="28"/>
          <w:lang w:eastAsia="ar-SA"/>
        </w:rPr>
        <w:t xml:space="preserve">Одобрено </w:t>
      </w:r>
      <w:r>
        <w:rPr>
          <w:rFonts w:cs="Palatino Linotype"/>
          <w:i/>
          <w:sz w:val="28"/>
          <w:szCs w:val="28"/>
          <w:lang w:eastAsia="ar-SA"/>
        </w:rPr>
        <w:t xml:space="preserve">Советом </w:t>
      </w:r>
      <w:r w:rsidR="00485045">
        <w:rPr>
          <w:rFonts w:cs="Palatino Linotype"/>
          <w:i/>
          <w:sz w:val="28"/>
          <w:szCs w:val="28"/>
          <w:lang w:eastAsia="ar-SA"/>
        </w:rPr>
        <w:t>учебно-научного Департамента математики</w:t>
      </w:r>
    </w:p>
    <w:p w14:paraId="1AFA5943" w14:textId="689DF7AA" w:rsidR="00721DFB" w:rsidRPr="003F52EA" w:rsidRDefault="00485045" w:rsidP="00721DFB">
      <w:pPr>
        <w:widowControl/>
        <w:suppressAutoHyphens/>
        <w:autoSpaceDE/>
        <w:autoSpaceDN/>
        <w:adjustRightInd/>
        <w:jc w:val="center"/>
        <w:rPr>
          <w:rFonts w:cs="Palatino Linotype"/>
          <w:i/>
          <w:sz w:val="28"/>
          <w:szCs w:val="28"/>
          <w:lang w:eastAsia="ar-SA"/>
        </w:rPr>
      </w:pPr>
      <w:r>
        <w:rPr>
          <w:rFonts w:cs="Palatino Linotype"/>
          <w:i/>
          <w:sz w:val="28"/>
          <w:szCs w:val="28"/>
          <w:lang w:eastAsia="ar-SA"/>
        </w:rPr>
        <w:t>(</w:t>
      </w:r>
      <w:r w:rsidR="00721DFB">
        <w:rPr>
          <w:rFonts w:cs="Palatino Linotype"/>
          <w:i/>
          <w:sz w:val="28"/>
          <w:szCs w:val="28"/>
          <w:lang w:eastAsia="ar-SA"/>
        </w:rPr>
        <w:t>протокол</w:t>
      </w:r>
      <w:r w:rsidR="008C5D85">
        <w:rPr>
          <w:rFonts w:cs="Palatino Linotype"/>
          <w:i/>
          <w:sz w:val="28"/>
          <w:szCs w:val="28"/>
          <w:lang w:eastAsia="ar-SA"/>
        </w:rPr>
        <w:t xml:space="preserve"> №</w:t>
      </w:r>
      <w:r w:rsidR="00151B06">
        <w:rPr>
          <w:rFonts w:cs="Palatino Linotype"/>
          <w:i/>
          <w:sz w:val="28"/>
          <w:szCs w:val="28"/>
          <w:lang w:eastAsia="ar-SA"/>
        </w:rPr>
        <w:t xml:space="preserve"> 19 </w:t>
      </w:r>
      <w:r w:rsidR="00721DFB" w:rsidRPr="00B05CE9">
        <w:rPr>
          <w:rFonts w:cs="Palatino Linotype"/>
          <w:i/>
          <w:sz w:val="28"/>
          <w:szCs w:val="28"/>
          <w:lang w:eastAsia="ar-SA"/>
        </w:rPr>
        <w:t>от</w:t>
      </w:r>
      <w:r w:rsidR="00151B06">
        <w:rPr>
          <w:rFonts w:cs="Palatino Linotype"/>
          <w:i/>
          <w:sz w:val="28"/>
          <w:szCs w:val="28"/>
          <w:lang w:eastAsia="ar-SA"/>
        </w:rPr>
        <w:t xml:space="preserve"> 29.05.2023</w:t>
      </w:r>
      <w:r w:rsidR="003E3CA7">
        <w:rPr>
          <w:rFonts w:cs="Palatino Linotype"/>
          <w:i/>
          <w:sz w:val="28"/>
          <w:szCs w:val="28"/>
          <w:lang w:eastAsia="ar-SA"/>
        </w:rPr>
        <w:t xml:space="preserve"> </w:t>
      </w:r>
      <w:r w:rsidR="00721DFB" w:rsidRPr="00B05CE9">
        <w:rPr>
          <w:rFonts w:cs="Palatino Linotype"/>
          <w:i/>
          <w:sz w:val="28"/>
          <w:szCs w:val="28"/>
          <w:lang w:eastAsia="ar-SA"/>
        </w:rPr>
        <w:t>г</w:t>
      </w:r>
      <w:r w:rsidR="00721DFB" w:rsidRPr="003F52EA">
        <w:rPr>
          <w:rFonts w:cs="Palatino Linotype"/>
          <w:i/>
          <w:sz w:val="28"/>
          <w:szCs w:val="28"/>
          <w:lang w:eastAsia="ar-SA"/>
        </w:rPr>
        <w:t>.</w:t>
      </w:r>
      <w:r>
        <w:rPr>
          <w:rFonts w:cs="Palatino Linotype"/>
          <w:i/>
          <w:sz w:val="28"/>
          <w:szCs w:val="28"/>
          <w:lang w:eastAsia="ar-SA"/>
        </w:rPr>
        <w:t>)</w:t>
      </w:r>
    </w:p>
    <w:p w14:paraId="113F11D8" w14:textId="77777777" w:rsidR="00721DFB" w:rsidRDefault="00721DFB" w:rsidP="00721DFB">
      <w:pPr>
        <w:widowControl/>
        <w:suppressAutoHyphens/>
        <w:autoSpaceDE/>
        <w:autoSpaceDN/>
        <w:adjustRightInd/>
        <w:jc w:val="center"/>
        <w:rPr>
          <w:rFonts w:cs="Palatino Linotype"/>
          <w:i/>
          <w:sz w:val="28"/>
          <w:szCs w:val="28"/>
          <w:lang w:eastAsia="ar-SA"/>
        </w:rPr>
      </w:pPr>
    </w:p>
    <w:p w14:paraId="19D9D29B" w14:textId="77777777" w:rsidR="00827988" w:rsidRDefault="00827988" w:rsidP="00721DFB">
      <w:pPr>
        <w:widowControl/>
        <w:suppressAutoHyphens/>
        <w:autoSpaceDE/>
        <w:autoSpaceDN/>
        <w:adjustRightInd/>
        <w:jc w:val="center"/>
        <w:rPr>
          <w:sz w:val="28"/>
          <w:szCs w:val="24"/>
          <w:lang w:eastAsia="ar-SA"/>
        </w:rPr>
      </w:pPr>
    </w:p>
    <w:p w14:paraId="54715694" w14:textId="77777777" w:rsidR="00827988" w:rsidRDefault="00827988" w:rsidP="00721DFB">
      <w:pPr>
        <w:widowControl/>
        <w:suppressAutoHyphens/>
        <w:autoSpaceDE/>
        <w:autoSpaceDN/>
        <w:adjustRightInd/>
        <w:jc w:val="center"/>
        <w:rPr>
          <w:sz w:val="28"/>
          <w:szCs w:val="24"/>
          <w:lang w:eastAsia="ar-SA"/>
        </w:rPr>
      </w:pPr>
    </w:p>
    <w:p w14:paraId="1B13568B" w14:textId="77777777" w:rsidR="00827988" w:rsidRPr="003F52EA" w:rsidRDefault="00827988" w:rsidP="00721DFB">
      <w:pPr>
        <w:widowControl/>
        <w:suppressAutoHyphens/>
        <w:autoSpaceDE/>
        <w:autoSpaceDN/>
        <w:adjustRightInd/>
        <w:jc w:val="center"/>
        <w:rPr>
          <w:sz w:val="28"/>
          <w:szCs w:val="24"/>
          <w:lang w:eastAsia="ar-SA"/>
        </w:rPr>
      </w:pPr>
    </w:p>
    <w:p w14:paraId="4FEBBFC1" w14:textId="6CD6543F" w:rsidR="00721DFB" w:rsidRPr="00F65677" w:rsidRDefault="00721DFB" w:rsidP="00721DFB">
      <w:pPr>
        <w:widowControl/>
        <w:suppressAutoHyphens/>
        <w:autoSpaceDE/>
        <w:autoSpaceDN/>
        <w:adjustRightInd/>
        <w:jc w:val="center"/>
        <w:rPr>
          <w:b/>
          <w:sz w:val="28"/>
          <w:szCs w:val="24"/>
          <w:lang w:eastAsia="ar-SA"/>
        </w:rPr>
      </w:pPr>
      <w:r w:rsidRPr="003F52EA">
        <w:rPr>
          <w:b/>
          <w:sz w:val="28"/>
          <w:szCs w:val="24"/>
          <w:lang w:eastAsia="ar-SA"/>
        </w:rPr>
        <w:t>Москва 20</w:t>
      </w:r>
      <w:r w:rsidR="00D9012D">
        <w:rPr>
          <w:b/>
          <w:sz w:val="28"/>
          <w:szCs w:val="24"/>
          <w:lang w:eastAsia="ar-SA"/>
        </w:rPr>
        <w:t>23</w:t>
      </w:r>
      <w:bookmarkStart w:id="0" w:name="_GoBack"/>
      <w:bookmarkEnd w:id="0"/>
      <w:r>
        <w:rPr>
          <w:b/>
          <w:sz w:val="28"/>
          <w:szCs w:val="28"/>
          <w:lang w:eastAsia="ar-SA"/>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14:paraId="57C35F8D" w14:textId="77777777" w:rsidR="00FE654F" w:rsidRPr="00FE654F" w:rsidRDefault="00FE654F" w:rsidP="00887212">
          <w:pPr>
            <w:pStyle w:val="ac"/>
            <w:spacing w:before="0"/>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14:paraId="7D358374" w14:textId="55B8CB99" w:rsidR="00BE1F70" w:rsidRDefault="00FE654F" w:rsidP="0040343B">
          <w:pPr>
            <w:pStyle w:val="11"/>
            <w:jc w:val="both"/>
            <w:rPr>
              <w:rFonts w:asciiTheme="minorHAnsi" w:eastAsiaTheme="minorEastAsia" w:hAnsiTheme="minorHAnsi" w:cstheme="minorBidi"/>
              <w:noProof/>
              <w:sz w:val="22"/>
              <w:szCs w:val="22"/>
            </w:rPr>
          </w:pPr>
          <w:r w:rsidRPr="00481C91">
            <w:fldChar w:fldCharType="begin"/>
          </w:r>
          <w:r w:rsidRPr="00481C91">
            <w:instrText xml:space="preserve"> TOC \o "1-3" \h \z \u </w:instrText>
          </w:r>
          <w:r w:rsidRPr="00481C91">
            <w:fldChar w:fldCharType="separate"/>
          </w:r>
          <w:hyperlink w:anchor="_Toc11926604" w:history="1">
            <w:r w:rsidR="00BE1F70" w:rsidRPr="00075732">
              <w:rPr>
                <w:rStyle w:val="ad"/>
                <w:noProof/>
              </w:rPr>
              <w:t>1. Наименование дисциплины</w:t>
            </w:r>
            <w:r w:rsidR="00BE1F70">
              <w:rPr>
                <w:noProof/>
                <w:webHidden/>
              </w:rPr>
              <w:tab/>
            </w:r>
            <w:r w:rsidR="008B03DD">
              <w:rPr>
                <w:noProof/>
                <w:webHidden/>
              </w:rPr>
              <w:t>3</w:t>
            </w:r>
          </w:hyperlink>
        </w:p>
        <w:p w14:paraId="0900F42D" w14:textId="6DD38AA3" w:rsidR="00BE1F70" w:rsidRDefault="009556E6" w:rsidP="0040343B">
          <w:pPr>
            <w:pStyle w:val="11"/>
            <w:jc w:val="both"/>
            <w:rPr>
              <w:rFonts w:asciiTheme="minorHAnsi" w:eastAsiaTheme="minorEastAsia" w:hAnsiTheme="minorHAnsi" w:cstheme="minorBidi"/>
              <w:noProof/>
              <w:sz w:val="22"/>
              <w:szCs w:val="22"/>
            </w:rPr>
          </w:pPr>
          <w:hyperlink w:anchor="_Toc11926605" w:history="1">
            <w:r w:rsidR="00BE1F70" w:rsidRPr="00075732">
              <w:rPr>
                <w:rStyle w:val="ad"/>
                <w:noProof/>
              </w:rPr>
              <w:t>2. Перечень планируемых результатов освоения образовательной программы</w:t>
            </w:r>
            <w:r w:rsidR="00E16C5D">
              <w:rPr>
                <w:rStyle w:val="ad"/>
                <w:noProof/>
              </w:rPr>
              <w:t xml:space="preserve"> (перечень компетенций)</w:t>
            </w:r>
            <w:r w:rsidR="00BE1F70" w:rsidRPr="00075732">
              <w:rPr>
                <w:rStyle w:val="ad"/>
                <w:noProof/>
              </w:rPr>
              <w:t xml:space="preserve"> с указ</w:t>
            </w:r>
            <w:r w:rsidR="00E16C5D">
              <w:rPr>
                <w:rStyle w:val="ad"/>
                <w:noProof/>
              </w:rPr>
              <w:t xml:space="preserve">анием индикаторов их достижения и планируемых результатов </w:t>
            </w:r>
            <w:r w:rsidR="00BE1F70" w:rsidRPr="00075732">
              <w:rPr>
                <w:rStyle w:val="ad"/>
                <w:noProof/>
              </w:rPr>
              <w:t xml:space="preserve"> обучения по дисциплине</w:t>
            </w:r>
            <w:r w:rsidR="00BE1F70">
              <w:rPr>
                <w:noProof/>
                <w:webHidden/>
              </w:rPr>
              <w:tab/>
            </w:r>
            <w:r w:rsidR="008B03DD">
              <w:rPr>
                <w:noProof/>
                <w:webHidden/>
              </w:rPr>
              <w:t>3</w:t>
            </w:r>
          </w:hyperlink>
        </w:p>
        <w:p w14:paraId="04A41FB8" w14:textId="28D5E86F" w:rsidR="00BE1F70" w:rsidRDefault="009556E6" w:rsidP="0040343B">
          <w:pPr>
            <w:pStyle w:val="11"/>
            <w:jc w:val="both"/>
            <w:rPr>
              <w:rFonts w:asciiTheme="minorHAnsi" w:eastAsiaTheme="minorEastAsia" w:hAnsiTheme="minorHAnsi" w:cstheme="minorBidi"/>
              <w:noProof/>
              <w:sz w:val="22"/>
              <w:szCs w:val="22"/>
            </w:rPr>
          </w:pPr>
          <w:hyperlink w:anchor="_Toc11926606" w:history="1">
            <w:r w:rsidR="00BE1F70" w:rsidRPr="00075732">
              <w:rPr>
                <w:rStyle w:val="ad"/>
                <w:noProof/>
              </w:rPr>
              <w:t>3. Место дисциплины в структуре образовательной программы</w:t>
            </w:r>
            <w:r w:rsidR="00BE1F70">
              <w:rPr>
                <w:noProof/>
                <w:webHidden/>
              </w:rPr>
              <w:tab/>
            </w:r>
            <w:r w:rsidR="00407D48">
              <w:rPr>
                <w:noProof/>
                <w:webHidden/>
              </w:rPr>
              <w:t>5</w:t>
            </w:r>
          </w:hyperlink>
        </w:p>
        <w:p w14:paraId="27618041" w14:textId="029C907B" w:rsidR="00BE1F70" w:rsidRDefault="009556E6" w:rsidP="0040343B">
          <w:pPr>
            <w:pStyle w:val="11"/>
            <w:jc w:val="both"/>
            <w:rPr>
              <w:rFonts w:asciiTheme="minorHAnsi" w:eastAsiaTheme="minorEastAsia" w:hAnsiTheme="minorHAnsi" w:cstheme="minorBidi"/>
              <w:noProof/>
              <w:sz w:val="22"/>
              <w:szCs w:val="22"/>
            </w:rPr>
          </w:pPr>
          <w:hyperlink w:anchor="_Toc11926607" w:history="1">
            <w:r w:rsidR="00BE1F70" w:rsidRPr="00075732">
              <w:rPr>
                <w:rStyle w:val="ad"/>
                <w:noProof/>
              </w:rPr>
              <w:t>4. Объем дисциплины</w:t>
            </w:r>
            <w:r w:rsidR="00E16C5D">
              <w:rPr>
                <w:rStyle w:val="ad"/>
                <w:noProof/>
              </w:rPr>
              <w:t xml:space="preserve"> (модуля)</w:t>
            </w:r>
            <w:r w:rsidR="00BE1F70" w:rsidRPr="00075732">
              <w:rPr>
                <w:rStyle w:val="ad"/>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BE1F70">
              <w:rPr>
                <w:noProof/>
                <w:webHidden/>
              </w:rPr>
              <w:tab/>
            </w:r>
            <w:r w:rsidR="008B03DD">
              <w:rPr>
                <w:noProof/>
                <w:webHidden/>
              </w:rPr>
              <w:t>5</w:t>
            </w:r>
          </w:hyperlink>
        </w:p>
        <w:p w14:paraId="6282101C" w14:textId="05074BC1" w:rsidR="00BE1F70" w:rsidRDefault="009556E6" w:rsidP="0040343B">
          <w:pPr>
            <w:pStyle w:val="11"/>
            <w:jc w:val="both"/>
            <w:rPr>
              <w:rFonts w:asciiTheme="minorHAnsi" w:eastAsiaTheme="minorEastAsia" w:hAnsiTheme="minorHAnsi" w:cstheme="minorBidi"/>
              <w:noProof/>
              <w:sz w:val="22"/>
              <w:szCs w:val="22"/>
            </w:rPr>
          </w:pPr>
          <w:hyperlink w:anchor="_Toc11926608" w:history="1">
            <w:r w:rsidR="00BE1F70" w:rsidRPr="00075732">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1F70">
              <w:rPr>
                <w:noProof/>
                <w:webHidden/>
              </w:rPr>
              <w:tab/>
            </w:r>
            <w:r w:rsidR="008B03DD">
              <w:rPr>
                <w:noProof/>
                <w:webHidden/>
              </w:rPr>
              <w:t>5</w:t>
            </w:r>
          </w:hyperlink>
        </w:p>
        <w:p w14:paraId="32B0DB7D" w14:textId="0A47EA27" w:rsidR="00BE1F70" w:rsidRPr="00FE3874" w:rsidRDefault="009556E6" w:rsidP="0040343B">
          <w:pPr>
            <w:pStyle w:val="21"/>
            <w:tabs>
              <w:tab w:val="right" w:leader="dot" w:pos="10195"/>
            </w:tabs>
            <w:spacing w:line="276" w:lineRule="auto"/>
            <w:ind w:left="0"/>
            <w:jc w:val="both"/>
            <w:rPr>
              <w:rFonts w:asciiTheme="minorHAnsi" w:eastAsiaTheme="minorEastAsia" w:hAnsiTheme="minorHAnsi" w:cstheme="minorBidi"/>
              <w:noProof/>
              <w:sz w:val="28"/>
              <w:szCs w:val="28"/>
            </w:rPr>
          </w:pPr>
          <w:hyperlink w:anchor="_Toc11926609" w:history="1">
            <w:r w:rsidR="00BE1F70" w:rsidRPr="00FE3874">
              <w:rPr>
                <w:rStyle w:val="ad"/>
                <w:noProof/>
                <w:sz w:val="28"/>
                <w:szCs w:val="28"/>
              </w:rPr>
              <w:t>5.1. Содержание дисциплины</w:t>
            </w:r>
            <w:r w:rsidR="00BE1F70" w:rsidRPr="00FE3874">
              <w:rPr>
                <w:noProof/>
                <w:webHidden/>
                <w:sz w:val="28"/>
                <w:szCs w:val="28"/>
              </w:rPr>
              <w:tab/>
            </w:r>
            <w:r w:rsidR="008B03DD">
              <w:rPr>
                <w:noProof/>
                <w:webHidden/>
                <w:sz w:val="28"/>
                <w:szCs w:val="28"/>
              </w:rPr>
              <w:t>5</w:t>
            </w:r>
          </w:hyperlink>
        </w:p>
        <w:p w14:paraId="45E111AB" w14:textId="7C814C4A" w:rsidR="00BE1F70" w:rsidRPr="00FE3874" w:rsidRDefault="009556E6" w:rsidP="0040343B">
          <w:pPr>
            <w:pStyle w:val="21"/>
            <w:tabs>
              <w:tab w:val="right" w:leader="dot" w:pos="10195"/>
            </w:tabs>
            <w:spacing w:line="276" w:lineRule="auto"/>
            <w:ind w:left="0"/>
            <w:jc w:val="both"/>
            <w:rPr>
              <w:rFonts w:asciiTheme="minorHAnsi" w:eastAsiaTheme="minorEastAsia" w:hAnsiTheme="minorHAnsi" w:cstheme="minorBidi"/>
              <w:noProof/>
              <w:sz w:val="28"/>
              <w:szCs w:val="28"/>
            </w:rPr>
          </w:pPr>
          <w:hyperlink w:anchor="_Toc11926610" w:history="1">
            <w:r w:rsidR="00BE1F70" w:rsidRPr="00FE3874">
              <w:rPr>
                <w:rStyle w:val="ad"/>
                <w:noProof/>
                <w:sz w:val="28"/>
                <w:szCs w:val="28"/>
              </w:rPr>
              <w:t>5.2. Учебно – тематический план</w:t>
            </w:r>
            <w:r w:rsidR="00BE1F70" w:rsidRPr="00FE3874">
              <w:rPr>
                <w:noProof/>
                <w:webHidden/>
                <w:sz w:val="28"/>
                <w:szCs w:val="28"/>
              </w:rPr>
              <w:tab/>
            </w:r>
            <w:r w:rsidR="00407D48">
              <w:rPr>
                <w:noProof/>
                <w:webHidden/>
                <w:sz w:val="28"/>
                <w:szCs w:val="28"/>
              </w:rPr>
              <w:t>8</w:t>
            </w:r>
          </w:hyperlink>
        </w:p>
        <w:p w14:paraId="666F9CFE" w14:textId="2277DE4E" w:rsidR="00BE1F70" w:rsidRPr="00FE3874" w:rsidRDefault="009556E6" w:rsidP="0040343B">
          <w:pPr>
            <w:pStyle w:val="21"/>
            <w:tabs>
              <w:tab w:val="right" w:leader="dot" w:pos="10195"/>
            </w:tabs>
            <w:spacing w:line="276" w:lineRule="auto"/>
            <w:ind w:left="0"/>
            <w:jc w:val="both"/>
            <w:rPr>
              <w:rFonts w:asciiTheme="minorHAnsi" w:eastAsiaTheme="minorEastAsia" w:hAnsiTheme="minorHAnsi" w:cstheme="minorBidi"/>
              <w:noProof/>
              <w:sz w:val="28"/>
              <w:szCs w:val="28"/>
            </w:rPr>
          </w:pPr>
          <w:hyperlink w:anchor="_Toc11926611" w:history="1">
            <w:r w:rsidR="00BE1F70" w:rsidRPr="00FE3874">
              <w:rPr>
                <w:rStyle w:val="ad"/>
                <w:noProof/>
                <w:sz w:val="28"/>
                <w:szCs w:val="28"/>
              </w:rPr>
              <w:t>5.3. Содержание семинаров, практических занятий</w:t>
            </w:r>
            <w:r w:rsidR="00BE1F70" w:rsidRPr="00FE3874">
              <w:rPr>
                <w:noProof/>
                <w:webHidden/>
                <w:sz w:val="28"/>
                <w:szCs w:val="28"/>
              </w:rPr>
              <w:tab/>
            </w:r>
            <w:r w:rsidR="00407D48">
              <w:rPr>
                <w:noProof/>
                <w:webHidden/>
                <w:sz w:val="28"/>
                <w:szCs w:val="28"/>
              </w:rPr>
              <w:t>9</w:t>
            </w:r>
          </w:hyperlink>
        </w:p>
        <w:p w14:paraId="62E6AE3D" w14:textId="2A9AFE8C" w:rsidR="00BE1F70" w:rsidRDefault="009556E6" w:rsidP="0040343B">
          <w:pPr>
            <w:pStyle w:val="11"/>
            <w:jc w:val="both"/>
            <w:rPr>
              <w:rFonts w:asciiTheme="minorHAnsi" w:eastAsiaTheme="minorEastAsia" w:hAnsiTheme="minorHAnsi" w:cstheme="minorBidi"/>
              <w:noProof/>
              <w:sz w:val="22"/>
              <w:szCs w:val="22"/>
            </w:rPr>
          </w:pPr>
          <w:hyperlink w:anchor="_Toc11926612" w:history="1">
            <w:r w:rsidR="00BE1F70" w:rsidRPr="00075732">
              <w:rPr>
                <w:rStyle w:val="ad"/>
                <w:noProof/>
              </w:rPr>
              <w:t>6. Перечень учебно-методического обеспечения для самостоятельной работы обучающихся по дисциплине</w:t>
            </w:r>
            <w:r w:rsidR="00BE1F70">
              <w:rPr>
                <w:noProof/>
                <w:webHidden/>
              </w:rPr>
              <w:tab/>
            </w:r>
            <w:r w:rsidR="008B03DD">
              <w:rPr>
                <w:noProof/>
                <w:webHidden/>
              </w:rPr>
              <w:t>10</w:t>
            </w:r>
          </w:hyperlink>
        </w:p>
        <w:p w14:paraId="46B73E90" w14:textId="1AE36E51" w:rsidR="00BE1F70" w:rsidRDefault="009556E6" w:rsidP="0040343B">
          <w:pPr>
            <w:pStyle w:val="11"/>
            <w:jc w:val="both"/>
            <w:rPr>
              <w:noProof/>
            </w:rPr>
          </w:pPr>
          <w:hyperlink w:anchor="_Toc11926613" w:history="1">
            <w:r w:rsidR="00BE1F70" w:rsidRPr="00075732">
              <w:rPr>
                <w:rStyle w:val="ad"/>
                <w:noProof/>
              </w:rPr>
              <w:t>6.1. Перечень вопросов, отводимых на самостоятельное освоение дисциплины, формы внеаудиторной самостоятельной работы</w:t>
            </w:r>
            <w:r w:rsidR="00BE1F70">
              <w:rPr>
                <w:noProof/>
                <w:webHidden/>
              </w:rPr>
              <w:tab/>
            </w:r>
            <w:r w:rsidR="008B03DD">
              <w:rPr>
                <w:noProof/>
                <w:webHidden/>
              </w:rPr>
              <w:t>10</w:t>
            </w:r>
          </w:hyperlink>
        </w:p>
        <w:p w14:paraId="1767EF40" w14:textId="19F11E94" w:rsidR="00545501" w:rsidRDefault="00887212" w:rsidP="0040343B">
          <w:pPr>
            <w:spacing w:line="276" w:lineRule="auto"/>
            <w:jc w:val="both"/>
            <w:rPr>
              <w:rFonts w:eastAsiaTheme="minorEastAsia"/>
              <w:sz w:val="28"/>
              <w:szCs w:val="28"/>
            </w:rPr>
          </w:pPr>
          <w:r>
            <w:rPr>
              <w:rFonts w:eastAsiaTheme="minorEastAsia"/>
              <w:sz w:val="28"/>
              <w:szCs w:val="28"/>
            </w:rPr>
            <w:t xml:space="preserve">6.2. </w:t>
          </w:r>
          <w:r w:rsidR="00545501" w:rsidRPr="00990967">
            <w:rPr>
              <w:rFonts w:eastAsiaTheme="minorEastAsia"/>
              <w:sz w:val="28"/>
              <w:szCs w:val="28"/>
            </w:rPr>
            <w:t>Перечень вопросов, заданий, тем для подготовки к текущему контрол</w:t>
          </w:r>
          <w:r w:rsidR="00990967" w:rsidRPr="00990967">
            <w:rPr>
              <w:rFonts w:eastAsiaTheme="minorEastAsia"/>
              <w:sz w:val="28"/>
              <w:szCs w:val="28"/>
            </w:rPr>
            <w:t>ю</w:t>
          </w:r>
          <w:r w:rsidR="00990967">
            <w:rPr>
              <w:rFonts w:eastAsiaTheme="minorEastAsia"/>
              <w:sz w:val="28"/>
              <w:szCs w:val="28"/>
            </w:rPr>
            <w:t>……..</w:t>
          </w:r>
          <w:r w:rsidR="008B03DD">
            <w:rPr>
              <w:rFonts w:eastAsiaTheme="minorEastAsia"/>
              <w:sz w:val="28"/>
              <w:szCs w:val="28"/>
            </w:rPr>
            <w:t>11</w:t>
          </w:r>
        </w:p>
        <w:p w14:paraId="7EE8036F" w14:textId="4316F7C5" w:rsidR="00BE1F70" w:rsidRDefault="009556E6" w:rsidP="0040343B">
          <w:pPr>
            <w:pStyle w:val="11"/>
            <w:jc w:val="both"/>
            <w:rPr>
              <w:rFonts w:asciiTheme="minorHAnsi" w:eastAsiaTheme="minorEastAsia" w:hAnsiTheme="minorHAnsi" w:cstheme="minorBidi"/>
              <w:noProof/>
              <w:sz w:val="22"/>
              <w:szCs w:val="22"/>
            </w:rPr>
          </w:pPr>
          <w:hyperlink w:anchor="_Toc11926614" w:history="1">
            <w:r w:rsidR="00BE1F70" w:rsidRPr="00075732">
              <w:rPr>
                <w:rStyle w:val="ad"/>
                <w:noProof/>
              </w:rPr>
              <w:t>7. Фонд оценочных средств для проведения промежуточной аттес</w:t>
            </w:r>
            <w:r w:rsidR="00E16C5D">
              <w:rPr>
                <w:rStyle w:val="ad"/>
                <w:noProof/>
              </w:rPr>
              <w:t>тации обучающихся по дисциплине</w:t>
            </w:r>
            <w:r w:rsidR="00BE1F70">
              <w:rPr>
                <w:noProof/>
                <w:webHidden/>
              </w:rPr>
              <w:tab/>
            </w:r>
            <w:r w:rsidR="008B03DD">
              <w:rPr>
                <w:noProof/>
                <w:webHidden/>
              </w:rPr>
              <w:t>16</w:t>
            </w:r>
          </w:hyperlink>
        </w:p>
        <w:p w14:paraId="25D8B376" w14:textId="4ED2003E" w:rsidR="00BE1F70" w:rsidRDefault="009556E6" w:rsidP="0040343B">
          <w:pPr>
            <w:pStyle w:val="11"/>
            <w:jc w:val="both"/>
            <w:rPr>
              <w:rFonts w:asciiTheme="minorHAnsi" w:eastAsiaTheme="minorEastAsia" w:hAnsiTheme="minorHAnsi" w:cstheme="minorBidi"/>
              <w:noProof/>
              <w:sz w:val="22"/>
              <w:szCs w:val="22"/>
            </w:rPr>
          </w:pPr>
          <w:hyperlink w:anchor="_Toc11926615" w:history="1">
            <w:r w:rsidR="00BE1F70" w:rsidRPr="00075732">
              <w:rPr>
                <w:rStyle w:val="ad"/>
                <w:noProof/>
              </w:rPr>
              <w:t>8. Методические указания для обучающихся по освоению дисциплины и методические материалы.</w:t>
            </w:r>
            <w:r w:rsidR="00BE1F70">
              <w:rPr>
                <w:noProof/>
                <w:webHidden/>
              </w:rPr>
              <w:tab/>
            </w:r>
            <w:r w:rsidR="008B03DD">
              <w:rPr>
                <w:noProof/>
                <w:webHidden/>
              </w:rPr>
              <w:t>24</w:t>
            </w:r>
          </w:hyperlink>
        </w:p>
        <w:p w14:paraId="05696C58" w14:textId="42D89BDF" w:rsidR="00BE1F70" w:rsidRDefault="009556E6" w:rsidP="0040343B">
          <w:pPr>
            <w:pStyle w:val="11"/>
            <w:jc w:val="both"/>
            <w:rPr>
              <w:rFonts w:asciiTheme="minorHAnsi" w:eastAsiaTheme="minorEastAsia" w:hAnsiTheme="minorHAnsi" w:cstheme="minorBidi"/>
              <w:noProof/>
              <w:sz w:val="22"/>
              <w:szCs w:val="22"/>
            </w:rPr>
          </w:pPr>
          <w:hyperlink w:anchor="_Toc11926616" w:history="1">
            <w:r w:rsidR="00BE1F70" w:rsidRPr="00075732">
              <w:rPr>
                <w:rStyle w:val="ad"/>
                <w:noProof/>
              </w:rPr>
              <w:t>9. Перечень основной и дополнительной учебной литературы, необ</w:t>
            </w:r>
            <w:r w:rsidR="00E16C5D">
              <w:rPr>
                <w:rStyle w:val="ad"/>
                <w:noProof/>
              </w:rPr>
              <w:t>ходимой для освоения дисциплины</w:t>
            </w:r>
            <w:r w:rsidR="00BE1F70">
              <w:rPr>
                <w:noProof/>
                <w:webHidden/>
              </w:rPr>
              <w:tab/>
            </w:r>
            <w:r w:rsidR="008B03DD">
              <w:rPr>
                <w:noProof/>
                <w:webHidden/>
              </w:rPr>
              <w:t>25</w:t>
            </w:r>
          </w:hyperlink>
        </w:p>
        <w:p w14:paraId="386E2178" w14:textId="154ABEC9" w:rsidR="00BE1F70" w:rsidRDefault="009556E6" w:rsidP="0040343B">
          <w:pPr>
            <w:pStyle w:val="11"/>
            <w:jc w:val="both"/>
            <w:rPr>
              <w:rFonts w:asciiTheme="minorHAnsi" w:eastAsiaTheme="minorEastAsia" w:hAnsiTheme="minorHAnsi" w:cstheme="minorBidi"/>
              <w:noProof/>
              <w:sz w:val="22"/>
              <w:szCs w:val="22"/>
            </w:rPr>
          </w:pPr>
          <w:hyperlink w:anchor="_Toc11926617" w:history="1">
            <w:r w:rsidR="00BE1F70" w:rsidRPr="00075732">
              <w:rPr>
                <w:rStyle w:val="ad"/>
                <w:noProof/>
              </w:rPr>
              <w:t>10. Перечень ресурсов информационно-телекоммуникационной сети «Интернет», необ</w:t>
            </w:r>
            <w:r w:rsidR="00E16C5D">
              <w:rPr>
                <w:rStyle w:val="ad"/>
                <w:noProof/>
              </w:rPr>
              <w:t>ходимых для освоения дисциплины</w:t>
            </w:r>
            <w:r w:rsidR="00BE1F70">
              <w:rPr>
                <w:noProof/>
                <w:webHidden/>
              </w:rPr>
              <w:tab/>
            </w:r>
            <w:r w:rsidR="008B03DD">
              <w:rPr>
                <w:noProof/>
                <w:webHidden/>
              </w:rPr>
              <w:t>2</w:t>
            </w:r>
            <w:r w:rsidR="00407D48">
              <w:rPr>
                <w:noProof/>
                <w:webHidden/>
              </w:rPr>
              <w:t>6</w:t>
            </w:r>
          </w:hyperlink>
        </w:p>
        <w:p w14:paraId="7406C697" w14:textId="7640788E" w:rsidR="00BE1F70" w:rsidRDefault="009556E6" w:rsidP="0040343B">
          <w:pPr>
            <w:pStyle w:val="11"/>
            <w:jc w:val="both"/>
            <w:rPr>
              <w:rFonts w:asciiTheme="minorHAnsi" w:eastAsiaTheme="minorEastAsia" w:hAnsiTheme="minorHAnsi" w:cstheme="minorBidi"/>
              <w:noProof/>
              <w:sz w:val="22"/>
              <w:szCs w:val="22"/>
            </w:rPr>
          </w:pPr>
          <w:hyperlink w:anchor="_Toc11926619" w:history="1">
            <w:r w:rsidR="00BE1F70" w:rsidRPr="00075732">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E1F70">
              <w:rPr>
                <w:noProof/>
                <w:webHidden/>
              </w:rPr>
              <w:tab/>
            </w:r>
            <w:r w:rsidR="008B03DD">
              <w:rPr>
                <w:noProof/>
                <w:webHidden/>
              </w:rPr>
              <w:t>27</w:t>
            </w:r>
          </w:hyperlink>
        </w:p>
        <w:p w14:paraId="42FD926E" w14:textId="4D67C67E" w:rsidR="00BE1F70" w:rsidRDefault="009556E6" w:rsidP="0040343B">
          <w:pPr>
            <w:pStyle w:val="11"/>
            <w:jc w:val="both"/>
            <w:rPr>
              <w:rFonts w:asciiTheme="minorHAnsi" w:eastAsiaTheme="minorEastAsia" w:hAnsiTheme="minorHAnsi" w:cstheme="minorBidi"/>
              <w:noProof/>
              <w:sz w:val="22"/>
              <w:szCs w:val="22"/>
            </w:rPr>
          </w:pPr>
          <w:hyperlink w:anchor="_Toc11926620" w:history="1">
            <w:r w:rsidR="00BE1F70" w:rsidRPr="00075732">
              <w:rPr>
                <w:rStyle w:val="ad"/>
                <w:noProof/>
              </w:rPr>
              <w:t>12. Описание материально-технической базы, необходимой для осуществления образовательного процесса по дисциплине.</w:t>
            </w:r>
            <w:r w:rsidR="00BE1F70">
              <w:rPr>
                <w:noProof/>
                <w:webHidden/>
              </w:rPr>
              <w:tab/>
            </w:r>
            <w:r w:rsidR="008B03DD">
              <w:rPr>
                <w:noProof/>
                <w:webHidden/>
              </w:rPr>
              <w:t>28</w:t>
            </w:r>
          </w:hyperlink>
        </w:p>
        <w:p w14:paraId="14E75E4E" w14:textId="77777777" w:rsidR="00FE654F" w:rsidRPr="00481C91" w:rsidRDefault="00FE654F" w:rsidP="0040343B">
          <w:pPr>
            <w:spacing w:line="276" w:lineRule="auto"/>
            <w:jc w:val="both"/>
            <w:rPr>
              <w:sz w:val="28"/>
              <w:szCs w:val="28"/>
            </w:rPr>
          </w:pPr>
          <w:r w:rsidRPr="00481C91">
            <w:rPr>
              <w:b/>
              <w:bCs/>
              <w:sz w:val="28"/>
              <w:szCs w:val="28"/>
            </w:rPr>
            <w:fldChar w:fldCharType="end"/>
          </w:r>
        </w:p>
      </w:sdtContent>
    </w:sdt>
    <w:p w14:paraId="0B198FBC" w14:textId="77777777" w:rsidR="00E8312D" w:rsidRPr="00E8312D" w:rsidRDefault="007477E0" w:rsidP="00485045">
      <w:pPr>
        <w:pStyle w:val="1"/>
        <w:spacing w:before="0" w:line="360" w:lineRule="auto"/>
        <w:jc w:val="both"/>
      </w:pPr>
      <w:r>
        <w:br w:type="page"/>
      </w:r>
      <w:bookmarkStart w:id="1" w:name="_Toc11926604"/>
      <w:r w:rsidR="00E8312D" w:rsidRPr="00AC0565">
        <w:rPr>
          <w:rFonts w:ascii="Times New Roman" w:hAnsi="Times New Roman" w:cs="Times New Roman"/>
          <w:color w:val="auto"/>
        </w:rPr>
        <w:lastRenderedPageBreak/>
        <w:t>1. Наименование дисциплины</w:t>
      </w:r>
      <w:bookmarkEnd w:id="1"/>
      <w:r w:rsidR="00E8312D" w:rsidRPr="00E8312D">
        <w:t xml:space="preserve"> </w:t>
      </w:r>
    </w:p>
    <w:p w14:paraId="6EABD804" w14:textId="67DAD870" w:rsidR="00E8312D" w:rsidRPr="00E1452F" w:rsidRDefault="000D3611" w:rsidP="000D3611">
      <w:pPr>
        <w:spacing w:line="360" w:lineRule="auto"/>
        <w:jc w:val="both"/>
        <w:rPr>
          <w:sz w:val="28"/>
          <w:szCs w:val="28"/>
        </w:rPr>
      </w:pPr>
      <w:r>
        <w:rPr>
          <w:sz w:val="28"/>
          <w:szCs w:val="28"/>
        </w:rPr>
        <w:t xml:space="preserve">   «</w:t>
      </w:r>
      <w:r w:rsidR="00620EAB">
        <w:rPr>
          <w:sz w:val="28"/>
          <w:szCs w:val="28"/>
        </w:rPr>
        <w:t>Математика финансовых инструментов</w:t>
      </w:r>
      <w:r>
        <w:rPr>
          <w:sz w:val="28"/>
          <w:szCs w:val="28"/>
        </w:rPr>
        <w:t>»</w:t>
      </w:r>
      <w:r w:rsidR="003737DC">
        <w:rPr>
          <w:sz w:val="28"/>
          <w:szCs w:val="28"/>
        </w:rPr>
        <w:t>.</w:t>
      </w:r>
    </w:p>
    <w:p w14:paraId="7ADAD342" w14:textId="77777777" w:rsidR="00407D48" w:rsidRDefault="00407D48" w:rsidP="00485045">
      <w:pPr>
        <w:pStyle w:val="1"/>
        <w:spacing w:before="0" w:line="360" w:lineRule="auto"/>
        <w:jc w:val="both"/>
        <w:rPr>
          <w:rFonts w:ascii="Times New Roman" w:hAnsi="Times New Roman" w:cs="Times New Roman"/>
          <w:color w:val="auto"/>
        </w:rPr>
      </w:pPr>
      <w:bookmarkStart w:id="2" w:name="_Toc11926605"/>
    </w:p>
    <w:p w14:paraId="518AFE8C" w14:textId="4793596F" w:rsidR="001E33A3" w:rsidRDefault="001E33A3" w:rsidP="00485045">
      <w:pPr>
        <w:pStyle w:val="1"/>
        <w:spacing w:before="0" w:line="360" w:lineRule="auto"/>
        <w:jc w:val="both"/>
        <w:rPr>
          <w:rFonts w:ascii="Times New Roman" w:hAnsi="Times New Roman" w:cs="Times New Roman"/>
          <w:color w:val="auto"/>
        </w:rPr>
      </w:pPr>
      <w:r w:rsidRPr="00CD0772">
        <w:rPr>
          <w:rFonts w:ascii="Times New Roman" w:hAnsi="Times New Roman" w:cs="Times New Roman"/>
          <w:color w:val="auto"/>
        </w:rPr>
        <w:t xml:space="preserve">2. Перечень планируемых результатов освоения образовательной программы </w:t>
      </w:r>
      <w:r w:rsidR="00E16C5D">
        <w:rPr>
          <w:rFonts w:ascii="Times New Roman" w:hAnsi="Times New Roman" w:cs="Times New Roman"/>
          <w:color w:val="auto"/>
        </w:rPr>
        <w:t xml:space="preserve">(перечень компетенций) </w:t>
      </w:r>
      <w:r w:rsidRPr="00CD0772">
        <w:rPr>
          <w:rFonts w:ascii="Times New Roman" w:hAnsi="Times New Roman" w:cs="Times New Roman"/>
          <w:color w:val="auto"/>
        </w:rPr>
        <w:t>с указанием индикаторов их достижения</w:t>
      </w:r>
      <w:r w:rsidR="00E16C5D">
        <w:rPr>
          <w:rFonts w:ascii="Times New Roman" w:hAnsi="Times New Roman" w:cs="Times New Roman"/>
          <w:color w:val="auto"/>
        </w:rPr>
        <w:t xml:space="preserve"> и планируемых результатов </w:t>
      </w:r>
      <w:r w:rsidRPr="00CD0772">
        <w:rPr>
          <w:rFonts w:ascii="Times New Roman" w:hAnsi="Times New Roman" w:cs="Times New Roman"/>
          <w:color w:val="auto"/>
        </w:rPr>
        <w:t>обучения по дисциплине</w:t>
      </w:r>
      <w:bookmarkEnd w:id="2"/>
    </w:p>
    <w:p w14:paraId="4200BA88" w14:textId="767D9EA6" w:rsidR="00814FD2" w:rsidRDefault="00814FD2" w:rsidP="00814FD2">
      <w:pPr>
        <w:jc w:val="right"/>
        <w:rPr>
          <w:sz w:val="24"/>
          <w:szCs w:val="24"/>
        </w:rPr>
      </w:pP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5"/>
        <w:gridCol w:w="3404"/>
        <w:gridCol w:w="3537"/>
      </w:tblGrid>
      <w:tr w:rsidR="00814FD2" w14:paraId="17F43BDD" w14:textId="77777777" w:rsidTr="000D3611">
        <w:tc>
          <w:tcPr>
            <w:tcW w:w="1134" w:type="dxa"/>
            <w:tcBorders>
              <w:top w:val="single" w:sz="4" w:space="0" w:color="auto"/>
              <w:left w:val="single" w:sz="4" w:space="0" w:color="auto"/>
              <w:bottom w:val="single" w:sz="4" w:space="0" w:color="auto"/>
              <w:right w:val="single" w:sz="4" w:space="0" w:color="auto"/>
            </w:tcBorders>
            <w:hideMark/>
          </w:tcPr>
          <w:p w14:paraId="3100DA6F" w14:textId="77777777" w:rsidR="00814FD2" w:rsidRDefault="00814FD2" w:rsidP="000D3611">
            <w:pPr>
              <w:spacing w:line="276" w:lineRule="auto"/>
              <w:jc w:val="both"/>
              <w:rPr>
                <w:b/>
                <w:sz w:val="24"/>
                <w:szCs w:val="24"/>
                <w:lang w:eastAsia="en-US"/>
              </w:rPr>
            </w:pPr>
            <w:r>
              <w:rPr>
                <w:b/>
                <w:sz w:val="24"/>
                <w:szCs w:val="24"/>
                <w:lang w:eastAsia="en-US"/>
              </w:rPr>
              <w:t>Код компетенции</w:t>
            </w:r>
          </w:p>
        </w:tc>
        <w:tc>
          <w:tcPr>
            <w:tcW w:w="2125" w:type="dxa"/>
            <w:tcBorders>
              <w:top w:val="single" w:sz="4" w:space="0" w:color="auto"/>
              <w:left w:val="single" w:sz="4" w:space="0" w:color="auto"/>
              <w:bottom w:val="single" w:sz="4" w:space="0" w:color="auto"/>
              <w:right w:val="single" w:sz="4" w:space="0" w:color="auto"/>
            </w:tcBorders>
            <w:hideMark/>
          </w:tcPr>
          <w:p w14:paraId="08C8A4CD" w14:textId="77777777" w:rsidR="00814FD2" w:rsidRDefault="00814FD2" w:rsidP="000D3611">
            <w:pPr>
              <w:spacing w:line="276" w:lineRule="auto"/>
              <w:jc w:val="both"/>
              <w:rPr>
                <w:b/>
                <w:sz w:val="24"/>
                <w:szCs w:val="24"/>
                <w:lang w:eastAsia="en-US"/>
              </w:rPr>
            </w:pPr>
            <w:r>
              <w:rPr>
                <w:b/>
                <w:sz w:val="24"/>
                <w:szCs w:val="24"/>
                <w:lang w:eastAsia="en-US"/>
              </w:rPr>
              <w:t>Наименование</w:t>
            </w:r>
          </w:p>
          <w:p w14:paraId="14670319" w14:textId="77777777" w:rsidR="00814FD2" w:rsidRDefault="00814FD2" w:rsidP="000D3611">
            <w:pPr>
              <w:spacing w:line="276" w:lineRule="auto"/>
              <w:jc w:val="both"/>
              <w:rPr>
                <w:b/>
                <w:sz w:val="24"/>
                <w:szCs w:val="24"/>
                <w:lang w:eastAsia="en-US"/>
              </w:rPr>
            </w:pPr>
            <w:r>
              <w:rPr>
                <w:b/>
                <w:sz w:val="24"/>
                <w:szCs w:val="24"/>
                <w:lang w:eastAsia="en-US"/>
              </w:rPr>
              <w:t>компетенции</w:t>
            </w:r>
          </w:p>
        </w:tc>
        <w:tc>
          <w:tcPr>
            <w:tcW w:w="3404" w:type="dxa"/>
            <w:tcBorders>
              <w:top w:val="single" w:sz="4" w:space="0" w:color="auto"/>
              <w:left w:val="single" w:sz="4" w:space="0" w:color="auto"/>
              <w:bottom w:val="single" w:sz="4" w:space="0" w:color="auto"/>
              <w:right w:val="single" w:sz="4" w:space="0" w:color="auto"/>
            </w:tcBorders>
            <w:hideMark/>
          </w:tcPr>
          <w:p w14:paraId="4EEE9984" w14:textId="77777777" w:rsidR="00814FD2" w:rsidRDefault="00814FD2" w:rsidP="000D3611">
            <w:pPr>
              <w:spacing w:line="276" w:lineRule="auto"/>
              <w:jc w:val="both"/>
              <w:rPr>
                <w:b/>
                <w:sz w:val="24"/>
                <w:szCs w:val="24"/>
                <w:lang w:eastAsia="en-US"/>
              </w:rPr>
            </w:pPr>
            <w:r>
              <w:rPr>
                <w:b/>
                <w:sz w:val="24"/>
                <w:szCs w:val="24"/>
                <w:lang w:eastAsia="en-US"/>
              </w:rPr>
              <w:t>Индикаторы достижения компетенции</w:t>
            </w:r>
          </w:p>
        </w:tc>
        <w:tc>
          <w:tcPr>
            <w:tcW w:w="3537" w:type="dxa"/>
            <w:tcBorders>
              <w:top w:val="single" w:sz="4" w:space="0" w:color="auto"/>
              <w:left w:val="single" w:sz="4" w:space="0" w:color="auto"/>
              <w:bottom w:val="single" w:sz="4" w:space="0" w:color="auto"/>
              <w:right w:val="single" w:sz="4" w:space="0" w:color="auto"/>
            </w:tcBorders>
            <w:hideMark/>
          </w:tcPr>
          <w:p w14:paraId="32844913" w14:textId="77777777" w:rsidR="00814FD2" w:rsidRDefault="00814FD2" w:rsidP="000D3611">
            <w:pPr>
              <w:spacing w:line="276" w:lineRule="auto"/>
              <w:jc w:val="both"/>
              <w:rPr>
                <w:b/>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717811" w14:paraId="5A91050C" w14:textId="77777777" w:rsidTr="000D3611">
        <w:tc>
          <w:tcPr>
            <w:tcW w:w="1134" w:type="dxa"/>
            <w:vMerge w:val="restart"/>
            <w:tcBorders>
              <w:top w:val="single" w:sz="4" w:space="0" w:color="auto"/>
              <w:left w:val="single" w:sz="4" w:space="0" w:color="auto"/>
              <w:right w:val="single" w:sz="4" w:space="0" w:color="auto"/>
            </w:tcBorders>
          </w:tcPr>
          <w:p w14:paraId="79191369" w14:textId="61B73126" w:rsidR="00717811" w:rsidRPr="00064692" w:rsidRDefault="00717811">
            <w:pPr>
              <w:spacing w:line="276" w:lineRule="auto"/>
              <w:rPr>
                <w:b/>
                <w:bCs/>
                <w:sz w:val="24"/>
                <w:szCs w:val="24"/>
                <w:lang w:eastAsia="en-US"/>
              </w:rPr>
            </w:pPr>
            <w:r w:rsidRPr="00064692">
              <w:rPr>
                <w:b/>
                <w:bCs/>
                <w:sz w:val="24"/>
                <w:szCs w:val="24"/>
              </w:rPr>
              <w:t>ПКН-4</w:t>
            </w:r>
          </w:p>
        </w:tc>
        <w:tc>
          <w:tcPr>
            <w:tcW w:w="2125" w:type="dxa"/>
            <w:vMerge w:val="restart"/>
            <w:tcBorders>
              <w:top w:val="single" w:sz="4" w:space="0" w:color="auto"/>
              <w:left w:val="single" w:sz="4" w:space="0" w:color="auto"/>
              <w:right w:val="single" w:sz="4" w:space="0" w:color="auto"/>
            </w:tcBorders>
          </w:tcPr>
          <w:p w14:paraId="520A8E37" w14:textId="063A2156" w:rsidR="00717811" w:rsidRDefault="00717811">
            <w:pPr>
              <w:spacing w:line="276" w:lineRule="auto"/>
              <w:rPr>
                <w:b/>
                <w:sz w:val="24"/>
                <w:szCs w:val="24"/>
                <w:lang w:eastAsia="en-US"/>
              </w:rPr>
            </w:pPr>
            <w:r>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3404" w:type="dxa"/>
            <w:tcBorders>
              <w:top w:val="single" w:sz="4" w:space="0" w:color="auto"/>
              <w:left w:val="single" w:sz="4" w:space="0" w:color="auto"/>
              <w:bottom w:val="single" w:sz="4" w:space="0" w:color="auto"/>
              <w:right w:val="single" w:sz="4" w:space="0" w:color="auto"/>
            </w:tcBorders>
          </w:tcPr>
          <w:p w14:paraId="2DBB7BB4" w14:textId="204F175F" w:rsidR="00717811" w:rsidRDefault="00717811" w:rsidP="00814FD2">
            <w:pPr>
              <w:rPr>
                <w:sz w:val="24"/>
                <w:szCs w:val="24"/>
              </w:rPr>
            </w:pPr>
            <w:r>
              <w:rPr>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79FEC38C" w14:textId="3E569542" w:rsidR="00717811" w:rsidRPr="00717811" w:rsidRDefault="00717811" w:rsidP="00814FD2">
            <w:pPr>
              <w:spacing w:line="276" w:lineRule="auto"/>
              <w:rPr>
                <w:b/>
                <w:strike/>
                <w:sz w:val="24"/>
                <w:szCs w:val="24"/>
                <w:lang w:eastAsia="en-US"/>
              </w:rPr>
            </w:pPr>
          </w:p>
        </w:tc>
        <w:tc>
          <w:tcPr>
            <w:tcW w:w="3537" w:type="dxa"/>
            <w:tcBorders>
              <w:top w:val="single" w:sz="4" w:space="0" w:color="auto"/>
              <w:left w:val="single" w:sz="4" w:space="0" w:color="auto"/>
              <w:bottom w:val="single" w:sz="4" w:space="0" w:color="auto"/>
              <w:right w:val="single" w:sz="4" w:space="0" w:color="auto"/>
            </w:tcBorders>
          </w:tcPr>
          <w:p w14:paraId="4A8D96D3" w14:textId="0C6EC249" w:rsidR="00717811" w:rsidRPr="004F57E3" w:rsidRDefault="00717811" w:rsidP="000D3611">
            <w:pPr>
              <w:spacing w:line="276" w:lineRule="auto"/>
              <w:jc w:val="both"/>
              <w:rPr>
                <w:b/>
                <w:sz w:val="24"/>
                <w:szCs w:val="24"/>
                <w:lang w:eastAsia="en-US"/>
              </w:rPr>
            </w:pPr>
            <w:r w:rsidRPr="00DA0C4A">
              <w:rPr>
                <w:b/>
                <w:sz w:val="24"/>
                <w:szCs w:val="24"/>
                <w:u w:val="single"/>
                <w:lang w:eastAsia="en-US"/>
              </w:rPr>
              <w:t>Знать</w:t>
            </w:r>
            <w:r w:rsidRPr="004F57E3">
              <w:rPr>
                <w:b/>
                <w:sz w:val="24"/>
                <w:szCs w:val="24"/>
                <w:lang w:eastAsia="en-US"/>
              </w:rPr>
              <w:t xml:space="preserve"> </w:t>
            </w:r>
            <w:r w:rsidRPr="004F57E3">
              <w:rPr>
                <w:bCs/>
                <w:sz w:val="24"/>
                <w:szCs w:val="24"/>
                <w:lang w:eastAsia="en-US"/>
              </w:rPr>
              <w:t>стандартные проблемы, стоящие перед финансовыми организациями при планировании их деятельности, а также эффективные методы их решения.</w:t>
            </w:r>
          </w:p>
          <w:p w14:paraId="55F721AF" w14:textId="77777777" w:rsidR="00717811" w:rsidRPr="004F57E3" w:rsidRDefault="00717811" w:rsidP="000D3611">
            <w:pPr>
              <w:spacing w:line="276" w:lineRule="auto"/>
              <w:jc w:val="both"/>
              <w:rPr>
                <w:bCs/>
                <w:sz w:val="24"/>
                <w:szCs w:val="24"/>
                <w:lang w:eastAsia="en-US"/>
              </w:rPr>
            </w:pPr>
            <w:r w:rsidRPr="00DA0C4A">
              <w:rPr>
                <w:b/>
                <w:sz w:val="24"/>
                <w:szCs w:val="24"/>
                <w:u w:val="single"/>
                <w:lang w:eastAsia="en-US"/>
              </w:rPr>
              <w:t>Уметь</w:t>
            </w:r>
            <w:r w:rsidRPr="004F57E3">
              <w:rPr>
                <w:b/>
                <w:sz w:val="24"/>
                <w:szCs w:val="24"/>
                <w:lang w:eastAsia="en-US"/>
              </w:rPr>
              <w:t xml:space="preserve"> </w:t>
            </w:r>
            <w:r w:rsidRPr="004F57E3">
              <w:rPr>
                <w:bCs/>
                <w:sz w:val="24"/>
                <w:szCs w:val="24"/>
                <w:lang w:eastAsia="en-US"/>
              </w:rPr>
              <w:t>внедрять инновационные технологии, обеспечивающие более эффективное решение оптимизационных задач, стоящих перед финансовыми организациями.</w:t>
            </w:r>
          </w:p>
          <w:p w14:paraId="3DA0BD75" w14:textId="1AA8E1AA" w:rsidR="00717811" w:rsidRPr="00587B3C" w:rsidRDefault="00717811" w:rsidP="000D3611">
            <w:pPr>
              <w:spacing w:line="276" w:lineRule="auto"/>
              <w:jc w:val="both"/>
              <w:rPr>
                <w:b/>
                <w:sz w:val="24"/>
                <w:szCs w:val="24"/>
                <w:lang w:eastAsia="en-US"/>
              </w:rPr>
            </w:pPr>
          </w:p>
        </w:tc>
      </w:tr>
      <w:tr w:rsidR="00717811" w14:paraId="13E67D54" w14:textId="77777777" w:rsidTr="000D3611">
        <w:tc>
          <w:tcPr>
            <w:tcW w:w="1134" w:type="dxa"/>
            <w:vMerge/>
            <w:tcBorders>
              <w:left w:val="single" w:sz="4" w:space="0" w:color="auto"/>
              <w:bottom w:val="single" w:sz="4" w:space="0" w:color="auto"/>
              <w:right w:val="single" w:sz="4" w:space="0" w:color="auto"/>
            </w:tcBorders>
          </w:tcPr>
          <w:p w14:paraId="331C31E7" w14:textId="77777777" w:rsidR="00717811" w:rsidRPr="00064692" w:rsidRDefault="00717811">
            <w:pPr>
              <w:spacing w:line="276" w:lineRule="auto"/>
              <w:rPr>
                <w:b/>
                <w:bCs/>
                <w:sz w:val="24"/>
                <w:szCs w:val="24"/>
              </w:rPr>
            </w:pPr>
          </w:p>
        </w:tc>
        <w:tc>
          <w:tcPr>
            <w:tcW w:w="2125" w:type="dxa"/>
            <w:vMerge/>
            <w:tcBorders>
              <w:left w:val="single" w:sz="4" w:space="0" w:color="auto"/>
              <w:bottom w:val="single" w:sz="4" w:space="0" w:color="auto"/>
              <w:right w:val="single" w:sz="4" w:space="0" w:color="auto"/>
            </w:tcBorders>
          </w:tcPr>
          <w:p w14:paraId="5BB3486D" w14:textId="77777777" w:rsidR="00717811" w:rsidRDefault="00717811">
            <w:pPr>
              <w:spacing w:line="276" w:lineRule="auto"/>
              <w:rPr>
                <w:sz w:val="24"/>
                <w:szCs w:val="24"/>
              </w:rPr>
            </w:pPr>
          </w:p>
        </w:tc>
        <w:tc>
          <w:tcPr>
            <w:tcW w:w="3404" w:type="dxa"/>
            <w:tcBorders>
              <w:top w:val="single" w:sz="4" w:space="0" w:color="auto"/>
              <w:left w:val="single" w:sz="4" w:space="0" w:color="auto"/>
              <w:bottom w:val="single" w:sz="4" w:space="0" w:color="auto"/>
              <w:right w:val="single" w:sz="4" w:space="0" w:color="auto"/>
            </w:tcBorders>
          </w:tcPr>
          <w:p w14:paraId="07EE71D1" w14:textId="62EE6638" w:rsidR="00717811" w:rsidRDefault="00717811" w:rsidP="00814FD2">
            <w:pPr>
              <w:rPr>
                <w:sz w:val="24"/>
                <w:szCs w:val="24"/>
              </w:rPr>
            </w:pPr>
            <w:r w:rsidRPr="00B67017">
              <w:rPr>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537" w:type="dxa"/>
            <w:tcBorders>
              <w:top w:val="single" w:sz="4" w:space="0" w:color="auto"/>
              <w:left w:val="single" w:sz="4" w:space="0" w:color="auto"/>
              <w:bottom w:val="single" w:sz="4" w:space="0" w:color="auto"/>
              <w:right w:val="single" w:sz="4" w:space="0" w:color="auto"/>
            </w:tcBorders>
          </w:tcPr>
          <w:p w14:paraId="75C87BF0" w14:textId="2C39607C" w:rsidR="00717811" w:rsidRPr="008503F8" w:rsidRDefault="00717811" w:rsidP="000D3611">
            <w:pPr>
              <w:spacing w:line="276" w:lineRule="auto"/>
              <w:jc w:val="both"/>
              <w:rPr>
                <w:b/>
                <w:sz w:val="24"/>
                <w:szCs w:val="24"/>
                <w:lang w:eastAsia="en-US"/>
              </w:rPr>
            </w:pPr>
            <w:r w:rsidRPr="00DA0C4A">
              <w:rPr>
                <w:b/>
                <w:sz w:val="24"/>
                <w:szCs w:val="24"/>
                <w:u w:val="single"/>
                <w:lang w:eastAsia="en-US"/>
              </w:rPr>
              <w:t>Знать</w:t>
            </w:r>
            <w:r w:rsidRPr="008503F8">
              <w:rPr>
                <w:b/>
                <w:sz w:val="24"/>
                <w:szCs w:val="24"/>
                <w:lang w:eastAsia="en-US"/>
              </w:rPr>
              <w:t xml:space="preserve"> </w:t>
            </w:r>
            <w:r w:rsidR="008503F8" w:rsidRPr="008503F8">
              <w:rPr>
                <w:bCs/>
                <w:sz w:val="24"/>
                <w:szCs w:val="24"/>
                <w:lang w:eastAsia="en-US"/>
              </w:rPr>
              <w:t>методы формирования стратегии развития организаций, наиболее часто используемые методы адаптации их к изменяющимся условиям</w:t>
            </w:r>
          </w:p>
          <w:p w14:paraId="619107D6" w14:textId="27234E76" w:rsidR="00717811" w:rsidRPr="008503F8" w:rsidRDefault="00717811" w:rsidP="000D3611">
            <w:pPr>
              <w:spacing w:line="276" w:lineRule="auto"/>
              <w:jc w:val="both"/>
              <w:rPr>
                <w:bCs/>
                <w:strike/>
                <w:sz w:val="24"/>
                <w:szCs w:val="24"/>
                <w:highlight w:val="yellow"/>
                <w:lang w:eastAsia="en-US"/>
              </w:rPr>
            </w:pPr>
            <w:r w:rsidRPr="00DA0C4A">
              <w:rPr>
                <w:b/>
                <w:sz w:val="24"/>
                <w:szCs w:val="24"/>
                <w:u w:val="single"/>
                <w:lang w:eastAsia="en-US"/>
              </w:rPr>
              <w:t>Уметь</w:t>
            </w:r>
            <w:r w:rsidR="008503F8">
              <w:rPr>
                <w:b/>
                <w:sz w:val="24"/>
                <w:szCs w:val="24"/>
                <w:lang w:eastAsia="en-US"/>
              </w:rPr>
              <w:t xml:space="preserve"> </w:t>
            </w:r>
            <w:r w:rsidR="008503F8">
              <w:rPr>
                <w:bCs/>
                <w:sz w:val="24"/>
                <w:szCs w:val="24"/>
                <w:lang w:eastAsia="en-US"/>
              </w:rPr>
              <w:t>приводить математическую форму алгоритмов стратегии и реализовывать ее в виде компьютерной программы.</w:t>
            </w:r>
          </w:p>
        </w:tc>
      </w:tr>
      <w:tr w:rsidR="00814FD2" w14:paraId="1ED6D8F8" w14:textId="77777777" w:rsidTr="000D3611">
        <w:trPr>
          <w:trHeight w:val="2334"/>
        </w:trPr>
        <w:tc>
          <w:tcPr>
            <w:tcW w:w="1134" w:type="dxa"/>
            <w:vMerge w:val="restart"/>
            <w:tcBorders>
              <w:top w:val="single" w:sz="4" w:space="0" w:color="auto"/>
              <w:left w:val="single" w:sz="4" w:space="0" w:color="auto"/>
              <w:bottom w:val="single" w:sz="4" w:space="0" w:color="auto"/>
              <w:right w:val="single" w:sz="4" w:space="0" w:color="auto"/>
            </w:tcBorders>
            <w:hideMark/>
          </w:tcPr>
          <w:p w14:paraId="0FA95E96" w14:textId="7E1D8F7A" w:rsidR="00814FD2" w:rsidRDefault="00814FD2">
            <w:pPr>
              <w:spacing w:line="276" w:lineRule="auto"/>
              <w:rPr>
                <w:b/>
                <w:sz w:val="24"/>
                <w:szCs w:val="24"/>
                <w:lang w:eastAsia="en-US"/>
              </w:rPr>
            </w:pPr>
            <w:r>
              <w:rPr>
                <w:b/>
                <w:sz w:val="24"/>
                <w:szCs w:val="24"/>
                <w:lang w:eastAsia="en-US"/>
              </w:rPr>
              <w:lastRenderedPageBreak/>
              <w:t>ПК-2</w:t>
            </w:r>
          </w:p>
        </w:tc>
        <w:tc>
          <w:tcPr>
            <w:tcW w:w="2125" w:type="dxa"/>
            <w:vMerge w:val="restart"/>
            <w:tcBorders>
              <w:top w:val="single" w:sz="4" w:space="0" w:color="auto"/>
              <w:left w:val="single" w:sz="4" w:space="0" w:color="auto"/>
              <w:bottom w:val="single" w:sz="4" w:space="0" w:color="auto"/>
              <w:right w:val="single" w:sz="4" w:space="0" w:color="auto"/>
            </w:tcBorders>
            <w:hideMark/>
          </w:tcPr>
          <w:p w14:paraId="6F9E570A" w14:textId="49536166" w:rsidR="00814FD2" w:rsidRDefault="00814FD2">
            <w:pPr>
              <w:spacing w:line="276" w:lineRule="auto"/>
              <w:rPr>
                <w:sz w:val="24"/>
                <w:szCs w:val="24"/>
                <w:lang w:eastAsia="en-US"/>
              </w:rPr>
            </w:pPr>
            <w:r>
              <w:rPr>
                <w:rFonts w:eastAsiaTheme="minorEastAsia"/>
                <w:color w:val="000000" w:themeColor="text1"/>
                <w:sz w:val="24"/>
                <w:szCs w:val="24"/>
              </w:rPr>
              <w:t>Способность 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w:t>
            </w:r>
          </w:p>
        </w:tc>
        <w:tc>
          <w:tcPr>
            <w:tcW w:w="3404" w:type="dxa"/>
            <w:tcBorders>
              <w:top w:val="single" w:sz="4" w:space="0" w:color="auto"/>
              <w:left w:val="single" w:sz="4" w:space="0" w:color="auto"/>
              <w:bottom w:val="single" w:sz="4" w:space="0" w:color="auto"/>
              <w:right w:val="single" w:sz="4" w:space="0" w:color="auto"/>
            </w:tcBorders>
          </w:tcPr>
          <w:p w14:paraId="7BE4B7D3" w14:textId="77777777" w:rsidR="00814FD2" w:rsidRDefault="00814FD2" w:rsidP="00814FD2">
            <w:pPr>
              <w:jc w:val="both"/>
              <w:rPr>
                <w:sz w:val="24"/>
                <w:szCs w:val="24"/>
              </w:rPr>
            </w:pPr>
            <w:r>
              <w:rPr>
                <w:sz w:val="24"/>
                <w:szCs w:val="24"/>
              </w:rPr>
              <w:t>1. Применяет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04718830" w14:textId="77777777" w:rsidR="00814FD2" w:rsidRDefault="00814FD2" w:rsidP="00814FD2">
            <w:pPr>
              <w:spacing w:line="276" w:lineRule="auto"/>
              <w:rPr>
                <w:rFonts w:eastAsia="Calibri"/>
                <w:sz w:val="24"/>
                <w:szCs w:val="24"/>
                <w:lang w:eastAsia="en-US"/>
              </w:rPr>
            </w:pPr>
          </w:p>
        </w:tc>
        <w:tc>
          <w:tcPr>
            <w:tcW w:w="3537" w:type="dxa"/>
            <w:tcBorders>
              <w:top w:val="single" w:sz="4" w:space="0" w:color="auto"/>
              <w:left w:val="single" w:sz="4" w:space="0" w:color="auto"/>
              <w:bottom w:val="single" w:sz="4" w:space="0" w:color="auto"/>
              <w:right w:val="single" w:sz="4" w:space="0" w:color="auto"/>
            </w:tcBorders>
            <w:hideMark/>
          </w:tcPr>
          <w:p w14:paraId="6CB31A50" w14:textId="0C9F39BE" w:rsidR="00814FD2" w:rsidRPr="00B5364F" w:rsidRDefault="00814FD2" w:rsidP="000D3611">
            <w:pPr>
              <w:ind w:left="38"/>
              <w:jc w:val="both"/>
              <w:rPr>
                <w:sz w:val="24"/>
                <w:szCs w:val="24"/>
              </w:rPr>
            </w:pPr>
            <w:r w:rsidRPr="00B5364F">
              <w:rPr>
                <w:b/>
                <w:sz w:val="24"/>
                <w:szCs w:val="24"/>
                <w:u w:val="single"/>
              </w:rPr>
              <w:t>Знать</w:t>
            </w:r>
            <w:r w:rsidRPr="00B5364F">
              <w:rPr>
                <w:sz w:val="24"/>
                <w:szCs w:val="24"/>
              </w:rPr>
              <w:t xml:space="preserve"> </w:t>
            </w:r>
            <w:r>
              <w:rPr>
                <w:iCs/>
                <w:sz w:val="24"/>
                <w:szCs w:val="24"/>
              </w:rPr>
              <w:t>основные показатели для оценки устойчивости финансово-кредитных организаций.</w:t>
            </w:r>
          </w:p>
          <w:p w14:paraId="2D688C30" w14:textId="17D5B39A" w:rsidR="00814FD2" w:rsidRPr="00407D48" w:rsidRDefault="00814FD2" w:rsidP="00407D48">
            <w:pPr>
              <w:ind w:left="38"/>
              <w:jc w:val="both"/>
              <w:rPr>
                <w:sz w:val="24"/>
                <w:szCs w:val="24"/>
              </w:rPr>
            </w:pPr>
            <w:r w:rsidRPr="00B5364F">
              <w:rPr>
                <w:b/>
                <w:sz w:val="24"/>
                <w:szCs w:val="24"/>
                <w:u w:val="single"/>
              </w:rPr>
              <w:t>Уметь</w:t>
            </w:r>
            <w:r>
              <w:rPr>
                <w:iCs/>
                <w:sz w:val="24"/>
                <w:szCs w:val="24"/>
              </w:rPr>
              <w:t xml:space="preserve"> исследовать задачи оптимизации на микро-и макро</w:t>
            </w:r>
            <w:r w:rsidR="00485045">
              <w:rPr>
                <w:iCs/>
                <w:sz w:val="24"/>
                <w:szCs w:val="24"/>
              </w:rPr>
              <w:t xml:space="preserve"> </w:t>
            </w:r>
            <w:r>
              <w:rPr>
                <w:iCs/>
                <w:sz w:val="24"/>
                <w:szCs w:val="24"/>
              </w:rPr>
              <w:t>уровнях.</w:t>
            </w:r>
            <w:r>
              <w:rPr>
                <w:sz w:val="24"/>
                <w:szCs w:val="24"/>
              </w:rPr>
              <w:t>, в том числе с помощью современных вычислительных средств.</w:t>
            </w:r>
          </w:p>
        </w:tc>
      </w:tr>
      <w:tr w:rsidR="00814FD2" w14:paraId="3220F0AE" w14:textId="77777777" w:rsidTr="000D3611">
        <w:trPr>
          <w:trHeight w:val="2284"/>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34E592B" w14:textId="77777777" w:rsidR="00814FD2" w:rsidRDefault="00814FD2">
            <w:pPr>
              <w:widowControl/>
              <w:autoSpaceDE/>
              <w:autoSpaceDN/>
              <w:adjustRightInd/>
              <w:spacing w:line="276" w:lineRule="auto"/>
              <w:rPr>
                <w:b/>
                <w:sz w:val="24"/>
                <w:szCs w:val="24"/>
                <w:lang w:eastAsia="en-US"/>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5FBF8D80" w14:textId="77777777" w:rsidR="00814FD2" w:rsidRDefault="00814FD2">
            <w:pPr>
              <w:widowControl/>
              <w:autoSpaceDE/>
              <w:autoSpaceDN/>
              <w:adjustRightInd/>
              <w:spacing w:line="276" w:lineRule="auto"/>
              <w:rPr>
                <w:sz w:val="24"/>
                <w:szCs w:val="24"/>
                <w:lang w:eastAsia="en-US"/>
              </w:rPr>
            </w:pPr>
          </w:p>
        </w:tc>
        <w:tc>
          <w:tcPr>
            <w:tcW w:w="3404" w:type="dxa"/>
            <w:tcBorders>
              <w:top w:val="single" w:sz="4" w:space="0" w:color="auto"/>
              <w:left w:val="single" w:sz="4" w:space="0" w:color="auto"/>
              <w:bottom w:val="single" w:sz="4" w:space="0" w:color="auto"/>
              <w:right w:val="single" w:sz="4" w:space="0" w:color="auto"/>
            </w:tcBorders>
            <w:hideMark/>
          </w:tcPr>
          <w:p w14:paraId="52A46142" w14:textId="60809406" w:rsidR="00814FD2" w:rsidRPr="00F27D97" w:rsidRDefault="00814FD2">
            <w:pPr>
              <w:spacing w:line="276" w:lineRule="auto"/>
              <w:rPr>
                <w:sz w:val="24"/>
                <w:szCs w:val="24"/>
                <w:lang w:eastAsia="en-US"/>
              </w:rPr>
            </w:pPr>
            <w:r w:rsidRPr="00F27D97">
              <w:rPr>
                <w:rFonts w:eastAsia="Calibri"/>
                <w:sz w:val="24"/>
                <w:szCs w:val="24"/>
              </w:rPr>
              <w:t xml:space="preserve">2. Демонстрирует навыки </w:t>
            </w:r>
            <w:r w:rsidRPr="00F27D97">
              <w:rPr>
                <w:sz w:val="24"/>
                <w:szCs w:val="24"/>
              </w:rPr>
              <w:t>выработки адекватных управленческих решений в области управления финансами хозяйствующего субъекта</w:t>
            </w:r>
          </w:p>
        </w:tc>
        <w:tc>
          <w:tcPr>
            <w:tcW w:w="3537" w:type="dxa"/>
            <w:tcBorders>
              <w:top w:val="single" w:sz="4" w:space="0" w:color="auto"/>
              <w:left w:val="single" w:sz="4" w:space="0" w:color="auto"/>
              <w:bottom w:val="single" w:sz="4" w:space="0" w:color="auto"/>
              <w:right w:val="single" w:sz="4" w:space="0" w:color="auto"/>
            </w:tcBorders>
            <w:hideMark/>
          </w:tcPr>
          <w:p w14:paraId="034F732C" w14:textId="77777777" w:rsidR="00814FD2" w:rsidRDefault="00F27D97" w:rsidP="000D3611">
            <w:pPr>
              <w:spacing w:line="276" w:lineRule="auto"/>
              <w:jc w:val="both"/>
              <w:rPr>
                <w:rFonts w:eastAsiaTheme="minorEastAsia"/>
                <w:sz w:val="24"/>
                <w:szCs w:val="24"/>
                <w:lang w:eastAsia="en-US"/>
              </w:rPr>
            </w:pPr>
            <w:r w:rsidRPr="00717811">
              <w:rPr>
                <w:rFonts w:eastAsiaTheme="minorEastAsia"/>
                <w:b/>
                <w:bCs/>
                <w:sz w:val="24"/>
                <w:szCs w:val="24"/>
                <w:u w:val="single"/>
                <w:lang w:eastAsia="en-US"/>
              </w:rPr>
              <w:t>Знать</w:t>
            </w:r>
            <w:r>
              <w:rPr>
                <w:rFonts w:eastAsiaTheme="minorEastAsia"/>
                <w:b/>
                <w:bCs/>
                <w:sz w:val="24"/>
                <w:szCs w:val="24"/>
                <w:lang w:eastAsia="en-US"/>
              </w:rPr>
              <w:t xml:space="preserve"> </w:t>
            </w:r>
            <w:r w:rsidRPr="00406063">
              <w:rPr>
                <w:rFonts w:eastAsiaTheme="minorEastAsia"/>
                <w:sz w:val="24"/>
                <w:szCs w:val="24"/>
                <w:lang w:eastAsia="en-US"/>
              </w:rPr>
              <w:t>принципы принятия управленческих решений, в том числе в финансовой сфере.</w:t>
            </w:r>
          </w:p>
          <w:p w14:paraId="711E4A9A" w14:textId="36D1C689" w:rsidR="00406063" w:rsidRDefault="00406063" w:rsidP="000D3611">
            <w:pPr>
              <w:spacing w:line="276" w:lineRule="auto"/>
              <w:jc w:val="both"/>
              <w:rPr>
                <w:rFonts w:eastAsiaTheme="minorEastAsia"/>
                <w:b/>
                <w:bCs/>
                <w:sz w:val="24"/>
                <w:szCs w:val="24"/>
                <w:lang w:eastAsia="en-US"/>
              </w:rPr>
            </w:pPr>
            <w:r w:rsidRPr="00717811">
              <w:rPr>
                <w:rFonts w:eastAsiaTheme="minorEastAsia"/>
                <w:b/>
                <w:bCs/>
                <w:sz w:val="24"/>
                <w:szCs w:val="24"/>
                <w:u w:val="single"/>
                <w:lang w:eastAsia="en-US"/>
              </w:rPr>
              <w:t>Уметь</w:t>
            </w:r>
            <w:r>
              <w:rPr>
                <w:rFonts w:eastAsiaTheme="minorEastAsia"/>
                <w:sz w:val="24"/>
                <w:szCs w:val="24"/>
                <w:lang w:eastAsia="en-US"/>
              </w:rPr>
              <w:t xml:space="preserve"> использовать математический аппарат, в том числе инструментарий моделирования для выработки и адаптации финансовых решений.</w:t>
            </w:r>
          </w:p>
        </w:tc>
      </w:tr>
      <w:tr w:rsidR="00814FD2" w14:paraId="1B864A15" w14:textId="77777777" w:rsidTr="000D3611">
        <w:trPr>
          <w:trHeight w:val="2208"/>
        </w:trPr>
        <w:tc>
          <w:tcPr>
            <w:tcW w:w="1134" w:type="dxa"/>
            <w:vMerge w:val="restart"/>
            <w:tcBorders>
              <w:top w:val="single" w:sz="4" w:space="0" w:color="auto"/>
              <w:left w:val="single" w:sz="4" w:space="0" w:color="auto"/>
              <w:bottom w:val="single" w:sz="4" w:space="0" w:color="auto"/>
              <w:right w:val="single" w:sz="4" w:space="0" w:color="auto"/>
            </w:tcBorders>
          </w:tcPr>
          <w:p w14:paraId="34BE0B11" w14:textId="0491AC92" w:rsidR="00814FD2" w:rsidRDefault="00814FD2">
            <w:pPr>
              <w:spacing w:line="276" w:lineRule="auto"/>
              <w:rPr>
                <w:b/>
                <w:sz w:val="24"/>
                <w:szCs w:val="24"/>
                <w:lang w:eastAsia="en-US"/>
              </w:rPr>
            </w:pPr>
            <w:r>
              <w:rPr>
                <w:b/>
                <w:sz w:val="24"/>
                <w:szCs w:val="24"/>
                <w:lang w:eastAsia="en-US"/>
              </w:rPr>
              <w:t>ПК-4</w:t>
            </w:r>
          </w:p>
          <w:p w14:paraId="79BB6C6E" w14:textId="77777777" w:rsidR="00814FD2" w:rsidRDefault="00814FD2">
            <w:pPr>
              <w:spacing w:line="276" w:lineRule="auto"/>
              <w:rPr>
                <w:sz w:val="24"/>
                <w:szCs w:val="24"/>
                <w:lang w:eastAsia="en-US"/>
              </w:rPr>
            </w:pPr>
          </w:p>
        </w:tc>
        <w:tc>
          <w:tcPr>
            <w:tcW w:w="2125" w:type="dxa"/>
            <w:vMerge w:val="restart"/>
            <w:tcBorders>
              <w:top w:val="single" w:sz="4" w:space="0" w:color="auto"/>
              <w:left w:val="single" w:sz="4" w:space="0" w:color="auto"/>
              <w:bottom w:val="single" w:sz="4" w:space="0" w:color="auto"/>
              <w:right w:val="single" w:sz="4" w:space="0" w:color="auto"/>
            </w:tcBorders>
          </w:tcPr>
          <w:p w14:paraId="5693389F" w14:textId="533B9072" w:rsidR="00814FD2" w:rsidRDefault="00814FD2">
            <w:pPr>
              <w:spacing w:line="276" w:lineRule="auto"/>
              <w:rPr>
                <w:sz w:val="24"/>
                <w:szCs w:val="24"/>
                <w:lang w:eastAsia="en-US"/>
              </w:rPr>
            </w:pPr>
            <w:r>
              <w:rPr>
                <w:color w:val="000000" w:themeColor="text1"/>
                <w:sz w:val="24"/>
                <w:szCs w:val="24"/>
              </w:rPr>
              <w:t xml:space="preserve">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 </w:t>
            </w:r>
          </w:p>
          <w:p w14:paraId="68F01662" w14:textId="77777777" w:rsidR="00814FD2" w:rsidRDefault="00814FD2">
            <w:pPr>
              <w:spacing w:line="276" w:lineRule="auto"/>
              <w:rPr>
                <w:sz w:val="24"/>
                <w:szCs w:val="24"/>
                <w:lang w:eastAsia="en-US"/>
              </w:rPr>
            </w:pPr>
          </w:p>
        </w:tc>
        <w:tc>
          <w:tcPr>
            <w:tcW w:w="3404" w:type="dxa"/>
            <w:tcBorders>
              <w:top w:val="single" w:sz="4" w:space="0" w:color="auto"/>
              <w:left w:val="single" w:sz="4" w:space="0" w:color="auto"/>
              <w:bottom w:val="single" w:sz="4" w:space="0" w:color="auto"/>
              <w:right w:val="single" w:sz="4" w:space="0" w:color="auto"/>
            </w:tcBorders>
            <w:hideMark/>
          </w:tcPr>
          <w:p w14:paraId="52655F44" w14:textId="0C6D9DCA" w:rsidR="00814FD2" w:rsidRDefault="00814FD2" w:rsidP="00814FD2">
            <w:pPr>
              <w:pStyle w:val="Style2"/>
              <w:spacing w:line="240" w:lineRule="auto"/>
              <w:ind w:firstLine="0"/>
              <w:rPr>
                <w:rStyle w:val="FontStyle12"/>
                <w:rFonts w:eastAsia="Calibri"/>
              </w:rPr>
            </w:pPr>
            <w:r>
              <w:rPr>
                <w:rStyle w:val="FontStyle12"/>
                <w:rFonts w:eastAsia="Calibri"/>
              </w:rPr>
              <w:t xml:space="preserve">1. </w:t>
            </w:r>
            <w:r w:rsidRPr="00717811">
              <w:rPr>
                <w:rStyle w:val="FontStyle12"/>
                <w:rFonts w:eastAsia="Calibri"/>
                <w:sz w:val="24"/>
                <w:szCs w:val="24"/>
              </w:rPr>
              <w:t>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14:paraId="5D9799A6" w14:textId="16049929" w:rsidR="00814FD2" w:rsidRDefault="00814FD2">
            <w:pPr>
              <w:spacing w:line="276" w:lineRule="auto"/>
              <w:jc w:val="both"/>
              <w:rPr>
                <w:rFonts w:eastAsia="Calibri"/>
                <w:sz w:val="24"/>
                <w:szCs w:val="24"/>
                <w:lang w:eastAsia="en-US"/>
              </w:rPr>
            </w:pPr>
          </w:p>
        </w:tc>
        <w:tc>
          <w:tcPr>
            <w:tcW w:w="3537" w:type="dxa"/>
            <w:tcBorders>
              <w:top w:val="single" w:sz="4" w:space="0" w:color="auto"/>
              <w:left w:val="single" w:sz="4" w:space="0" w:color="auto"/>
              <w:bottom w:val="single" w:sz="4" w:space="0" w:color="auto"/>
              <w:right w:val="single" w:sz="4" w:space="0" w:color="auto"/>
            </w:tcBorders>
            <w:hideMark/>
          </w:tcPr>
          <w:p w14:paraId="1032B3D5" w14:textId="77777777" w:rsidR="00406063" w:rsidRDefault="00814FD2" w:rsidP="000D3611">
            <w:pPr>
              <w:ind w:left="38"/>
              <w:jc w:val="both"/>
              <w:rPr>
                <w:iCs/>
                <w:sz w:val="24"/>
                <w:szCs w:val="24"/>
              </w:rPr>
            </w:pPr>
            <w:r w:rsidRPr="00B5364F">
              <w:rPr>
                <w:b/>
                <w:sz w:val="24"/>
                <w:szCs w:val="24"/>
                <w:u w:val="single"/>
              </w:rPr>
              <w:t>Знать</w:t>
            </w:r>
            <w:r w:rsidRPr="00B5364F">
              <w:rPr>
                <w:sz w:val="24"/>
                <w:szCs w:val="24"/>
              </w:rPr>
              <w:t xml:space="preserve"> </w:t>
            </w:r>
            <w:r>
              <w:rPr>
                <w:iCs/>
                <w:sz w:val="24"/>
                <w:szCs w:val="24"/>
              </w:rPr>
              <w:t xml:space="preserve">базовые </w:t>
            </w:r>
            <w:r w:rsidR="00406063">
              <w:rPr>
                <w:iCs/>
                <w:sz w:val="24"/>
                <w:szCs w:val="24"/>
              </w:rPr>
              <w:t>и специфические модели оптимизации портфеля финансовых активов.</w:t>
            </w:r>
          </w:p>
          <w:p w14:paraId="1FF1D508" w14:textId="53766190" w:rsidR="00814FD2" w:rsidRDefault="00814FD2" w:rsidP="000D3611">
            <w:pPr>
              <w:ind w:left="38"/>
              <w:jc w:val="both"/>
              <w:rPr>
                <w:sz w:val="24"/>
                <w:szCs w:val="24"/>
                <w:lang w:eastAsia="en-US"/>
              </w:rPr>
            </w:pPr>
            <w:r w:rsidRPr="00B5364F">
              <w:rPr>
                <w:b/>
                <w:sz w:val="24"/>
                <w:szCs w:val="24"/>
                <w:u w:val="single"/>
              </w:rPr>
              <w:t>Уметь</w:t>
            </w:r>
            <w:r w:rsidRPr="00B5364F">
              <w:rPr>
                <w:sz w:val="24"/>
                <w:szCs w:val="24"/>
              </w:rPr>
              <w:t xml:space="preserve"> </w:t>
            </w:r>
            <w:r>
              <w:rPr>
                <w:iCs/>
                <w:sz w:val="24"/>
                <w:szCs w:val="24"/>
              </w:rPr>
              <w:t xml:space="preserve">адаптировать модели с учетом анализа факторов, </w:t>
            </w:r>
            <w:r w:rsidR="00406063">
              <w:rPr>
                <w:iCs/>
                <w:sz w:val="24"/>
                <w:szCs w:val="24"/>
              </w:rPr>
              <w:t>использовать разработанные средства исследования моделей, в том числе с использованием современных программных средств.</w:t>
            </w:r>
          </w:p>
        </w:tc>
      </w:tr>
      <w:tr w:rsidR="00814FD2" w14:paraId="72C4A660" w14:textId="77777777" w:rsidTr="000D3611">
        <w:trPr>
          <w:trHeight w:val="1511"/>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9D4C79F" w14:textId="77777777" w:rsidR="00814FD2" w:rsidRDefault="00814FD2">
            <w:pPr>
              <w:widowControl/>
              <w:autoSpaceDE/>
              <w:autoSpaceDN/>
              <w:adjustRightInd/>
              <w:spacing w:line="276" w:lineRule="auto"/>
              <w:rPr>
                <w:sz w:val="24"/>
                <w:szCs w:val="24"/>
                <w:lang w:eastAsia="en-US"/>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42FAD6E2" w14:textId="77777777" w:rsidR="00814FD2" w:rsidRDefault="00814FD2">
            <w:pPr>
              <w:widowControl/>
              <w:autoSpaceDE/>
              <w:autoSpaceDN/>
              <w:adjustRightInd/>
              <w:spacing w:line="276" w:lineRule="auto"/>
              <w:rPr>
                <w:sz w:val="24"/>
                <w:szCs w:val="24"/>
                <w:lang w:eastAsia="en-US"/>
              </w:rPr>
            </w:pPr>
          </w:p>
        </w:tc>
        <w:tc>
          <w:tcPr>
            <w:tcW w:w="3404" w:type="dxa"/>
            <w:tcBorders>
              <w:top w:val="single" w:sz="4" w:space="0" w:color="auto"/>
              <w:left w:val="single" w:sz="4" w:space="0" w:color="auto"/>
              <w:bottom w:val="single" w:sz="4" w:space="0" w:color="auto"/>
              <w:right w:val="single" w:sz="4" w:space="0" w:color="auto"/>
            </w:tcBorders>
            <w:hideMark/>
          </w:tcPr>
          <w:p w14:paraId="2C1277D1" w14:textId="7141305F" w:rsidR="00814FD2" w:rsidRDefault="00814FD2">
            <w:pPr>
              <w:spacing w:line="276" w:lineRule="auto"/>
              <w:jc w:val="both"/>
              <w:rPr>
                <w:rFonts w:eastAsia="Calibri"/>
                <w:sz w:val="24"/>
                <w:szCs w:val="24"/>
                <w:lang w:eastAsia="en-US"/>
              </w:rPr>
            </w:pPr>
            <w:r>
              <w:rPr>
                <w:rStyle w:val="FontStyle12"/>
                <w:rFonts w:eastAsia="Calibri"/>
                <w:sz w:val="24"/>
                <w:szCs w:val="24"/>
              </w:rPr>
              <w:t>2. Использует методы оценки финансовых рисков для выработки рекомендаций по их эффективному хеджированию</w:t>
            </w:r>
          </w:p>
        </w:tc>
        <w:tc>
          <w:tcPr>
            <w:tcW w:w="3537" w:type="dxa"/>
            <w:tcBorders>
              <w:top w:val="single" w:sz="4" w:space="0" w:color="auto"/>
              <w:left w:val="single" w:sz="4" w:space="0" w:color="auto"/>
              <w:bottom w:val="single" w:sz="4" w:space="0" w:color="auto"/>
              <w:right w:val="single" w:sz="4" w:space="0" w:color="auto"/>
            </w:tcBorders>
            <w:hideMark/>
          </w:tcPr>
          <w:p w14:paraId="0A9109E3" w14:textId="77777777" w:rsidR="00814FD2" w:rsidRDefault="00406063" w:rsidP="000D3611">
            <w:pPr>
              <w:spacing w:line="276" w:lineRule="auto"/>
              <w:jc w:val="both"/>
              <w:rPr>
                <w:sz w:val="24"/>
                <w:szCs w:val="24"/>
                <w:lang w:eastAsia="en-US"/>
              </w:rPr>
            </w:pPr>
            <w:r w:rsidRPr="00587B3C">
              <w:rPr>
                <w:b/>
                <w:bCs/>
                <w:sz w:val="24"/>
                <w:szCs w:val="24"/>
                <w:u w:val="single"/>
                <w:lang w:eastAsia="en-US"/>
              </w:rPr>
              <w:t>Знать</w:t>
            </w:r>
            <w:r>
              <w:rPr>
                <w:sz w:val="24"/>
                <w:szCs w:val="24"/>
                <w:lang w:eastAsia="en-US"/>
              </w:rPr>
              <w:t xml:space="preserve"> основные типы финансовых рисков, их математическое писание и стандартные приемы моделирования.</w:t>
            </w:r>
          </w:p>
          <w:p w14:paraId="0A156B5E" w14:textId="666D8FF1" w:rsidR="00406063" w:rsidRDefault="00406063" w:rsidP="000D3611">
            <w:pPr>
              <w:spacing w:line="276" w:lineRule="auto"/>
              <w:jc w:val="both"/>
              <w:rPr>
                <w:rFonts w:eastAsiaTheme="minorEastAsia"/>
                <w:b/>
                <w:bCs/>
                <w:sz w:val="24"/>
                <w:szCs w:val="24"/>
                <w:lang w:eastAsia="en-US"/>
              </w:rPr>
            </w:pPr>
            <w:r w:rsidRPr="00587B3C">
              <w:rPr>
                <w:b/>
                <w:bCs/>
                <w:sz w:val="24"/>
                <w:szCs w:val="24"/>
                <w:u w:val="single"/>
                <w:lang w:eastAsia="en-US"/>
              </w:rPr>
              <w:t>Уметь</w:t>
            </w:r>
            <w:r>
              <w:rPr>
                <w:sz w:val="24"/>
                <w:szCs w:val="24"/>
                <w:lang w:eastAsia="en-US"/>
              </w:rPr>
              <w:t xml:space="preserve"> на основании исследования математических моделей формулировать стратеги</w:t>
            </w:r>
            <w:r w:rsidR="00587B3C">
              <w:rPr>
                <w:sz w:val="24"/>
                <w:szCs w:val="24"/>
                <w:lang w:eastAsia="en-US"/>
              </w:rPr>
              <w:t>ю хеджирования.</w:t>
            </w:r>
          </w:p>
        </w:tc>
      </w:tr>
    </w:tbl>
    <w:p w14:paraId="4ECAE62A" w14:textId="77777777" w:rsidR="00814FD2" w:rsidRDefault="00814FD2" w:rsidP="00534A86">
      <w:pPr>
        <w:spacing w:line="360" w:lineRule="auto"/>
        <w:ind w:firstLine="709"/>
        <w:jc w:val="both"/>
        <w:rPr>
          <w:sz w:val="28"/>
          <w:szCs w:val="28"/>
        </w:rPr>
      </w:pPr>
    </w:p>
    <w:p w14:paraId="3E9C1E5C" w14:textId="77777777" w:rsidR="000D3611" w:rsidRDefault="000D3611">
      <w:pPr>
        <w:widowControl/>
        <w:autoSpaceDE/>
        <w:autoSpaceDN/>
        <w:adjustRightInd/>
        <w:spacing w:after="200" w:line="276" w:lineRule="auto"/>
        <w:rPr>
          <w:rFonts w:eastAsiaTheme="majorEastAsia"/>
          <w:b/>
          <w:bCs/>
          <w:sz w:val="28"/>
          <w:szCs w:val="28"/>
        </w:rPr>
      </w:pPr>
      <w:bookmarkStart w:id="3" w:name="_Toc11926606"/>
      <w:r>
        <w:br w:type="page"/>
      </w:r>
    </w:p>
    <w:p w14:paraId="0C963751" w14:textId="1802CDC1" w:rsidR="00E8312D" w:rsidRPr="00F15EB9"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lastRenderedPageBreak/>
        <w:t>3. Место дисциплины в структуре образовательной программы</w:t>
      </w:r>
      <w:bookmarkEnd w:id="3"/>
    </w:p>
    <w:p w14:paraId="2275EF8E" w14:textId="77777777" w:rsidR="00407D48" w:rsidRDefault="00407D48" w:rsidP="00485045">
      <w:pPr>
        <w:suppressAutoHyphens/>
        <w:spacing w:line="360" w:lineRule="auto"/>
        <w:ind w:firstLine="709"/>
        <w:jc w:val="both"/>
        <w:rPr>
          <w:sz w:val="28"/>
          <w:szCs w:val="28"/>
        </w:rPr>
      </w:pPr>
    </w:p>
    <w:p w14:paraId="79D4E78D" w14:textId="0D80D4F2" w:rsidR="00AB4A85" w:rsidRPr="00B44CB1" w:rsidRDefault="00AB4A85" w:rsidP="00485045">
      <w:pPr>
        <w:suppressAutoHyphens/>
        <w:spacing w:line="360" w:lineRule="auto"/>
        <w:ind w:firstLine="709"/>
        <w:jc w:val="both"/>
        <w:rPr>
          <w:sz w:val="28"/>
          <w:szCs w:val="28"/>
        </w:rPr>
      </w:pPr>
      <w:r w:rsidRPr="009C3A15">
        <w:rPr>
          <w:sz w:val="28"/>
          <w:szCs w:val="28"/>
        </w:rPr>
        <w:t>Дисциплина «Ма</w:t>
      </w:r>
      <w:r>
        <w:rPr>
          <w:sz w:val="28"/>
          <w:szCs w:val="28"/>
        </w:rPr>
        <w:t>тематика финансовых инструментов</w:t>
      </w:r>
      <w:r w:rsidRPr="00B44CB1">
        <w:rPr>
          <w:sz w:val="28"/>
          <w:szCs w:val="28"/>
        </w:rPr>
        <w:t xml:space="preserve">» </w:t>
      </w:r>
      <w:r w:rsidR="00717811" w:rsidRPr="00B44CB1">
        <w:rPr>
          <w:sz w:val="28"/>
          <w:szCs w:val="28"/>
        </w:rPr>
        <w:t>относится к Модулю направленности программы магистратуры «Финансовая математика и анализ рынков» по направлению подготовки 38.04.08 – Финансы и кредит.</w:t>
      </w:r>
    </w:p>
    <w:p w14:paraId="0367DF5B" w14:textId="69E59B07" w:rsidR="00E8312D" w:rsidRPr="00F15EB9" w:rsidRDefault="00E8312D" w:rsidP="003279A1">
      <w:pPr>
        <w:pStyle w:val="1"/>
        <w:spacing w:before="240" w:line="360" w:lineRule="auto"/>
        <w:jc w:val="both"/>
        <w:rPr>
          <w:rFonts w:ascii="Times New Roman" w:hAnsi="Times New Roman" w:cs="Times New Roman"/>
          <w:color w:val="auto"/>
        </w:rPr>
      </w:pPr>
      <w:bookmarkStart w:id="4" w:name="_Toc11926607"/>
      <w:r w:rsidRPr="00E8312D">
        <w:rPr>
          <w:rFonts w:ascii="Times New Roman" w:hAnsi="Times New Roman" w:cs="Times New Roman"/>
          <w:color w:val="auto"/>
        </w:rPr>
        <w:t>4. Объем дисциплины</w:t>
      </w:r>
      <w:r w:rsidR="00717811">
        <w:rPr>
          <w:rFonts w:ascii="Times New Roman" w:hAnsi="Times New Roman" w:cs="Times New Roman"/>
          <w:color w:val="auto"/>
        </w:rPr>
        <w:t xml:space="preserve"> (модуля)</w:t>
      </w:r>
      <w:r w:rsidRPr="00E8312D">
        <w:rPr>
          <w:rFonts w:ascii="Times New Roman" w:hAnsi="Times New Roman" w:cs="Times New Roman"/>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4"/>
      <w:r w:rsidRPr="00E8312D">
        <w:rPr>
          <w:rFonts w:ascii="Times New Roman" w:hAnsi="Times New Roman" w:cs="Times New Roman"/>
          <w:color w:val="auto"/>
        </w:rPr>
        <w:t xml:space="preserve"> </w:t>
      </w:r>
    </w:p>
    <w:p w14:paraId="2C0AC2E7" w14:textId="3B8FB0F5" w:rsidR="002B3641" w:rsidRPr="00DE3FC3" w:rsidRDefault="002B3641" w:rsidP="00D2354C">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1850"/>
        <w:gridCol w:w="1751"/>
        <w:gridCol w:w="1745"/>
      </w:tblGrid>
      <w:tr w:rsidR="001053B8" w:rsidRPr="00D34CB9" w14:paraId="684925EA" w14:textId="77777777" w:rsidTr="00485045">
        <w:tc>
          <w:tcPr>
            <w:tcW w:w="2304" w:type="pct"/>
            <w:shd w:val="clear" w:color="auto" w:fill="auto"/>
          </w:tcPr>
          <w:p w14:paraId="4AE0EF99" w14:textId="77777777" w:rsidR="001053B8" w:rsidRPr="00BA48F2" w:rsidRDefault="001053B8" w:rsidP="00F9244C">
            <w:pPr>
              <w:pStyle w:val="a4"/>
              <w:keepNext/>
              <w:spacing w:line="276" w:lineRule="auto"/>
              <w:ind w:left="0"/>
              <w:rPr>
                <w:b/>
                <w:sz w:val="24"/>
                <w:szCs w:val="24"/>
              </w:rPr>
            </w:pPr>
            <w:r w:rsidRPr="00BA48F2">
              <w:rPr>
                <w:b/>
                <w:sz w:val="24"/>
                <w:szCs w:val="24"/>
              </w:rPr>
              <w:t>Вид учебной работы   по дисциплине</w:t>
            </w:r>
          </w:p>
        </w:tc>
        <w:tc>
          <w:tcPr>
            <w:tcW w:w="933" w:type="pct"/>
            <w:shd w:val="clear" w:color="auto" w:fill="auto"/>
          </w:tcPr>
          <w:p w14:paraId="32548EE2" w14:textId="77777777" w:rsidR="001053B8" w:rsidRPr="00BA48F2" w:rsidRDefault="001053B8" w:rsidP="00F9244C">
            <w:pPr>
              <w:pStyle w:val="a4"/>
              <w:keepNext/>
              <w:spacing w:line="276" w:lineRule="auto"/>
              <w:ind w:left="0"/>
              <w:jc w:val="center"/>
              <w:rPr>
                <w:b/>
                <w:sz w:val="24"/>
                <w:szCs w:val="24"/>
              </w:rPr>
            </w:pPr>
            <w:r w:rsidRPr="00BA48F2">
              <w:rPr>
                <w:b/>
                <w:sz w:val="24"/>
                <w:szCs w:val="24"/>
              </w:rPr>
              <w:t xml:space="preserve">Всего </w:t>
            </w:r>
          </w:p>
          <w:p w14:paraId="70FA46D2" w14:textId="77777777" w:rsidR="001053B8" w:rsidRPr="00BA48F2" w:rsidRDefault="001053B8" w:rsidP="00F9244C">
            <w:pPr>
              <w:pStyle w:val="a4"/>
              <w:keepNext/>
              <w:spacing w:line="276" w:lineRule="auto"/>
              <w:ind w:left="0"/>
              <w:jc w:val="center"/>
              <w:rPr>
                <w:b/>
                <w:sz w:val="24"/>
                <w:szCs w:val="24"/>
              </w:rPr>
            </w:pPr>
            <w:r w:rsidRPr="00BA48F2">
              <w:rPr>
                <w:b/>
                <w:sz w:val="24"/>
                <w:szCs w:val="24"/>
              </w:rPr>
              <w:t>(в з/е и часах)</w:t>
            </w:r>
          </w:p>
        </w:tc>
        <w:tc>
          <w:tcPr>
            <w:tcW w:w="883" w:type="pct"/>
            <w:shd w:val="clear" w:color="auto" w:fill="auto"/>
          </w:tcPr>
          <w:p w14:paraId="6C90457C" w14:textId="4A0BA202" w:rsidR="00717811" w:rsidRDefault="00DA0C4A" w:rsidP="001053B8">
            <w:pPr>
              <w:pStyle w:val="a4"/>
              <w:keepNext/>
              <w:spacing w:line="276" w:lineRule="auto"/>
              <w:ind w:left="0"/>
              <w:jc w:val="center"/>
              <w:rPr>
                <w:b/>
                <w:sz w:val="24"/>
                <w:szCs w:val="24"/>
              </w:rPr>
            </w:pPr>
            <w:r>
              <w:rPr>
                <w:b/>
                <w:sz w:val="24"/>
                <w:szCs w:val="24"/>
              </w:rPr>
              <w:t>М</w:t>
            </w:r>
            <w:r w:rsidR="001053B8">
              <w:rPr>
                <w:b/>
                <w:sz w:val="24"/>
                <w:szCs w:val="24"/>
              </w:rPr>
              <w:t>одуль</w:t>
            </w:r>
            <w:r>
              <w:rPr>
                <w:b/>
                <w:sz w:val="24"/>
                <w:szCs w:val="24"/>
              </w:rPr>
              <w:t xml:space="preserve"> 2</w:t>
            </w:r>
          </w:p>
          <w:p w14:paraId="4C7BD482" w14:textId="0D4A0AE2" w:rsidR="001053B8" w:rsidRPr="00BA48F2" w:rsidRDefault="001053B8" w:rsidP="001053B8">
            <w:pPr>
              <w:pStyle w:val="a4"/>
              <w:keepNext/>
              <w:spacing w:line="276" w:lineRule="auto"/>
              <w:ind w:left="0"/>
              <w:jc w:val="center"/>
              <w:rPr>
                <w:b/>
                <w:sz w:val="24"/>
                <w:szCs w:val="24"/>
              </w:rPr>
            </w:pPr>
            <w:r>
              <w:rPr>
                <w:b/>
                <w:sz w:val="24"/>
                <w:szCs w:val="24"/>
              </w:rPr>
              <w:t>(в ч</w:t>
            </w:r>
            <w:r w:rsidRPr="00BA48F2">
              <w:rPr>
                <w:b/>
                <w:sz w:val="24"/>
                <w:szCs w:val="24"/>
              </w:rPr>
              <w:t>асах)</w:t>
            </w:r>
          </w:p>
        </w:tc>
        <w:tc>
          <w:tcPr>
            <w:tcW w:w="881" w:type="pct"/>
          </w:tcPr>
          <w:p w14:paraId="127CD596" w14:textId="65C785E3" w:rsidR="00717811" w:rsidRDefault="00DA0C4A" w:rsidP="00F9244C">
            <w:pPr>
              <w:pStyle w:val="a4"/>
              <w:keepNext/>
              <w:spacing w:line="276" w:lineRule="auto"/>
              <w:ind w:left="0"/>
              <w:jc w:val="center"/>
              <w:rPr>
                <w:b/>
                <w:sz w:val="24"/>
                <w:szCs w:val="24"/>
              </w:rPr>
            </w:pPr>
            <w:r>
              <w:rPr>
                <w:b/>
                <w:sz w:val="24"/>
                <w:szCs w:val="24"/>
              </w:rPr>
              <w:t>Модуль 3</w:t>
            </w:r>
          </w:p>
          <w:p w14:paraId="4594608F" w14:textId="7C4587EF" w:rsidR="001053B8" w:rsidRPr="00BA48F2" w:rsidRDefault="001053B8" w:rsidP="00F9244C">
            <w:pPr>
              <w:pStyle w:val="a4"/>
              <w:keepNext/>
              <w:spacing w:line="276" w:lineRule="auto"/>
              <w:ind w:left="0"/>
              <w:jc w:val="center"/>
              <w:rPr>
                <w:b/>
                <w:sz w:val="24"/>
                <w:szCs w:val="24"/>
              </w:rPr>
            </w:pPr>
            <w:r>
              <w:rPr>
                <w:b/>
                <w:sz w:val="24"/>
                <w:szCs w:val="24"/>
              </w:rPr>
              <w:t>(в ч</w:t>
            </w:r>
            <w:r w:rsidRPr="00BA48F2">
              <w:rPr>
                <w:b/>
                <w:sz w:val="24"/>
                <w:szCs w:val="24"/>
              </w:rPr>
              <w:t>асах)</w:t>
            </w:r>
          </w:p>
        </w:tc>
      </w:tr>
      <w:tr w:rsidR="001053B8" w:rsidRPr="00D34CB9" w14:paraId="659D9A80" w14:textId="77777777" w:rsidTr="00485045">
        <w:tc>
          <w:tcPr>
            <w:tcW w:w="2304" w:type="pct"/>
            <w:shd w:val="clear" w:color="auto" w:fill="auto"/>
          </w:tcPr>
          <w:p w14:paraId="59406549" w14:textId="77777777" w:rsidR="001053B8" w:rsidRPr="00BA48F2" w:rsidRDefault="001053B8" w:rsidP="00F9244C">
            <w:pPr>
              <w:pStyle w:val="a4"/>
              <w:keepNext/>
              <w:spacing w:line="276" w:lineRule="auto"/>
              <w:ind w:left="0"/>
              <w:rPr>
                <w:b/>
                <w:sz w:val="24"/>
                <w:szCs w:val="24"/>
              </w:rPr>
            </w:pPr>
            <w:r w:rsidRPr="00BA48F2">
              <w:rPr>
                <w:b/>
                <w:sz w:val="24"/>
                <w:szCs w:val="24"/>
              </w:rPr>
              <w:t xml:space="preserve">Общая трудоемкость дисциплины </w:t>
            </w:r>
          </w:p>
        </w:tc>
        <w:tc>
          <w:tcPr>
            <w:tcW w:w="933" w:type="pct"/>
            <w:shd w:val="clear" w:color="auto" w:fill="auto"/>
          </w:tcPr>
          <w:p w14:paraId="167A9536" w14:textId="77777777" w:rsidR="001053B8" w:rsidRPr="00BA48F2" w:rsidRDefault="001053B8" w:rsidP="00F9244C">
            <w:pPr>
              <w:pStyle w:val="a4"/>
              <w:keepNext/>
              <w:spacing w:line="276" w:lineRule="auto"/>
              <w:ind w:left="0"/>
              <w:jc w:val="center"/>
              <w:rPr>
                <w:b/>
                <w:sz w:val="24"/>
                <w:szCs w:val="24"/>
              </w:rPr>
            </w:pPr>
            <w:r>
              <w:rPr>
                <w:b/>
                <w:sz w:val="24"/>
                <w:szCs w:val="24"/>
              </w:rPr>
              <w:t>6/216</w:t>
            </w:r>
          </w:p>
        </w:tc>
        <w:tc>
          <w:tcPr>
            <w:tcW w:w="883" w:type="pct"/>
            <w:shd w:val="clear" w:color="auto" w:fill="auto"/>
          </w:tcPr>
          <w:p w14:paraId="77BAFD79" w14:textId="77777777" w:rsidR="001053B8" w:rsidRPr="00BA48F2" w:rsidRDefault="001053B8" w:rsidP="00F9244C">
            <w:pPr>
              <w:pStyle w:val="a4"/>
              <w:keepNext/>
              <w:spacing w:line="276" w:lineRule="auto"/>
              <w:ind w:left="0"/>
              <w:jc w:val="center"/>
              <w:rPr>
                <w:b/>
                <w:sz w:val="24"/>
                <w:szCs w:val="24"/>
              </w:rPr>
            </w:pPr>
            <w:r>
              <w:rPr>
                <w:b/>
                <w:sz w:val="24"/>
                <w:szCs w:val="24"/>
              </w:rPr>
              <w:t>108</w:t>
            </w:r>
          </w:p>
        </w:tc>
        <w:tc>
          <w:tcPr>
            <w:tcW w:w="881" w:type="pct"/>
          </w:tcPr>
          <w:p w14:paraId="5B9B0863" w14:textId="77777777" w:rsidR="001053B8" w:rsidRPr="00BA48F2" w:rsidRDefault="001053B8" w:rsidP="00F9244C">
            <w:pPr>
              <w:pStyle w:val="a4"/>
              <w:keepNext/>
              <w:spacing w:line="276" w:lineRule="auto"/>
              <w:ind w:left="0"/>
              <w:jc w:val="center"/>
              <w:rPr>
                <w:b/>
                <w:sz w:val="24"/>
                <w:szCs w:val="24"/>
              </w:rPr>
            </w:pPr>
            <w:r>
              <w:rPr>
                <w:b/>
                <w:sz w:val="24"/>
                <w:szCs w:val="24"/>
              </w:rPr>
              <w:t>108</w:t>
            </w:r>
          </w:p>
        </w:tc>
      </w:tr>
      <w:tr w:rsidR="001053B8" w:rsidRPr="00D34CB9" w14:paraId="56222F59" w14:textId="77777777" w:rsidTr="00485045">
        <w:tc>
          <w:tcPr>
            <w:tcW w:w="2304" w:type="pct"/>
            <w:shd w:val="clear" w:color="auto" w:fill="auto"/>
          </w:tcPr>
          <w:p w14:paraId="06E52655" w14:textId="71013919" w:rsidR="00717811" w:rsidRDefault="001053B8" w:rsidP="00F9244C">
            <w:pPr>
              <w:pStyle w:val="a4"/>
              <w:keepNext/>
              <w:spacing w:line="276" w:lineRule="auto"/>
              <w:ind w:left="0"/>
              <w:rPr>
                <w:b/>
                <w:i/>
                <w:sz w:val="24"/>
                <w:szCs w:val="24"/>
              </w:rPr>
            </w:pPr>
            <w:r w:rsidRPr="00BA48F2">
              <w:rPr>
                <w:b/>
                <w:i/>
                <w:sz w:val="24"/>
                <w:szCs w:val="24"/>
              </w:rPr>
              <w:t xml:space="preserve">Контактная работа </w:t>
            </w:r>
            <w:r w:rsidR="00717811">
              <w:rPr>
                <w:b/>
                <w:i/>
                <w:sz w:val="24"/>
                <w:szCs w:val="24"/>
              </w:rPr>
              <w:t>–</w:t>
            </w:r>
            <w:r w:rsidRPr="00BA48F2">
              <w:rPr>
                <w:b/>
                <w:i/>
                <w:sz w:val="24"/>
                <w:szCs w:val="24"/>
              </w:rPr>
              <w:t xml:space="preserve"> </w:t>
            </w:r>
          </w:p>
          <w:p w14:paraId="6A3D06DA" w14:textId="1BBEEF0A" w:rsidR="001053B8" w:rsidRPr="00BA48F2" w:rsidRDefault="001053B8" w:rsidP="00F9244C">
            <w:pPr>
              <w:pStyle w:val="a4"/>
              <w:keepNext/>
              <w:spacing w:line="276" w:lineRule="auto"/>
              <w:ind w:left="0"/>
              <w:rPr>
                <w:b/>
                <w:i/>
                <w:sz w:val="24"/>
                <w:szCs w:val="24"/>
              </w:rPr>
            </w:pPr>
            <w:r w:rsidRPr="00BA48F2">
              <w:rPr>
                <w:b/>
                <w:i/>
                <w:sz w:val="24"/>
                <w:szCs w:val="24"/>
              </w:rPr>
              <w:t xml:space="preserve">Аудиторные занятия </w:t>
            </w:r>
          </w:p>
        </w:tc>
        <w:tc>
          <w:tcPr>
            <w:tcW w:w="933" w:type="pct"/>
            <w:shd w:val="clear" w:color="auto" w:fill="auto"/>
          </w:tcPr>
          <w:p w14:paraId="423CB7AE" w14:textId="77777777" w:rsidR="001053B8" w:rsidRPr="00BA48F2" w:rsidRDefault="001053B8" w:rsidP="00F9244C">
            <w:pPr>
              <w:pStyle w:val="a4"/>
              <w:keepNext/>
              <w:spacing w:line="276" w:lineRule="auto"/>
              <w:ind w:left="0"/>
              <w:jc w:val="center"/>
              <w:rPr>
                <w:b/>
                <w:sz w:val="24"/>
                <w:szCs w:val="24"/>
              </w:rPr>
            </w:pPr>
            <w:r>
              <w:rPr>
                <w:b/>
                <w:sz w:val="24"/>
                <w:szCs w:val="24"/>
              </w:rPr>
              <w:t>62</w:t>
            </w:r>
          </w:p>
        </w:tc>
        <w:tc>
          <w:tcPr>
            <w:tcW w:w="883" w:type="pct"/>
            <w:shd w:val="clear" w:color="auto" w:fill="auto"/>
          </w:tcPr>
          <w:p w14:paraId="2E5F69ED" w14:textId="77777777" w:rsidR="001053B8" w:rsidRPr="00BA48F2" w:rsidRDefault="001053B8" w:rsidP="00F9244C">
            <w:pPr>
              <w:pStyle w:val="a4"/>
              <w:keepNext/>
              <w:spacing w:line="276" w:lineRule="auto"/>
              <w:ind w:left="0"/>
              <w:jc w:val="center"/>
              <w:rPr>
                <w:b/>
                <w:sz w:val="24"/>
                <w:szCs w:val="24"/>
              </w:rPr>
            </w:pPr>
            <w:r>
              <w:rPr>
                <w:b/>
                <w:sz w:val="24"/>
                <w:szCs w:val="24"/>
              </w:rPr>
              <w:t>30</w:t>
            </w:r>
          </w:p>
        </w:tc>
        <w:tc>
          <w:tcPr>
            <w:tcW w:w="881" w:type="pct"/>
          </w:tcPr>
          <w:p w14:paraId="1D6F692A" w14:textId="77777777" w:rsidR="001053B8" w:rsidRPr="00BA48F2" w:rsidRDefault="001053B8" w:rsidP="00F9244C">
            <w:pPr>
              <w:pStyle w:val="a4"/>
              <w:keepNext/>
              <w:spacing w:line="276" w:lineRule="auto"/>
              <w:ind w:left="0"/>
              <w:jc w:val="center"/>
              <w:rPr>
                <w:b/>
                <w:sz w:val="24"/>
                <w:szCs w:val="24"/>
              </w:rPr>
            </w:pPr>
            <w:r>
              <w:rPr>
                <w:b/>
                <w:sz w:val="24"/>
                <w:szCs w:val="24"/>
              </w:rPr>
              <w:t>32</w:t>
            </w:r>
          </w:p>
        </w:tc>
      </w:tr>
      <w:tr w:rsidR="001053B8" w:rsidRPr="00D34CB9" w14:paraId="08E79CB4" w14:textId="77777777" w:rsidTr="00485045">
        <w:tc>
          <w:tcPr>
            <w:tcW w:w="2304" w:type="pct"/>
            <w:shd w:val="clear" w:color="auto" w:fill="auto"/>
          </w:tcPr>
          <w:p w14:paraId="787F40EC" w14:textId="77777777" w:rsidR="001053B8" w:rsidRPr="00BA48F2" w:rsidRDefault="001053B8" w:rsidP="00F9244C">
            <w:pPr>
              <w:pStyle w:val="a4"/>
              <w:keepNext/>
              <w:spacing w:line="276" w:lineRule="auto"/>
              <w:ind w:left="0"/>
              <w:rPr>
                <w:i/>
                <w:sz w:val="24"/>
                <w:szCs w:val="24"/>
              </w:rPr>
            </w:pPr>
            <w:r w:rsidRPr="00BA48F2">
              <w:rPr>
                <w:i/>
                <w:sz w:val="24"/>
                <w:szCs w:val="24"/>
              </w:rPr>
              <w:t xml:space="preserve">Лекции </w:t>
            </w:r>
          </w:p>
        </w:tc>
        <w:tc>
          <w:tcPr>
            <w:tcW w:w="933" w:type="pct"/>
            <w:shd w:val="clear" w:color="auto" w:fill="auto"/>
          </w:tcPr>
          <w:p w14:paraId="44EA8489" w14:textId="77777777" w:rsidR="001053B8" w:rsidRPr="00BA48F2" w:rsidRDefault="001053B8" w:rsidP="00F9244C">
            <w:pPr>
              <w:pStyle w:val="a4"/>
              <w:keepNext/>
              <w:spacing w:line="276" w:lineRule="auto"/>
              <w:ind w:left="0"/>
              <w:jc w:val="center"/>
              <w:rPr>
                <w:sz w:val="24"/>
                <w:szCs w:val="24"/>
              </w:rPr>
            </w:pPr>
            <w:r w:rsidRPr="00BA48F2">
              <w:rPr>
                <w:sz w:val="24"/>
                <w:szCs w:val="24"/>
              </w:rPr>
              <w:t>18</w:t>
            </w:r>
          </w:p>
        </w:tc>
        <w:tc>
          <w:tcPr>
            <w:tcW w:w="883" w:type="pct"/>
            <w:shd w:val="clear" w:color="auto" w:fill="auto"/>
          </w:tcPr>
          <w:p w14:paraId="73EB5DB3" w14:textId="77777777" w:rsidR="001053B8" w:rsidRPr="00BA48F2" w:rsidRDefault="001053B8" w:rsidP="00F9244C">
            <w:pPr>
              <w:pStyle w:val="a4"/>
              <w:keepNext/>
              <w:spacing w:line="276" w:lineRule="auto"/>
              <w:ind w:left="0"/>
              <w:jc w:val="center"/>
              <w:rPr>
                <w:sz w:val="24"/>
                <w:szCs w:val="24"/>
              </w:rPr>
            </w:pPr>
            <w:r>
              <w:rPr>
                <w:sz w:val="24"/>
                <w:szCs w:val="24"/>
              </w:rPr>
              <w:t>10</w:t>
            </w:r>
          </w:p>
        </w:tc>
        <w:tc>
          <w:tcPr>
            <w:tcW w:w="881" w:type="pct"/>
          </w:tcPr>
          <w:p w14:paraId="27768561" w14:textId="77777777" w:rsidR="001053B8" w:rsidRPr="00BA48F2" w:rsidRDefault="001053B8" w:rsidP="00F9244C">
            <w:pPr>
              <w:pStyle w:val="a4"/>
              <w:keepNext/>
              <w:spacing w:line="276" w:lineRule="auto"/>
              <w:ind w:left="0"/>
              <w:jc w:val="center"/>
              <w:rPr>
                <w:sz w:val="24"/>
                <w:szCs w:val="24"/>
              </w:rPr>
            </w:pPr>
            <w:r>
              <w:rPr>
                <w:sz w:val="24"/>
                <w:szCs w:val="24"/>
              </w:rPr>
              <w:t>8</w:t>
            </w:r>
          </w:p>
        </w:tc>
      </w:tr>
      <w:tr w:rsidR="001053B8" w:rsidRPr="005532E3" w14:paraId="0112D0B7" w14:textId="77777777" w:rsidTr="00485045">
        <w:tc>
          <w:tcPr>
            <w:tcW w:w="2304" w:type="pct"/>
            <w:shd w:val="clear" w:color="auto" w:fill="auto"/>
          </w:tcPr>
          <w:p w14:paraId="38735D4A" w14:textId="77777777" w:rsidR="001053B8" w:rsidRPr="00BA48F2" w:rsidRDefault="001053B8" w:rsidP="00F9244C">
            <w:pPr>
              <w:pStyle w:val="a4"/>
              <w:keepNext/>
              <w:spacing w:line="276" w:lineRule="auto"/>
              <w:ind w:left="0"/>
              <w:rPr>
                <w:i/>
                <w:sz w:val="24"/>
                <w:szCs w:val="24"/>
              </w:rPr>
            </w:pPr>
            <w:r w:rsidRPr="00BA48F2">
              <w:rPr>
                <w:i/>
                <w:sz w:val="24"/>
                <w:szCs w:val="24"/>
              </w:rPr>
              <w:t xml:space="preserve">Семинары, практические занятия  </w:t>
            </w:r>
          </w:p>
        </w:tc>
        <w:tc>
          <w:tcPr>
            <w:tcW w:w="933" w:type="pct"/>
            <w:shd w:val="clear" w:color="auto" w:fill="auto"/>
          </w:tcPr>
          <w:p w14:paraId="3CCEA6B1" w14:textId="77777777" w:rsidR="001053B8" w:rsidRPr="00BA48F2" w:rsidRDefault="001053B8" w:rsidP="00F9244C">
            <w:pPr>
              <w:pStyle w:val="a4"/>
              <w:keepNext/>
              <w:spacing w:line="276" w:lineRule="auto"/>
              <w:ind w:left="0"/>
              <w:jc w:val="center"/>
              <w:rPr>
                <w:sz w:val="24"/>
                <w:szCs w:val="24"/>
              </w:rPr>
            </w:pPr>
            <w:r>
              <w:rPr>
                <w:sz w:val="24"/>
                <w:szCs w:val="24"/>
              </w:rPr>
              <w:t>44</w:t>
            </w:r>
          </w:p>
        </w:tc>
        <w:tc>
          <w:tcPr>
            <w:tcW w:w="883" w:type="pct"/>
            <w:shd w:val="clear" w:color="auto" w:fill="auto"/>
          </w:tcPr>
          <w:p w14:paraId="5EDDA0BA" w14:textId="77777777" w:rsidR="001053B8" w:rsidRPr="00BA48F2" w:rsidRDefault="001053B8" w:rsidP="00F9244C">
            <w:pPr>
              <w:pStyle w:val="a4"/>
              <w:keepNext/>
              <w:spacing w:line="276" w:lineRule="auto"/>
              <w:ind w:left="0"/>
              <w:jc w:val="center"/>
              <w:rPr>
                <w:sz w:val="24"/>
                <w:szCs w:val="24"/>
              </w:rPr>
            </w:pPr>
            <w:r>
              <w:rPr>
                <w:sz w:val="24"/>
                <w:szCs w:val="24"/>
              </w:rPr>
              <w:t>20</w:t>
            </w:r>
          </w:p>
        </w:tc>
        <w:tc>
          <w:tcPr>
            <w:tcW w:w="881" w:type="pct"/>
          </w:tcPr>
          <w:p w14:paraId="776BE3E5" w14:textId="77777777" w:rsidR="001053B8" w:rsidRDefault="001053B8" w:rsidP="00F9244C">
            <w:pPr>
              <w:pStyle w:val="a4"/>
              <w:keepNext/>
              <w:spacing w:line="276" w:lineRule="auto"/>
              <w:ind w:left="0"/>
              <w:jc w:val="center"/>
              <w:rPr>
                <w:sz w:val="24"/>
                <w:szCs w:val="24"/>
              </w:rPr>
            </w:pPr>
            <w:r>
              <w:rPr>
                <w:sz w:val="24"/>
                <w:szCs w:val="24"/>
              </w:rPr>
              <w:t>24</w:t>
            </w:r>
          </w:p>
        </w:tc>
      </w:tr>
      <w:tr w:rsidR="001053B8" w:rsidRPr="005532E3" w14:paraId="5A3DA122" w14:textId="77777777" w:rsidTr="00485045">
        <w:tc>
          <w:tcPr>
            <w:tcW w:w="2304" w:type="pct"/>
            <w:shd w:val="clear" w:color="auto" w:fill="auto"/>
          </w:tcPr>
          <w:p w14:paraId="49DDAE28" w14:textId="77777777" w:rsidR="001053B8" w:rsidRPr="00BA48F2" w:rsidRDefault="001053B8" w:rsidP="00F9244C">
            <w:pPr>
              <w:pStyle w:val="a4"/>
              <w:keepNext/>
              <w:spacing w:line="276" w:lineRule="auto"/>
              <w:ind w:left="0"/>
              <w:rPr>
                <w:b/>
                <w:i/>
                <w:sz w:val="24"/>
                <w:szCs w:val="24"/>
              </w:rPr>
            </w:pPr>
            <w:r w:rsidRPr="00BA48F2">
              <w:rPr>
                <w:b/>
                <w:i/>
                <w:sz w:val="24"/>
                <w:szCs w:val="24"/>
              </w:rPr>
              <w:t>Самостоятельная работа</w:t>
            </w:r>
          </w:p>
        </w:tc>
        <w:tc>
          <w:tcPr>
            <w:tcW w:w="933" w:type="pct"/>
            <w:shd w:val="clear" w:color="auto" w:fill="auto"/>
          </w:tcPr>
          <w:p w14:paraId="586F1EC8" w14:textId="77777777" w:rsidR="001053B8" w:rsidRPr="000F4DB8" w:rsidRDefault="001053B8" w:rsidP="00F9244C">
            <w:pPr>
              <w:pStyle w:val="a4"/>
              <w:keepNext/>
              <w:spacing w:line="276" w:lineRule="auto"/>
              <w:ind w:left="0"/>
              <w:jc w:val="center"/>
              <w:rPr>
                <w:b/>
                <w:i/>
                <w:sz w:val="24"/>
                <w:szCs w:val="24"/>
              </w:rPr>
            </w:pPr>
            <w:r w:rsidRPr="000F4DB8">
              <w:rPr>
                <w:b/>
                <w:i/>
                <w:sz w:val="24"/>
                <w:szCs w:val="24"/>
              </w:rPr>
              <w:t>154</w:t>
            </w:r>
          </w:p>
        </w:tc>
        <w:tc>
          <w:tcPr>
            <w:tcW w:w="883" w:type="pct"/>
            <w:shd w:val="clear" w:color="auto" w:fill="auto"/>
          </w:tcPr>
          <w:p w14:paraId="39FCB353" w14:textId="77777777" w:rsidR="001053B8" w:rsidRPr="000F4DB8" w:rsidRDefault="001053B8" w:rsidP="00F9244C">
            <w:pPr>
              <w:pStyle w:val="a4"/>
              <w:keepNext/>
              <w:spacing w:line="276" w:lineRule="auto"/>
              <w:ind w:left="0"/>
              <w:jc w:val="center"/>
              <w:rPr>
                <w:b/>
                <w:i/>
                <w:sz w:val="24"/>
                <w:szCs w:val="24"/>
              </w:rPr>
            </w:pPr>
            <w:r w:rsidRPr="000F4DB8">
              <w:rPr>
                <w:b/>
                <w:i/>
                <w:sz w:val="24"/>
                <w:szCs w:val="24"/>
              </w:rPr>
              <w:t>78</w:t>
            </w:r>
          </w:p>
        </w:tc>
        <w:tc>
          <w:tcPr>
            <w:tcW w:w="881" w:type="pct"/>
          </w:tcPr>
          <w:p w14:paraId="2E785ABC" w14:textId="77777777" w:rsidR="001053B8" w:rsidRPr="000F4DB8" w:rsidRDefault="001053B8" w:rsidP="00F9244C">
            <w:pPr>
              <w:pStyle w:val="a4"/>
              <w:keepNext/>
              <w:spacing w:line="276" w:lineRule="auto"/>
              <w:ind w:left="0"/>
              <w:jc w:val="center"/>
              <w:rPr>
                <w:b/>
                <w:i/>
                <w:sz w:val="24"/>
                <w:szCs w:val="24"/>
              </w:rPr>
            </w:pPr>
            <w:r w:rsidRPr="000F4DB8">
              <w:rPr>
                <w:b/>
                <w:i/>
                <w:sz w:val="24"/>
                <w:szCs w:val="24"/>
              </w:rPr>
              <w:t>76</w:t>
            </w:r>
          </w:p>
        </w:tc>
      </w:tr>
      <w:tr w:rsidR="001053B8" w:rsidRPr="005532E3" w14:paraId="73E0E520" w14:textId="77777777" w:rsidTr="00485045">
        <w:tc>
          <w:tcPr>
            <w:tcW w:w="2304" w:type="pct"/>
            <w:shd w:val="clear" w:color="auto" w:fill="auto"/>
          </w:tcPr>
          <w:p w14:paraId="095B7018" w14:textId="77777777" w:rsidR="001053B8" w:rsidRPr="00BA48F2" w:rsidRDefault="001053B8" w:rsidP="00F9244C">
            <w:pPr>
              <w:pStyle w:val="a4"/>
              <w:keepNext/>
              <w:spacing w:line="276" w:lineRule="auto"/>
              <w:ind w:left="0"/>
              <w:rPr>
                <w:sz w:val="24"/>
                <w:szCs w:val="24"/>
              </w:rPr>
            </w:pPr>
            <w:r w:rsidRPr="00BA48F2">
              <w:rPr>
                <w:sz w:val="24"/>
                <w:szCs w:val="24"/>
              </w:rPr>
              <w:t xml:space="preserve">Вид текущего контроля </w:t>
            </w:r>
          </w:p>
        </w:tc>
        <w:tc>
          <w:tcPr>
            <w:tcW w:w="933" w:type="pct"/>
            <w:shd w:val="clear" w:color="auto" w:fill="auto"/>
          </w:tcPr>
          <w:p w14:paraId="13E7FAEC" w14:textId="77777777" w:rsidR="001053B8" w:rsidRPr="00BA48F2" w:rsidRDefault="001053B8" w:rsidP="00F9244C">
            <w:pPr>
              <w:pStyle w:val="a4"/>
              <w:keepNext/>
              <w:spacing w:line="276" w:lineRule="auto"/>
              <w:ind w:left="0"/>
              <w:jc w:val="center"/>
              <w:rPr>
                <w:sz w:val="24"/>
                <w:szCs w:val="24"/>
              </w:rPr>
            </w:pPr>
            <w:r>
              <w:rPr>
                <w:sz w:val="24"/>
                <w:szCs w:val="24"/>
              </w:rPr>
              <w:t>Домашнее творческое задание</w:t>
            </w:r>
          </w:p>
        </w:tc>
        <w:tc>
          <w:tcPr>
            <w:tcW w:w="883" w:type="pct"/>
            <w:shd w:val="clear" w:color="auto" w:fill="auto"/>
          </w:tcPr>
          <w:p w14:paraId="4591FE09" w14:textId="52AFE318" w:rsidR="001053B8" w:rsidRPr="00BA48F2" w:rsidRDefault="000F4DB8" w:rsidP="00F9244C">
            <w:pPr>
              <w:pStyle w:val="a4"/>
              <w:keepNext/>
              <w:spacing w:line="276" w:lineRule="auto"/>
              <w:ind w:left="0"/>
              <w:jc w:val="center"/>
              <w:rPr>
                <w:sz w:val="24"/>
                <w:szCs w:val="24"/>
              </w:rPr>
            </w:pPr>
            <w:r>
              <w:rPr>
                <w:sz w:val="24"/>
                <w:szCs w:val="24"/>
              </w:rPr>
              <w:t>-</w:t>
            </w:r>
          </w:p>
        </w:tc>
        <w:tc>
          <w:tcPr>
            <w:tcW w:w="881" w:type="pct"/>
          </w:tcPr>
          <w:p w14:paraId="0CCB71FE" w14:textId="77777777" w:rsidR="001053B8" w:rsidRPr="00BA48F2" w:rsidRDefault="001053B8" w:rsidP="00F9244C">
            <w:pPr>
              <w:pStyle w:val="a4"/>
              <w:keepNext/>
              <w:spacing w:line="276" w:lineRule="auto"/>
              <w:ind w:left="0"/>
              <w:jc w:val="center"/>
              <w:rPr>
                <w:sz w:val="24"/>
                <w:szCs w:val="24"/>
              </w:rPr>
            </w:pPr>
            <w:r>
              <w:rPr>
                <w:sz w:val="24"/>
                <w:szCs w:val="24"/>
              </w:rPr>
              <w:t>Домашнее творческое задание</w:t>
            </w:r>
          </w:p>
        </w:tc>
      </w:tr>
      <w:tr w:rsidR="001053B8" w:rsidRPr="005532E3" w14:paraId="538FAD74" w14:textId="77777777" w:rsidTr="00485045">
        <w:tc>
          <w:tcPr>
            <w:tcW w:w="2304" w:type="pct"/>
            <w:shd w:val="clear" w:color="auto" w:fill="auto"/>
          </w:tcPr>
          <w:p w14:paraId="15C30440" w14:textId="77777777" w:rsidR="001053B8" w:rsidRPr="00BA48F2" w:rsidRDefault="001053B8" w:rsidP="00F9244C">
            <w:pPr>
              <w:pStyle w:val="a4"/>
              <w:keepNext/>
              <w:spacing w:line="276" w:lineRule="auto"/>
              <w:ind w:left="0"/>
              <w:rPr>
                <w:sz w:val="24"/>
                <w:szCs w:val="24"/>
              </w:rPr>
            </w:pPr>
            <w:r w:rsidRPr="00BA48F2">
              <w:rPr>
                <w:sz w:val="24"/>
                <w:szCs w:val="24"/>
              </w:rPr>
              <w:t>Вид промежуточной аттестации</w:t>
            </w:r>
          </w:p>
        </w:tc>
        <w:tc>
          <w:tcPr>
            <w:tcW w:w="933" w:type="pct"/>
            <w:shd w:val="clear" w:color="auto" w:fill="auto"/>
          </w:tcPr>
          <w:p w14:paraId="7586B608" w14:textId="1936CE71" w:rsidR="001053B8" w:rsidRPr="00BA48F2" w:rsidRDefault="000D3611" w:rsidP="00F9244C">
            <w:pPr>
              <w:pStyle w:val="a4"/>
              <w:keepNext/>
              <w:spacing w:line="276" w:lineRule="auto"/>
              <w:ind w:left="0"/>
              <w:jc w:val="center"/>
              <w:rPr>
                <w:sz w:val="24"/>
                <w:szCs w:val="24"/>
              </w:rPr>
            </w:pPr>
            <w:r>
              <w:rPr>
                <w:sz w:val="24"/>
                <w:szCs w:val="24"/>
              </w:rPr>
              <w:t>зачет, э</w:t>
            </w:r>
            <w:r w:rsidR="001053B8" w:rsidRPr="00BA48F2">
              <w:rPr>
                <w:sz w:val="24"/>
                <w:szCs w:val="24"/>
              </w:rPr>
              <w:t>кзамен</w:t>
            </w:r>
          </w:p>
        </w:tc>
        <w:tc>
          <w:tcPr>
            <w:tcW w:w="883" w:type="pct"/>
            <w:shd w:val="clear" w:color="auto" w:fill="auto"/>
          </w:tcPr>
          <w:p w14:paraId="4C02463E" w14:textId="419626C7" w:rsidR="001053B8" w:rsidRPr="00BA48F2" w:rsidRDefault="000D3611" w:rsidP="00F9244C">
            <w:pPr>
              <w:pStyle w:val="a4"/>
              <w:keepNext/>
              <w:spacing w:line="276" w:lineRule="auto"/>
              <w:ind w:left="0"/>
              <w:jc w:val="center"/>
              <w:rPr>
                <w:sz w:val="24"/>
                <w:szCs w:val="24"/>
              </w:rPr>
            </w:pPr>
            <w:r>
              <w:rPr>
                <w:sz w:val="24"/>
                <w:szCs w:val="24"/>
              </w:rPr>
              <w:t>з</w:t>
            </w:r>
            <w:r w:rsidR="001053B8">
              <w:rPr>
                <w:sz w:val="24"/>
                <w:szCs w:val="24"/>
              </w:rPr>
              <w:t>ачет</w:t>
            </w:r>
          </w:p>
        </w:tc>
        <w:tc>
          <w:tcPr>
            <w:tcW w:w="881" w:type="pct"/>
          </w:tcPr>
          <w:p w14:paraId="0E4DA3C0" w14:textId="4516D180" w:rsidR="001053B8" w:rsidRPr="00BA48F2" w:rsidRDefault="000D3611" w:rsidP="00F9244C">
            <w:pPr>
              <w:pStyle w:val="a4"/>
              <w:keepNext/>
              <w:spacing w:line="276" w:lineRule="auto"/>
              <w:ind w:left="0"/>
              <w:jc w:val="center"/>
              <w:rPr>
                <w:sz w:val="24"/>
                <w:szCs w:val="24"/>
              </w:rPr>
            </w:pPr>
            <w:r>
              <w:rPr>
                <w:sz w:val="24"/>
                <w:szCs w:val="24"/>
              </w:rPr>
              <w:t>э</w:t>
            </w:r>
            <w:r w:rsidR="001053B8">
              <w:rPr>
                <w:sz w:val="24"/>
                <w:szCs w:val="24"/>
              </w:rPr>
              <w:t>кзамен</w:t>
            </w:r>
          </w:p>
        </w:tc>
      </w:tr>
    </w:tbl>
    <w:p w14:paraId="49FE1787" w14:textId="4262A5D1" w:rsidR="00E8312D" w:rsidRPr="00F15EB9" w:rsidRDefault="00D2354C" w:rsidP="003279A1">
      <w:pPr>
        <w:pStyle w:val="1"/>
        <w:spacing w:before="240" w:line="360" w:lineRule="auto"/>
        <w:jc w:val="both"/>
        <w:rPr>
          <w:rFonts w:ascii="Times New Roman" w:hAnsi="Times New Roman" w:cs="Times New Roman"/>
          <w:color w:val="auto"/>
        </w:rPr>
      </w:pPr>
      <w:bookmarkStart w:id="5" w:name="_Toc11926608"/>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5"/>
    </w:p>
    <w:p w14:paraId="1E0F090B" w14:textId="1603757B" w:rsidR="000D3611" w:rsidRPr="000D3611" w:rsidRDefault="00E8312D" w:rsidP="000D3611">
      <w:pPr>
        <w:pStyle w:val="2"/>
        <w:spacing w:line="360" w:lineRule="auto"/>
        <w:jc w:val="both"/>
        <w:rPr>
          <w:rFonts w:ascii="Times New Roman" w:hAnsi="Times New Roman" w:cs="Times New Roman"/>
          <w:b w:val="0"/>
          <w:bCs w:val="0"/>
          <w:color w:val="auto"/>
          <w:sz w:val="28"/>
          <w:szCs w:val="28"/>
        </w:rPr>
      </w:pPr>
      <w:bookmarkStart w:id="6" w:name="_Toc11926609"/>
      <w:r w:rsidRPr="00E8312D">
        <w:rPr>
          <w:rFonts w:ascii="Times New Roman" w:hAnsi="Times New Roman" w:cs="Times New Roman"/>
          <w:color w:val="auto"/>
          <w:sz w:val="28"/>
          <w:szCs w:val="28"/>
        </w:rPr>
        <w:t>5.1. Содержание дисциплины</w:t>
      </w:r>
      <w:bookmarkEnd w:id="6"/>
    </w:p>
    <w:p w14:paraId="376F653B" w14:textId="3FCC5CC0" w:rsidR="000B4A07" w:rsidRPr="00812E22" w:rsidRDefault="000B4A07" w:rsidP="00485045">
      <w:pPr>
        <w:widowControl/>
        <w:overflowPunct w:val="0"/>
        <w:spacing w:line="360" w:lineRule="auto"/>
        <w:jc w:val="both"/>
        <w:textAlignment w:val="baseline"/>
        <w:rPr>
          <w:b/>
          <w:i/>
          <w:iCs/>
          <w:sz w:val="28"/>
          <w:szCs w:val="28"/>
        </w:rPr>
      </w:pPr>
      <w:r w:rsidRPr="00812E22">
        <w:rPr>
          <w:b/>
          <w:i/>
          <w:iCs/>
          <w:sz w:val="28"/>
          <w:szCs w:val="28"/>
        </w:rPr>
        <w:t xml:space="preserve">Тема 1. </w:t>
      </w:r>
      <w:r w:rsidR="00B00303" w:rsidRPr="00812E22">
        <w:rPr>
          <w:b/>
          <w:i/>
          <w:iCs/>
          <w:sz w:val="28"/>
          <w:szCs w:val="28"/>
        </w:rPr>
        <w:t>Основные характеристики финансовых инструментов.</w:t>
      </w:r>
    </w:p>
    <w:p w14:paraId="478B6365" w14:textId="77777777" w:rsidR="00B00303" w:rsidRDefault="00B00303" w:rsidP="00003C2A">
      <w:pPr>
        <w:widowControl/>
        <w:autoSpaceDE/>
        <w:autoSpaceDN/>
        <w:adjustRightInd/>
        <w:spacing w:line="360" w:lineRule="auto"/>
        <w:ind w:firstLine="709"/>
        <w:jc w:val="both"/>
        <w:rPr>
          <w:sz w:val="28"/>
          <w:szCs w:val="28"/>
        </w:rPr>
      </w:pPr>
      <w:r>
        <w:rPr>
          <w:sz w:val="28"/>
          <w:szCs w:val="28"/>
        </w:rPr>
        <w:t>Ценовые ряды и ряды доходностей. Детерминированные и случайные платежи. Дефлятор. Приведенная стоимость и чистая приведенная стоимость.</w:t>
      </w:r>
    </w:p>
    <w:p w14:paraId="49710729" w14:textId="77777777" w:rsidR="00455B58" w:rsidRDefault="00B00303" w:rsidP="00B00303">
      <w:pPr>
        <w:widowControl/>
        <w:autoSpaceDE/>
        <w:autoSpaceDN/>
        <w:adjustRightInd/>
        <w:spacing w:line="360" w:lineRule="auto"/>
        <w:ind w:firstLine="709"/>
        <w:jc w:val="both"/>
        <w:rPr>
          <w:sz w:val="28"/>
          <w:szCs w:val="28"/>
        </w:rPr>
      </w:pPr>
      <w:r>
        <w:rPr>
          <w:sz w:val="28"/>
          <w:szCs w:val="28"/>
        </w:rPr>
        <w:t>Дискретная и непрерывная ставки. Моделирование дефлятора. Кривая доходности. Линейная модель дефлятора.</w:t>
      </w:r>
    </w:p>
    <w:p w14:paraId="46F3A5BB" w14:textId="19C2B2CD" w:rsidR="000D3611" w:rsidRDefault="000D3611" w:rsidP="00485045">
      <w:pPr>
        <w:widowControl/>
        <w:autoSpaceDE/>
        <w:autoSpaceDN/>
        <w:adjustRightInd/>
        <w:spacing w:line="360" w:lineRule="auto"/>
        <w:jc w:val="both"/>
        <w:rPr>
          <w:b/>
          <w:i/>
          <w:iCs/>
          <w:sz w:val="28"/>
          <w:szCs w:val="28"/>
        </w:rPr>
      </w:pPr>
    </w:p>
    <w:p w14:paraId="5D5223F5" w14:textId="09D684CB" w:rsidR="00DA0C4A" w:rsidRDefault="00DA0C4A" w:rsidP="00485045">
      <w:pPr>
        <w:widowControl/>
        <w:autoSpaceDE/>
        <w:autoSpaceDN/>
        <w:adjustRightInd/>
        <w:spacing w:line="360" w:lineRule="auto"/>
        <w:jc w:val="both"/>
        <w:rPr>
          <w:b/>
          <w:i/>
          <w:iCs/>
          <w:sz w:val="28"/>
          <w:szCs w:val="28"/>
        </w:rPr>
      </w:pPr>
    </w:p>
    <w:p w14:paraId="05B12043" w14:textId="77777777" w:rsidR="00DA0C4A" w:rsidRDefault="00DA0C4A" w:rsidP="00485045">
      <w:pPr>
        <w:widowControl/>
        <w:autoSpaceDE/>
        <w:autoSpaceDN/>
        <w:adjustRightInd/>
        <w:spacing w:line="360" w:lineRule="auto"/>
        <w:jc w:val="both"/>
        <w:rPr>
          <w:b/>
          <w:i/>
          <w:iCs/>
          <w:sz w:val="28"/>
          <w:szCs w:val="28"/>
        </w:rPr>
      </w:pPr>
    </w:p>
    <w:p w14:paraId="102C9833" w14:textId="08B29B12" w:rsidR="000B4A07" w:rsidRPr="00812E22" w:rsidRDefault="000B4A07" w:rsidP="00485045">
      <w:pPr>
        <w:widowControl/>
        <w:autoSpaceDE/>
        <w:autoSpaceDN/>
        <w:adjustRightInd/>
        <w:spacing w:line="360" w:lineRule="auto"/>
        <w:jc w:val="both"/>
        <w:rPr>
          <w:b/>
          <w:i/>
          <w:iCs/>
          <w:sz w:val="28"/>
          <w:szCs w:val="28"/>
        </w:rPr>
      </w:pPr>
      <w:r w:rsidRPr="00812E22">
        <w:rPr>
          <w:b/>
          <w:i/>
          <w:iCs/>
          <w:sz w:val="28"/>
          <w:szCs w:val="28"/>
        </w:rPr>
        <w:lastRenderedPageBreak/>
        <w:t xml:space="preserve">Тема </w:t>
      </w:r>
      <w:r w:rsidR="00350CB5" w:rsidRPr="00812E22">
        <w:rPr>
          <w:b/>
          <w:i/>
          <w:iCs/>
          <w:sz w:val="28"/>
          <w:szCs w:val="28"/>
        </w:rPr>
        <w:t>2</w:t>
      </w:r>
      <w:r w:rsidRPr="00812E22">
        <w:rPr>
          <w:b/>
          <w:i/>
          <w:iCs/>
          <w:sz w:val="28"/>
          <w:szCs w:val="28"/>
        </w:rPr>
        <w:t>.</w:t>
      </w:r>
      <w:r w:rsidR="00B00303" w:rsidRPr="00812E22">
        <w:rPr>
          <w:b/>
          <w:i/>
          <w:iCs/>
          <w:sz w:val="28"/>
          <w:szCs w:val="28"/>
        </w:rPr>
        <w:t xml:space="preserve"> Облигации</w:t>
      </w:r>
      <w:r w:rsidR="00350CB5" w:rsidRPr="00812E22">
        <w:rPr>
          <w:b/>
          <w:i/>
          <w:iCs/>
          <w:sz w:val="28"/>
          <w:szCs w:val="28"/>
        </w:rPr>
        <w:t>.</w:t>
      </w:r>
    </w:p>
    <w:p w14:paraId="19D78A03" w14:textId="77777777" w:rsidR="00323888" w:rsidRPr="00A55E8B" w:rsidRDefault="00A55E8B" w:rsidP="000B4A07">
      <w:pPr>
        <w:widowControl/>
        <w:autoSpaceDE/>
        <w:autoSpaceDN/>
        <w:adjustRightInd/>
        <w:spacing w:line="360" w:lineRule="auto"/>
        <w:ind w:firstLine="709"/>
        <w:jc w:val="both"/>
        <w:rPr>
          <w:bCs/>
          <w:sz w:val="28"/>
          <w:szCs w:val="28"/>
        </w:rPr>
      </w:pPr>
      <w:r w:rsidRPr="00A55E8B">
        <w:rPr>
          <w:bCs/>
          <w:sz w:val="28"/>
          <w:szCs w:val="28"/>
        </w:rPr>
        <w:t>Характеристики финансового инструмента – облигации. Приведенная стоимость.</w:t>
      </w:r>
    </w:p>
    <w:p w14:paraId="7CD65261" w14:textId="77777777" w:rsidR="00A55E8B" w:rsidRPr="00A55E8B" w:rsidRDefault="00A55E8B" w:rsidP="000B4A07">
      <w:pPr>
        <w:widowControl/>
        <w:autoSpaceDE/>
        <w:autoSpaceDN/>
        <w:adjustRightInd/>
        <w:spacing w:line="360" w:lineRule="auto"/>
        <w:ind w:firstLine="709"/>
        <w:jc w:val="both"/>
        <w:rPr>
          <w:bCs/>
          <w:sz w:val="28"/>
          <w:szCs w:val="28"/>
        </w:rPr>
      </w:pPr>
      <w:r w:rsidRPr="00A55E8B">
        <w:rPr>
          <w:bCs/>
          <w:sz w:val="28"/>
          <w:szCs w:val="28"/>
        </w:rPr>
        <w:t xml:space="preserve">Задача иммунизации. Модель </w:t>
      </w:r>
      <w:proofErr w:type="spellStart"/>
      <w:r w:rsidRPr="00A55E8B">
        <w:rPr>
          <w:bCs/>
          <w:sz w:val="28"/>
          <w:szCs w:val="28"/>
        </w:rPr>
        <w:t>Рэдингтона</w:t>
      </w:r>
      <w:proofErr w:type="spellEnd"/>
      <w:r w:rsidRPr="00A55E8B">
        <w:rPr>
          <w:bCs/>
          <w:sz w:val="28"/>
          <w:szCs w:val="28"/>
        </w:rPr>
        <w:t xml:space="preserve">. </w:t>
      </w:r>
      <w:proofErr w:type="spellStart"/>
      <w:r w:rsidRPr="00A55E8B">
        <w:rPr>
          <w:bCs/>
          <w:sz w:val="28"/>
          <w:szCs w:val="28"/>
        </w:rPr>
        <w:t>Арбитражность</w:t>
      </w:r>
      <w:proofErr w:type="spellEnd"/>
      <w:r w:rsidRPr="00A55E8B">
        <w:rPr>
          <w:bCs/>
          <w:sz w:val="28"/>
          <w:szCs w:val="28"/>
        </w:rPr>
        <w:t xml:space="preserve"> модели </w:t>
      </w:r>
      <w:proofErr w:type="spellStart"/>
      <w:r w:rsidRPr="00A55E8B">
        <w:rPr>
          <w:bCs/>
          <w:sz w:val="28"/>
          <w:szCs w:val="28"/>
        </w:rPr>
        <w:t>Рэдингтона</w:t>
      </w:r>
      <w:proofErr w:type="spellEnd"/>
      <w:r w:rsidRPr="00A55E8B">
        <w:rPr>
          <w:bCs/>
          <w:sz w:val="28"/>
          <w:szCs w:val="28"/>
        </w:rPr>
        <w:t>. Стратегия штанги.</w:t>
      </w:r>
    </w:p>
    <w:p w14:paraId="45234368" w14:textId="77777777" w:rsidR="00A55E8B" w:rsidRPr="00A55E8B" w:rsidRDefault="00A55E8B" w:rsidP="000B4A07">
      <w:pPr>
        <w:widowControl/>
        <w:autoSpaceDE/>
        <w:autoSpaceDN/>
        <w:adjustRightInd/>
        <w:spacing w:line="360" w:lineRule="auto"/>
        <w:ind w:firstLine="709"/>
        <w:jc w:val="both"/>
        <w:rPr>
          <w:bCs/>
          <w:sz w:val="28"/>
          <w:szCs w:val="28"/>
        </w:rPr>
      </w:pPr>
      <w:r>
        <w:rPr>
          <w:bCs/>
          <w:sz w:val="28"/>
          <w:szCs w:val="28"/>
        </w:rPr>
        <w:t xml:space="preserve">Модернизация модели </w:t>
      </w:r>
      <w:proofErr w:type="spellStart"/>
      <w:r>
        <w:rPr>
          <w:bCs/>
          <w:sz w:val="28"/>
          <w:szCs w:val="28"/>
        </w:rPr>
        <w:t>Рэдингтона</w:t>
      </w:r>
      <w:proofErr w:type="spellEnd"/>
      <w:r>
        <w:rPr>
          <w:bCs/>
          <w:sz w:val="28"/>
          <w:szCs w:val="28"/>
        </w:rPr>
        <w:t>.</w:t>
      </w:r>
    </w:p>
    <w:p w14:paraId="2A6736DA" w14:textId="56C3577A" w:rsidR="000D3611" w:rsidRPr="00DA0C4A" w:rsidRDefault="00A55E8B" w:rsidP="00DA0C4A">
      <w:pPr>
        <w:widowControl/>
        <w:autoSpaceDE/>
        <w:autoSpaceDN/>
        <w:adjustRightInd/>
        <w:spacing w:line="360" w:lineRule="auto"/>
        <w:ind w:firstLine="709"/>
        <w:jc w:val="both"/>
        <w:rPr>
          <w:bCs/>
          <w:sz w:val="28"/>
          <w:szCs w:val="28"/>
        </w:rPr>
      </w:pPr>
      <w:r w:rsidRPr="00A55E8B">
        <w:rPr>
          <w:bCs/>
          <w:sz w:val="28"/>
          <w:szCs w:val="28"/>
        </w:rPr>
        <w:t>Внутренняя ставка доходности. Дюрация и связанные с ней</w:t>
      </w:r>
      <w:r w:rsidR="00DA0C4A">
        <w:rPr>
          <w:bCs/>
          <w:sz w:val="28"/>
          <w:szCs w:val="28"/>
        </w:rPr>
        <w:t xml:space="preserve"> количественные характеристики.</w:t>
      </w:r>
    </w:p>
    <w:p w14:paraId="7AA0D8DD" w14:textId="22337048" w:rsidR="00E43B13" w:rsidRPr="00812E22" w:rsidRDefault="000B4A07" w:rsidP="00485045">
      <w:pPr>
        <w:widowControl/>
        <w:autoSpaceDE/>
        <w:autoSpaceDN/>
        <w:adjustRightInd/>
        <w:spacing w:line="360" w:lineRule="auto"/>
        <w:jc w:val="both"/>
        <w:rPr>
          <w:b/>
          <w:bCs/>
          <w:i/>
          <w:iCs/>
          <w:sz w:val="28"/>
          <w:szCs w:val="28"/>
        </w:rPr>
      </w:pPr>
      <w:r w:rsidRPr="00812E22">
        <w:rPr>
          <w:b/>
          <w:i/>
          <w:iCs/>
          <w:sz w:val="28"/>
          <w:szCs w:val="28"/>
        </w:rPr>
        <w:t xml:space="preserve">Тема </w:t>
      </w:r>
      <w:r w:rsidR="00350CB5" w:rsidRPr="00812E22">
        <w:rPr>
          <w:b/>
          <w:i/>
          <w:iCs/>
          <w:sz w:val="28"/>
          <w:szCs w:val="28"/>
        </w:rPr>
        <w:t>3</w:t>
      </w:r>
      <w:r w:rsidRPr="00812E22">
        <w:rPr>
          <w:b/>
          <w:i/>
          <w:iCs/>
          <w:sz w:val="28"/>
          <w:szCs w:val="28"/>
        </w:rPr>
        <w:t xml:space="preserve">. </w:t>
      </w:r>
      <w:r w:rsidR="00A55E8B" w:rsidRPr="00812E22">
        <w:rPr>
          <w:b/>
          <w:bCs/>
          <w:i/>
          <w:iCs/>
          <w:sz w:val="28"/>
          <w:szCs w:val="28"/>
        </w:rPr>
        <w:t>Рисковые финансовые инструменты. Акции и производны</w:t>
      </w:r>
      <w:r w:rsidR="00E43B13" w:rsidRPr="00812E22">
        <w:rPr>
          <w:b/>
          <w:bCs/>
          <w:i/>
          <w:iCs/>
          <w:sz w:val="28"/>
          <w:szCs w:val="28"/>
        </w:rPr>
        <w:t>е финансовые инструменты.</w:t>
      </w:r>
    </w:p>
    <w:p w14:paraId="07AC834F" w14:textId="77777777" w:rsidR="00E43B13" w:rsidRPr="00E43B13" w:rsidRDefault="00E43B13" w:rsidP="000B4A07">
      <w:pPr>
        <w:widowControl/>
        <w:autoSpaceDE/>
        <w:autoSpaceDN/>
        <w:adjustRightInd/>
        <w:spacing w:line="360" w:lineRule="auto"/>
        <w:ind w:firstLine="709"/>
        <w:jc w:val="both"/>
        <w:rPr>
          <w:bCs/>
          <w:sz w:val="28"/>
          <w:szCs w:val="28"/>
        </w:rPr>
      </w:pPr>
      <w:r w:rsidRPr="00E43B13">
        <w:rPr>
          <w:bCs/>
          <w:sz w:val="28"/>
          <w:szCs w:val="28"/>
        </w:rPr>
        <w:t>Процессы доходностей и соответствующие временные ряды. Проблема допущения о стационарности. Количественные характеристики – ожидаемая доходность и риск.</w:t>
      </w:r>
    </w:p>
    <w:p w14:paraId="00362C45" w14:textId="77777777" w:rsidR="00E43B13" w:rsidRPr="00E43B13" w:rsidRDefault="00E43B13" w:rsidP="000B4A07">
      <w:pPr>
        <w:widowControl/>
        <w:autoSpaceDE/>
        <w:autoSpaceDN/>
        <w:adjustRightInd/>
        <w:spacing w:line="360" w:lineRule="auto"/>
        <w:ind w:firstLine="709"/>
        <w:jc w:val="both"/>
        <w:rPr>
          <w:bCs/>
          <w:sz w:val="28"/>
          <w:szCs w:val="28"/>
        </w:rPr>
      </w:pPr>
      <w:r w:rsidRPr="00E43B13">
        <w:rPr>
          <w:bCs/>
          <w:sz w:val="28"/>
          <w:szCs w:val="28"/>
        </w:rPr>
        <w:t xml:space="preserve">Гипотеза эффективного рынка. Простейшие модели доходностей – биномиальная и модель </w:t>
      </w:r>
      <w:proofErr w:type="spellStart"/>
      <w:r w:rsidRPr="00E43B13">
        <w:rPr>
          <w:bCs/>
          <w:sz w:val="28"/>
          <w:szCs w:val="28"/>
        </w:rPr>
        <w:t>Башелье</w:t>
      </w:r>
      <w:proofErr w:type="spellEnd"/>
      <w:r w:rsidRPr="00E43B13">
        <w:rPr>
          <w:bCs/>
          <w:sz w:val="28"/>
          <w:szCs w:val="28"/>
        </w:rPr>
        <w:t>.</w:t>
      </w:r>
    </w:p>
    <w:p w14:paraId="60FEA4FF" w14:textId="044294A2" w:rsidR="000D3611" w:rsidRPr="00DA0C4A" w:rsidRDefault="00E43B13" w:rsidP="00DA0C4A">
      <w:pPr>
        <w:widowControl/>
        <w:autoSpaceDE/>
        <w:autoSpaceDN/>
        <w:adjustRightInd/>
        <w:spacing w:line="360" w:lineRule="auto"/>
        <w:ind w:firstLine="709"/>
        <w:jc w:val="both"/>
        <w:rPr>
          <w:bCs/>
          <w:sz w:val="28"/>
          <w:szCs w:val="28"/>
        </w:rPr>
      </w:pPr>
      <w:r w:rsidRPr="00E43B13">
        <w:rPr>
          <w:bCs/>
          <w:sz w:val="28"/>
          <w:szCs w:val="28"/>
        </w:rPr>
        <w:t>Формирование цены производного инструмента.</w:t>
      </w:r>
    </w:p>
    <w:p w14:paraId="591B0A06" w14:textId="3C56977F" w:rsidR="00E43B13" w:rsidRPr="00812E22" w:rsidRDefault="00E43B13" w:rsidP="00485045">
      <w:pPr>
        <w:widowControl/>
        <w:autoSpaceDE/>
        <w:autoSpaceDN/>
        <w:adjustRightInd/>
        <w:spacing w:line="360" w:lineRule="auto"/>
        <w:jc w:val="both"/>
        <w:rPr>
          <w:b/>
          <w:i/>
          <w:iCs/>
          <w:sz w:val="28"/>
          <w:szCs w:val="28"/>
        </w:rPr>
      </w:pPr>
      <w:r w:rsidRPr="00812E22">
        <w:rPr>
          <w:b/>
          <w:i/>
          <w:iCs/>
          <w:sz w:val="28"/>
          <w:szCs w:val="28"/>
        </w:rPr>
        <w:t>Тема 4. Однопериодные модели доходностей.</w:t>
      </w:r>
    </w:p>
    <w:p w14:paraId="7D5C75DF" w14:textId="77777777" w:rsidR="00E43B13" w:rsidRDefault="00E43B13" w:rsidP="000B4A07">
      <w:pPr>
        <w:widowControl/>
        <w:autoSpaceDE/>
        <w:autoSpaceDN/>
        <w:adjustRightInd/>
        <w:spacing w:line="360" w:lineRule="auto"/>
        <w:ind w:firstLine="709"/>
        <w:jc w:val="both"/>
        <w:rPr>
          <w:bCs/>
          <w:sz w:val="28"/>
          <w:szCs w:val="28"/>
        </w:rPr>
      </w:pPr>
      <w:r>
        <w:rPr>
          <w:bCs/>
          <w:sz w:val="28"/>
          <w:szCs w:val="28"/>
        </w:rPr>
        <w:t xml:space="preserve">Обобщенные гиперболические распределения. Моделирование </w:t>
      </w:r>
      <w:r w:rsidR="00F368B1">
        <w:rPr>
          <w:bCs/>
          <w:sz w:val="28"/>
          <w:szCs w:val="28"/>
        </w:rPr>
        <w:t xml:space="preserve">доходностей в семействе ОГР. Выбор подсемейства. Информационный критерий. </w:t>
      </w:r>
    </w:p>
    <w:p w14:paraId="5F22E937" w14:textId="77777777" w:rsidR="00F368B1" w:rsidRDefault="00F368B1" w:rsidP="000B4A07">
      <w:pPr>
        <w:widowControl/>
        <w:autoSpaceDE/>
        <w:autoSpaceDN/>
        <w:adjustRightInd/>
        <w:spacing w:line="360" w:lineRule="auto"/>
        <w:ind w:firstLine="709"/>
        <w:jc w:val="both"/>
        <w:rPr>
          <w:bCs/>
          <w:sz w:val="28"/>
          <w:szCs w:val="28"/>
        </w:rPr>
      </w:pPr>
      <w:r>
        <w:rPr>
          <w:bCs/>
          <w:sz w:val="28"/>
          <w:szCs w:val="28"/>
        </w:rPr>
        <w:t>Тестирование модели. Обучающая и экзаменующая выборки.</w:t>
      </w:r>
    </w:p>
    <w:p w14:paraId="1220E000" w14:textId="56A2AB5C" w:rsidR="000D3611" w:rsidRPr="00DA0C4A" w:rsidRDefault="00F368B1" w:rsidP="00DA0C4A">
      <w:pPr>
        <w:widowControl/>
        <w:autoSpaceDE/>
        <w:autoSpaceDN/>
        <w:adjustRightInd/>
        <w:spacing w:line="360" w:lineRule="auto"/>
        <w:ind w:firstLine="709"/>
        <w:jc w:val="both"/>
        <w:rPr>
          <w:bCs/>
          <w:sz w:val="28"/>
          <w:szCs w:val="28"/>
        </w:rPr>
      </w:pPr>
      <w:r>
        <w:rPr>
          <w:bCs/>
          <w:sz w:val="28"/>
          <w:szCs w:val="28"/>
        </w:rPr>
        <w:t xml:space="preserve">Моделирование </w:t>
      </w:r>
      <w:proofErr w:type="spellStart"/>
      <w:r>
        <w:rPr>
          <w:bCs/>
          <w:sz w:val="28"/>
          <w:szCs w:val="28"/>
          <w:lang w:val="en-US"/>
        </w:rPr>
        <w:t>VaR</w:t>
      </w:r>
      <w:proofErr w:type="spellEnd"/>
      <w:r w:rsidR="00DA0C4A">
        <w:rPr>
          <w:bCs/>
          <w:sz w:val="28"/>
          <w:szCs w:val="28"/>
        </w:rPr>
        <w:t xml:space="preserve">. Тест </w:t>
      </w:r>
      <w:proofErr w:type="spellStart"/>
      <w:r w:rsidR="00DA0C4A">
        <w:rPr>
          <w:bCs/>
          <w:sz w:val="28"/>
          <w:szCs w:val="28"/>
        </w:rPr>
        <w:t>Купика</w:t>
      </w:r>
      <w:proofErr w:type="spellEnd"/>
      <w:r w:rsidR="00DA0C4A">
        <w:rPr>
          <w:bCs/>
          <w:sz w:val="28"/>
          <w:szCs w:val="28"/>
        </w:rPr>
        <w:t>.</w:t>
      </w:r>
    </w:p>
    <w:p w14:paraId="65AFF34D" w14:textId="60FE2D68" w:rsidR="008F52EA" w:rsidRPr="00812E22" w:rsidRDefault="008F52EA" w:rsidP="00485045">
      <w:pPr>
        <w:widowControl/>
        <w:autoSpaceDE/>
        <w:autoSpaceDN/>
        <w:adjustRightInd/>
        <w:spacing w:line="360" w:lineRule="auto"/>
        <w:jc w:val="both"/>
        <w:rPr>
          <w:b/>
          <w:i/>
          <w:iCs/>
          <w:sz w:val="28"/>
          <w:szCs w:val="28"/>
        </w:rPr>
      </w:pPr>
      <w:r w:rsidRPr="00812E22">
        <w:rPr>
          <w:b/>
          <w:i/>
          <w:iCs/>
          <w:sz w:val="28"/>
          <w:szCs w:val="28"/>
        </w:rPr>
        <w:t>Тема 5. Формирование портфеля в концепции риск-доходность.</w:t>
      </w:r>
    </w:p>
    <w:p w14:paraId="2A15B275" w14:textId="77777777" w:rsidR="008F52EA" w:rsidRDefault="008F52EA" w:rsidP="000B4A07">
      <w:pPr>
        <w:widowControl/>
        <w:autoSpaceDE/>
        <w:autoSpaceDN/>
        <w:adjustRightInd/>
        <w:spacing w:line="360" w:lineRule="auto"/>
        <w:ind w:firstLine="709"/>
        <w:jc w:val="both"/>
        <w:rPr>
          <w:bCs/>
          <w:sz w:val="28"/>
          <w:szCs w:val="28"/>
        </w:rPr>
      </w:pPr>
      <w:r>
        <w:rPr>
          <w:bCs/>
          <w:sz w:val="28"/>
          <w:szCs w:val="28"/>
        </w:rPr>
        <w:t xml:space="preserve">Классическая модель </w:t>
      </w:r>
      <w:proofErr w:type="spellStart"/>
      <w:r>
        <w:rPr>
          <w:bCs/>
          <w:sz w:val="28"/>
          <w:szCs w:val="28"/>
        </w:rPr>
        <w:t>Марковица</w:t>
      </w:r>
      <w:proofErr w:type="spellEnd"/>
      <w:r>
        <w:rPr>
          <w:bCs/>
          <w:sz w:val="28"/>
          <w:szCs w:val="28"/>
        </w:rPr>
        <w:t xml:space="preserve"> и модель с ограничениями. Формирование портфеля при условии запрета коротких продаж. </w:t>
      </w:r>
    </w:p>
    <w:p w14:paraId="1D6BF20C" w14:textId="77777777" w:rsidR="008F52EA" w:rsidRDefault="008F52EA" w:rsidP="000B4A07">
      <w:pPr>
        <w:widowControl/>
        <w:autoSpaceDE/>
        <w:autoSpaceDN/>
        <w:adjustRightInd/>
        <w:spacing w:line="360" w:lineRule="auto"/>
        <w:ind w:firstLine="709"/>
        <w:jc w:val="both"/>
        <w:rPr>
          <w:bCs/>
          <w:sz w:val="28"/>
          <w:szCs w:val="28"/>
        </w:rPr>
      </w:pPr>
      <w:r>
        <w:rPr>
          <w:bCs/>
          <w:sz w:val="28"/>
          <w:szCs w:val="28"/>
        </w:rPr>
        <w:t xml:space="preserve">Проблемы оценки параметров. Адекватность исторических оценок ковариаций и неадекватность исторических оценок ожидаемых доходностей. </w:t>
      </w:r>
    </w:p>
    <w:p w14:paraId="12FB160E" w14:textId="29929063" w:rsidR="000F4DB8" w:rsidRDefault="008F52EA" w:rsidP="000D3611">
      <w:pPr>
        <w:widowControl/>
        <w:autoSpaceDE/>
        <w:autoSpaceDN/>
        <w:adjustRightInd/>
        <w:spacing w:line="360" w:lineRule="auto"/>
        <w:ind w:firstLine="709"/>
        <w:jc w:val="both"/>
        <w:rPr>
          <w:bCs/>
          <w:sz w:val="28"/>
          <w:szCs w:val="28"/>
        </w:rPr>
      </w:pPr>
      <w:r>
        <w:rPr>
          <w:bCs/>
          <w:sz w:val="28"/>
          <w:szCs w:val="28"/>
        </w:rPr>
        <w:t xml:space="preserve">Бенчмарк. </w:t>
      </w:r>
      <w:proofErr w:type="spellStart"/>
      <w:r>
        <w:rPr>
          <w:bCs/>
          <w:sz w:val="28"/>
          <w:szCs w:val="28"/>
        </w:rPr>
        <w:t>Капиталовзвешенный</w:t>
      </w:r>
      <w:proofErr w:type="spellEnd"/>
      <w:r>
        <w:rPr>
          <w:bCs/>
          <w:sz w:val="28"/>
          <w:szCs w:val="28"/>
        </w:rPr>
        <w:t xml:space="preserve"> портфель. Рыночные оценки доходностей. Экспертные оценки. Проблема корректировки оценок с учетом экспертных мнений. Объед</w:t>
      </w:r>
      <w:r w:rsidR="000D3611">
        <w:rPr>
          <w:bCs/>
          <w:sz w:val="28"/>
          <w:szCs w:val="28"/>
        </w:rPr>
        <w:t xml:space="preserve">иненная модель </w:t>
      </w:r>
      <w:proofErr w:type="spellStart"/>
      <w:r w:rsidR="000D3611">
        <w:rPr>
          <w:bCs/>
          <w:sz w:val="28"/>
          <w:szCs w:val="28"/>
        </w:rPr>
        <w:t>Блэка-Литермана</w:t>
      </w:r>
      <w:proofErr w:type="spellEnd"/>
      <w:r w:rsidR="000D3611">
        <w:rPr>
          <w:bCs/>
          <w:sz w:val="28"/>
          <w:szCs w:val="28"/>
        </w:rPr>
        <w:t>.</w:t>
      </w:r>
    </w:p>
    <w:p w14:paraId="7832E59A" w14:textId="77777777" w:rsidR="000D3611" w:rsidRDefault="000D3611" w:rsidP="00485045">
      <w:pPr>
        <w:widowControl/>
        <w:autoSpaceDE/>
        <w:autoSpaceDN/>
        <w:adjustRightInd/>
        <w:spacing w:line="360" w:lineRule="auto"/>
        <w:jc w:val="both"/>
        <w:rPr>
          <w:b/>
          <w:i/>
          <w:iCs/>
          <w:sz w:val="28"/>
          <w:szCs w:val="28"/>
        </w:rPr>
      </w:pPr>
    </w:p>
    <w:p w14:paraId="6FE40658" w14:textId="6AAFE00B" w:rsidR="008F52EA" w:rsidRPr="00812E22" w:rsidRDefault="008F52EA" w:rsidP="00485045">
      <w:pPr>
        <w:widowControl/>
        <w:autoSpaceDE/>
        <w:autoSpaceDN/>
        <w:adjustRightInd/>
        <w:spacing w:line="360" w:lineRule="auto"/>
        <w:jc w:val="both"/>
        <w:rPr>
          <w:b/>
          <w:i/>
          <w:iCs/>
          <w:sz w:val="28"/>
          <w:szCs w:val="28"/>
        </w:rPr>
      </w:pPr>
      <w:r w:rsidRPr="00812E22">
        <w:rPr>
          <w:b/>
          <w:i/>
          <w:iCs/>
          <w:sz w:val="28"/>
          <w:szCs w:val="28"/>
        </w:rPr>
        <w:lastRenderedPageBreak/>
        <w:t xml:space="preserve">Тема 6. Формирование портфеля </w:t>
      </w:r>
      <w:r w:rsidR="00714B1B" w:rsidRPr="00812E22">
        <w:rPr>
          <w:b/>
          <w:i/>
          <w:iCs/>
          <w:sz w:val="28"/>
          <w:szCs w:val="28"/>
        </w:rPr>
        <w:t>в условиях реального рынка с учетом различных критериев.</w:t>
      </w:r>
    </w:p>
    <w:p w14:paraId="19D44227" w14:textId="77777777" w:rsidR="00714B1B" w:rsidRDefault="00714B1B" w:rsidP="000B4A07">
      <w:pPr>
        <w:widowControl/>
        <w:autoSpaceDE/>
        <w:autoSpaceDN/>
        <w:adjustRightInd/>
        <w:spacing w:line="360" w:lineRule="auto"/>
        <w:ind w:firstLine="709"/>
        <w:jc w:val="both"/>
        <w:rPr>
          <w:bCs/>
          <w:sz w:val="28"/>
          <w:szCs w:val="28"/>
        </w:rPr>
      </w:pPr>
      <w:r>
        <w:rPr>
          <w:bCs/>
          <w:sz w:val="28"/>
          <w:szCs w:val="28"/>
        </w:rPr>
        <w:t>Учет различных параметров многомерных распределений (кроме ожидания и ковариации). Многомерная функция распределения. Проблема большого количества параметров.</w:t>
      </w:r>
    </w:p>
    <w:p w14:paraId="7EFA8018" w14:textId="77777777" w:rsidR="00714B1B" w:rsidRDefault="00714B1B" w:rsidP="000B4A07">
      <w:pPr>
        <w:widowControl/>
        <w:autoSpaceDE/>
        <w:autoSpaceDN/>
        <w:adjustRightInd/>
        <w:spacing w:line="360" w:lineRule="auto"/>
        <w:ind w:firstLine="709"/>
        <w:jc w:val="both"/>
        <w:rPr>
          <w:bCs/>
          <w:sz w:val="28"/>
          <w:szCs w:val="28"/>
        </w:rPr>
      </w:pPr>
      <w:proofErr w:type="spellStart"/>
      <w:r>
        <w:rPr>
          <w:bCs/>
          <w:sz w:val="28"/>
          <w:szCs w:val="28"/>
        </w:rPr>
        <w:t>Копула</w:t>
      </w:r>
      <w:proofErr w:type="spellEnd"/>
      <w:r>
        <w:rPr>
          <w:bCs/>
          <w:sz w:val="28"/>
          <w:szCs w:val="28"/>
        </w:rPr>
        <w:t xml:space="preserve">. Основные свойства </w:t>
      </w:r>
      <w:proofErr w:type="spellStart"/>
      <w:r>
        <w:rPr>
          <w:bCs/>
          <w:sz w:val="28"/>
          <w:szCs w:val="28"/>
        </w:rPr>
        <w:t>копул</w:t>
      </w:r>
      <w:proofErr w:type="spellEnd"/>
      <w:r>
        <w:rPr>
          <w:bCs/>
          <w:sz w:val="28"/>
          <w:szCs w:val="28"/>
        </w:rPr>
        <w:t xml:space="preserve">. Моделирование </w:t>
      </w:r>
      <w:proofErr w:type="spellStart"/>
      <w:r>
        <w:rPr>
          <w:bCs/>
          <w:sz w:val="28"/>
          <w:szCs w:val="28"/>
        </w:rPr>
        <w:t>копул</w:t>
      </w:r>
      <w:proofErr w:type="spellEnd"/>
      <w:r>
        <w:rPr>
          <w:bCs/>
          <w:sz w:val="28"/>
          <w:szCs w:val="28"/>
        </w:rPr>
        <w:t>.</w:t>
      </w:r>
    </w:p>
    <w:p w14:paraId="6B11262E" w14:textId="77777777" w:rsidR="00714B1B" w:rsidRDefault="00714B1B" w:rsidP="000B4A07">
      <w:pPr>
        <w:widowControl/>
        <w:autoSpaceDE/>
        <w:autoSpaceDN/>
        <w:adjustRightInd/>
        <w:spacing w:line="360" w:lineRule="auto"/>
        <w:ind w:firstLine="709"/>
        <w:jc w:val="both"/>
        <w:rPr>
          <w:bCs/>
          <w:sz w:val="28"/>
          <w:szCs w:val="28"/>
        </w:rPr>
      </w:pPr>
      <w:r>
        <w:rPr>
          <w:bCs/>
          <w:sz w:val="28"/>
          <w:szCs w:val="28"/>
        </w:rPr>
        <w:t>Метод</w:t>
      </w:r>
      <w:r w:rsidRPr="00714B1B">
        <w:rPr>
          <w:bCs/>
          <w:sz w:val="28"/>
          <w:szCs w:val="28"/>
        </w:rPr>
        <w:t xml:space="preserve"> </w:t>
      </w:r>
      <w:proofErr w:type="spellStart"/>
      <w:r>
        <w:rPr>
          <w:bCs/>
          <w:sz w:val="28"/>
          <w:szCs w:val="28"/>
        </w:rPr>
        <w:t>Меуччи</w:t>
      </w:r>
      <w:proofErr w:type="spellEnd"/>
      <w:r w:rsidRPr="00714B1B">
        <w:rPr>
          <w:bCs/>
          <w:sz w:val="28"/>
          <w:szCs w:val="28"/>
        </w:rPr>
        <w:t xml:space="preserve"> (</w:t>
      </w:r>
      <w:r>
        <w:rPr>
          <w:bCs/>
          <w:sz w:val="28"/>
          <w:szCs w:val="28"/>
          <w:lang w:val="en-US"/>
        </w:rPr>
        <w:t>copula</w:t>
      </w:r>
      <w:r w:rsidRPr="00714B1B">
        <w:rPr>
          <w:bCs/>
          <w:sz w:val="28"/>
          <w:szCs w:val="28"/>
        </w:rPr>
        <w:t xml:space="preserve"> </w:t>
      </w:r>
      <w:r>
        <w:rPr>
          <w:bCs/>
          <w:sz w:val="28"/>
          <w:szCs w:val="28"/>
          <w:lang w:val="en-US"/>
        </w:rPr>
        <w:t>opinion</w:t>
      </w:r>
      <w:r w:rsidRPr="00714B1B">
        <w:rPr>
          <w:bCs/>
          <w:sz w:val="28"/>
          <w:szCs w:val="28"/>
        </w:rPr>
        <w:t xml:space="preserve"> </w:t>
      </w:r>
      <w:r>
        <w:rPr>
          <w:bCs/>
          <w:sz w:val="28"/>
          <w:szCs w:val="28"/>
          <w:lang w:val="en-US"/>
        </w:rPr>
        <w:t>pooling</w:t>
      </w:r>
      <w:r w:rsidRPr="00714B1B">
        <w:rPr>
          <w:bCs/>
          <w:sz w:val="28"/>
          <w:szCs w:val="28"/>
        </w:rPr>
        <w:t xml:space="preserve">) </w:t>
      </w:r>
      <w:r>
        <w:rPr>
          <w:bCs/>
          <w:sz w:val="28"/>
          <w:szCs w:val="28"/>
        </w:rPr>
        <w:t>корректировки</w:t>
      </w:r>
      <w:r w:rsidRPr="00714B1B">
        <w:rPr>
          <w:bCs/>
          <w:sz w:val="28"/>
          <w:szCs w:val="28"/>
        </w:rPr>
        <w:t xml:space="preserve"> </w:t>
      </w:r>
      <w:r>
        <w:rPr>
          <w:bCs/>
          <w:sz w:val="28"/>
          <w:szCs w:val="28"/>
        </w:rPr>
        <w:t>моделей многомерных распределений с помощью экспертных мнений.</w:t>
      </w:r>
    </w:p>
    <w:p w14:paraId="65388DA9" w14:textId="2EB0C47E" w:rsidR="000D3611" w:rsidRPr="00DA0C4A" w:rsidRDefault="00714B1B" w:rsidP="00DA0C4A">
      <w:pPr>
        <w:widowControl/>
        <w:autoSpaceDE/>
        <w:autoSpaceDN/>
        <w:adjustRightInd/>
        <w:spacing w:line="360" w:lineRule="auto"/>
        <w:ind w:firstLine="709"/>
        <w:jc w:val="both"/>
        <w:rPr>
          <w:bCs/>
          <w:sz w:val="28"/>
          <w:szCs w:val="28"/>
        </w:rPr>
      </w:pPr>
      <w:r>
        <w:rPr>
          <w:bCs/>
          <w:sz w:val="28"/>
          <w:szCs w:val="28"/>
        </w:rPr>
        <w:t xml:space="preserve">Моделирование </w:t>
      </w:r>
      <w:proofErr w:type="spellStart"/>
      <w:r>
        <w:rPr>
          <w:bCs/>
          <w:sz w:val="28"/>
          <w:szCs w:val="28"/>
          <w:lang w:val="en-US"/>
        </w:rPr>
        <w:t>VaR</w:t>
      </w:r>
      <w:proofErr w:type="spellEnd"/>
      <w:r w:rsidRPr="008229F0">
        <w:rPr>
          <w:bCs/>
          <w:sz w:val="28"/>
          <w:szCs w:val="28"/>
        </w:rPr>
        <w:t xml:space="preserve"> </w:t>
      </w:r>
      <w:r w:rsidR="00DA0C4A">
        <w:rPr>
          <w:bCs/>
          <w:sz w:val="28"/>
          <w:szCs w:val="28"/>
        </w:rPr>
        <w:t>многомерных распределений.</w:t>
      </w:r>
    </w:p>
    <w:p w14:paraId="786A90E4" w14:textId="6135BA4A" w:rsidR="00714B1B" w:rsidRPr="00812E22" w:rsidRDefault="00714B1B" w:rsidP="00485045">
      <w:pPr>
        <w:widowControl/>
        <w:autoSpaceDE/>
        <w:autoSpaceDN/>
        <w:adjustRightInd/>
        <w:spacing w:line="360" w:lineRule="auto"/>
        <w:jc w:val="both"/>
        <w:rPr>
          <w:b/>
          <w:i/>
          <w:iCs/>
          <w:sz w:val="28"/>
          <w:szCs w:val="28"/>
        </w:rPr>
      </w:pPr>
      <w:r w:rsidRPr="00812E22">
        <w:rPr>
          <w:b/>
          <w:i/>
          <w:iCs/>
          <w:sz w:val="28"/>
          <w:szCs w:val="28"/>
        </w:rPr>
        <w:t>Тема 7. Многопериодные модели.</w:t>
      </w:r>
    </w:p>
    <w:p w14:paraId="259BD403" w14:textId="04D8DFFB" w:rsidR="000D3611" w:rsidRPr="00DA0C4A" w:rsidRDefault="00714B1B" w:rsidP="00DA0C4A">
      <w:pPr>
        <w:widowControl/>
        <w:autoSpaceDE/>
        <w:autoSpaceDN/>
        <w:adjustRightInd/>
        <w:spacing w:line="360" w:lineRule="auto"/>
        <w:ind w:firstLine="709"/>
        <w:jc w:val="both"/>
        <w:rPr>
          <w:bCs/>
          <w:sz w:val="28"/>
          <w:szCs w:val="28"/>
        </w:rPr>
      </w:pPr>
      <w:r>
        <w:rPr>
          <w:bCs/>
          <w:sz w:val="28"/>
          <w:szCs w:val="28"/>
        </w:rPr>
        <w:t>Биномиальная модель динамики базового актива. Модель формирования цены европейского и американ</w:t>
      </w:r>
      <w:r w:rsidR="00DA0C4A">
        <w:rPr>
          <w:bCs/>
          <w:sz w:val="28"/>
          <w:szCs w:val="28"/>
        </w:rPr>
        <w:t xml:space="preserve">ского опционов. </w:t>
      </w:r>
    </w:p>
    <w:p w14:paraId="214BEDBA" w14:textId="1754A71D" w:rsidR="00714B1B" w:rsidRPr="00812E22" w:rsidRDefault="00714B1B" w:rsidP="00485045">
      <w:pPr>
        <w:widowControl/>
        <w:autoSpaceDE/>
        <w:autoSpaceDN/>
        <w:adjustRightInd/>
        <w:spacing w:line="360" w:lineRule="auto"/>
        <w:jc w:val="both"/>
        <w:rPr>
          <w:b/>
          <w:i/>
          <w:iCs/>
          <w:sz w:val="28"/>
          <w:szCs w:val="28"/>
        </w:rPr>
      </w:pPr>
      <w:r w:rsidRPr="00812E22">
        <w:rPr>
          <w:b/>
          <w:i/>
          <w:iCs/>
          <w:sz w:val="28"/>
          <w:szCs w:val="28"/>
        </w:rPr>
        <w:t>Тема 8. Память рынка и подход к фрактальной теории рынка.</w:t>
      </w:r>
    </w:p>
    <w:p w14:paraId="78EBA9DF" w14:textId="77777777" w:rsidR="00714B1B" w:rsidRDefault="00714B1B" w:rsidP="000B4A07">
      <w:pPr>
        <w:widowControl/>
        <w:autoSpaceDE/>
        <w:autoSpaceDN/>
        <w:adjustRightInd/>
        <w:spacing w:line="360" w:lineRule="auto"/>
        <w:ind w:firstLine="709"/>
        <w:jc w:val="both"/>
        <w:rPr>
          <w:bCs/>
          <w:sz w:val="28"/>
          <w:szCs w:val="28"/>
        </w:rPr>
      </w:pPr>
      <w:r>
        <w:rPr>
          <w:bCs/>
          <w:sz w:val="28"/>
          <w:szCs w:val="28"/>
        </w:rPr>
        <w:t>Кластеризация волатильности.</w:t>
      </w:r>
      <w:r w:rsidR="00B71F10" w:rsidRPr="00B71F10">
        <w:rPr>
          <w:bCs/>
          <w:sz w:val="28"/>
          <w:szCs w:val="28"/>
        </w:rPr>
        <w:t xml:space="preserve"> </w:t>
      </w:r>
      <w:r w:rsidR="00B71F10">
        <w:rPr>
          <w:bCs/>
          <w:sz w:val="28"/>
          <w:szCs w:val="28"/>
        </w:rPr>
        <w:t>Короткая и длинная память.</w:t>
      </w:r>
    </w:p>
    <w:p w14:paraId="03E0BDC9" w14:textId="77777777" w:rsidR="00B71F10" w:rsidRDefault="00B71F10" w:rsidP="000B4A07">
      <w:pPr>
        <w:widowControl/>
        <w:autoSpaceDE/>
        <w:autoSpaceDN/>
        <w:adjustRightInd/>
        <w:spacing w:line="360" w:lineRule="auto"/>
        <w:ind w:firstLine="709"/>
        <w:jc w:val="both"/>
        <w:rPr>
          <w:bCs/>
          <w:sz w:val="28"/>
          <w:szCs w:val="28"/>
        </w:rPr>
      </w:pPr>
      <w:r>
        <w:rPr>
          <w:bCs/>
          <w:sz w:val="28"/>
          <w:szCs w:val="28"/>
        </w:rPr>
        <w:t xml:space="preserve">Модели короткой памяти </w:t>
      </w:r>
      <w:r>
        <w:rPr>
          <w:bCs/>
          <w:sz w:val="28"/>
          <w:szCs w:val="28"/>
          <w:lang w:val="en-US"/>
        </w:rPr>
        <w:t>ARMA</w:t>
      </w:r>
      <w:r w:rsidRPr="00B71F10">
        <w:rPr>
          <w:bCs/>
          <w:sz w:val="28"/>
          <w:szCs w:val="28"/>
        </w:rPr>
        <w:t xml:space="preserve"> </w:t>
      </w:r>
      <w:r>
        <w:rPr>
          <w:bCs/>
          <w:sz w:val="28"/>
          <w:szCs w:val="28"/>
        </w:rPr>
        <w:t xml:space="preserve">и </w:t>
      </w:r>
      <w:r>
        <w:rPr>
          <w:bCs/>
          <w:sz w:val="28"/>
          <w:szCs w:val="28"/>
          <w:lang w:val="en-US"/>
        </w:rPr>
        <w:t>GARCH</w:t>
      </w:r>
      <w:r>
        <w:rPr>
          <w:bCs/>
          <w:sz w:val="28"/>
          <w:szCs w:val="28"/>
        </w:rPr>
        <w:t>.</w:t>
      </w:r>
    </w:p>
    <w:p w14:paraId="5FDD7F8A" w14:textId="77777777" w:rsidR="00B71F10" w:rsidRDefault="00B71F10" w:rsidP="000B4A07">
      <w:pPr>
        <w:widowControl/>
        <w:autoSpaceDE/>
        <w:autoSpaceDN/>
        <w:adjustRightInd/>
        <w:spacing w:line="360" w:lineRule="auto"/>
        <w:ind w:firstLine="709"/>
        <w:jc w:val="both"/>
        <w:rPr>
          <w:bCs/>
          <w:sz w:val="28"/>
          <w:szCs w:val="28"/>
        </w:rPr>
      </w:pPr>
      <w:r>
        <w:rPr>
          <w:bCs/>
          <w:sz w:val="28"/>
          <w:szCs w:val="28"/>
        </w:rPr>
        <w:t>Самоподобие финансовых рядов. Понятие длинной памяти. Фрактальное броуновское движение. Индекс Херста.</w:t>
      </w:r>
    </w:p>
    <w:p w14:paraId="010EDCBB" w14:textId="46FA117A" w:rsidR="000D3611" w:rsidRPr="00DA0C4A" w:rsidRDefault="00B71F10" w:rsidP="00DA0C4A">
      <w:pPr>
        <w:widowControl/>
        <w:autoSpaceDE/>
        <w:autoSpaceDN/>
        <w:adjustRightInd/>
        <w:spacing w:line="360" w:lineRule="auto"/>
        <w:ind w:firstLine="709"/>
        <w:jc w:val="both"/>
        <w:rPr>
          <w:bCs/>
          <w:sz w:val="28"/>
          <w:szCs w:val="28"/>
        </w:rPr>
      </w:pPr>
      <w:r>
        <w:rPr>
          <w:bCs/>
          <w:sz w:val="28"/>
          <w:szCs w:val="28"/>
        </w:rPr>
        <w:t xml:space="preserve">Персистентные и </w:t>
      </w:r>
      <w:proofErr w:type="spellStart"/>
      <w:r>
        <w:rPr>
          <w:bCs/>
          <w:sz w:val="28"/>
          <w:szCs w:val="28"/>
        </w:rPr>
        <w:t>антиперсистентные</w:t>
      </w:r>
      <w:proofErr w:type="spellEnd"/>
      <w:r>
        <w:rPr>
          <w:bCs/>
          <w:sz w:val="28"/>
          <w:szCs w:val="28"/>
        </w:rPr>
        <w:t xml:space="preserve"> ряды. </w:t>
      </w:r>
      <w:proofErr w:type="spellStart"/>
      <w:r>
        <w:rPr>
          <w:bCs/>
          <w:sz w:val="28"/>
          <w:szCs w:val="28"/>
        </w:rPr>
        <w:t>Персистентность</w:t>
      </w:r>
      <w:proofErr w:type="spellEnd"/>
      <w:r>
        <w:rPr>
          <w:bCs/>
          <w:sz w:val="28"/>
          <w:szCs w:val="28"/>
        </w:rPr>
        <w:t xml:space="preserve"> ценовых рядов большинства акций. </w:t>
      </w:r>
      <w:proofErr w:type="spellStart"/>
      <w:r>
        <w:rPr>
          <w:bCs/>
          <w:sz w:val="28"/>
          <w:szCs w:val="28"/>
        </w:rPr>
        <w:t>Антиперсистентность</w:t>
      </w:r>
      <w:proofErr w:type="spellEnd"/>
      <w:r>
        <w:rPr>
          <w:bCs/>
          <w:sz w:val="28"/>
          <w:szCs w:val="28"/>
        </w:rPr>
        <w:t xml:space="preserve"> волатильности. </w:t>
      </w:r>
    </w:p>
    <w:p w14:paraId="00829CB0" w14:textId="3488D98E" w:rsidR="00B71F10" w:rsidRPr="00812E22" w:rsidRDefault="00B71F10" w:rsidP="00485045">
      <w:pPr>
        <w:widowControl/>
        <w:autoSpaceDE/>
        <w:autoSpaceDN/>
        <w:adjustRightInd/>
        <w:spacing w:line="360" w:lineRule="auto"/>
        <w:jc w:val="both"/>
        <w:rPr>
          <w:b/>
          <w:bCs/>
          <w:i/>
          <w:iCs/>
          <w:sz w:val="28"/>
          <w:szCs w:val="28"/>
        </w:rPr>
      </w:pPr>
      <w:r w:rsidRPr="00812E22">
        <w:rPr>
          <w:b/>
          <w:bCs/>
          <w:i/>
          <w:iCs/>
          <w:sz w:val="28"/>
          <w:szCs w:val="28"/>
        </w:rPr>
        <w:t>Тема 9. Рынок с транзакционными издержками.</w:t>
      </w:r>
    </w:p>
    <w:p w14:paraId="2DC1C808" w14:textId="77777777" w:rsidR="00B71F10" w:rsidRDefault="00B71F10" w:rsidP="00B71F10">
      <w:pPr>
        <w:widowControl/>
        <w:autoSpaceDE/>
        <w:autoSpaceDN/>
        <w:adjustRightInd/>
        <w:spacing w:line="360" w:lineRule="auto"/>
        <w:ind w:firstLine="709"/>
        <w:jc w:val="both"/>
        <w:rPr>
          <w:bCs/>
          <w:sz w:val="28"/>
          <w:szCs w:val="28"/>
        </w:rPr>
      </w:pPr>
      <w:r>
        <w:rPr>
          <w:bCs/>
          <w:sz w:val="28"/>
          <w:szCs w:val="28"/>
        </w:rPr>
        <w:t xml:space="preserve">Цены </w:t>
      </w:r>
      <w:proofErr w:type="spellStart"/>
      <w:r>
        <w:rPr>
          <w:bCs/>
          <w:sz w:val="28"/>
          <w:szCs w:val="28"/>
        </w:rPr>
        <w:t>байера</w:t>
      </w:r>
      <w:proofErr w:type="spellEnd"/>
      <w:r>
        <w:rPr>
          <w:bCs/>
          <w:sz w:val="28"/>
          <w:szCs w:val="28"/>
        </w:rPr>
        <w:t xml:space="preserve"> и </w:t>
      </w:r>
      <w:proofErr w:type="spellStart"/>
      <w:r>
        <w:rPr>
          <w:bCs/>
          <w:sz w:val="28"/>
          <w:szCs w:val="28"/>
        </w:rPr>
        <w:t>селлера</w:t>
      </w:r>
      <w:proofErr w:type="spellEnd"/>
      <w:r>
        <w:rPr>
          <w:bCs/>
          <w:sz w:val="28"/>
          <w:szCs w:val="28"/>
        </w:rPr>
        <w:t>. Спрэд. Функция полезности инвестора на рынке с транзакционными издержками. Теорема о существовании равновесной цены.</w:t>
      </w:r>
    </w:p>
    <w:p w14:paraId="7E23A84E" w14:textId="77777777" w:rsidR="00B71F10" w:rsidRDefault="00E14786" w:rsidP="00B71F10">
      <w:pPr>
        <w:widowControl/>
        <w:autoSpaceDE/>
        <w:autoSpaceDN/>
        <w:adjustRightInd/>
        <w:spacing w:line="360" w:lineRule="auto"/>
        <w:ind w:firstLine="709"/>
        <w:jc w:val="both"/>
        <w:rPr>
          <w:sz w:val="28"/>
          <w:szCs w:val="28"/>
        </w:rPr>
      </w:pPr>
      <w:r>
        <w:rPr>
          <w:bCs/>
          <w:sz w:val="28"/>
          <w:szCs w:val="28"/>
        </w:rPr>
        <w:t xml:space="preserve">Пропорциональные транзакционные издержки. </w:t>
      </w:r>
      <w:r w:rsidR="00B71F10">
        <w:rPr>
          <w:bCs/>
          <w:sz w:val="28"/>
          <w:szCs w:val="28"/>
        </w:rPr>
        <w:t xml:space="preserve">Доходность портфеля на рынке с </w:t>
      </w:r>
      <w:r>
        <w:rPr>
          <w:bCs/>
          <w:sz w:val="28"/>
          <w:szCs w:val="28"/>
        </w:rPr>
        <w:t xml:space="preserve">пропорциональными </w:t>
      </w:r>
      <w:r w:rsidR="00B71F10">
        <w:rPr>
          <w:bCs/>
          <w:sz w:val="28"/>
          <w:szCs w:val="28"/>
        </w:rPr>
        <w:t>транзакционными издержками.</w:t>
      </w:r>
    </w:p>
    <w:p w14:paraId="7BBDEC24" w14:textId="77777777" w:rsidR="00DA0C4A" w:rsidRDefault="00DA0C4A">
      <w:pPr>
        <w:widowControl/>
        <w:autoSpaceDE/>
        <w:autoSpaceDN/>
        <w:adjustRightInd/>
        <w:spacing w:after="200" w:line="276" w:lineRule="auto"/>
        <w:rPr>
          <w:rFonts w:eastAsiaTheme="majorEastAsia"/>
          <w:b/>
          <w:bCs/>
          <w:sz w:val="28"/>
          <w:szCs w:val="28"/>
        </w:rPr>
      </w:pPr>
      <w:bookmarkStart w:id="7" w:name="_Toc11926610"/>
      <w:r>
        <w:rPr>
          <w:sz w:val="28"/>
          <w:szCs w:val="28"/>
        </w:rPr>
        <w:br w:type="page"/>
      </w:r>
    </w:p>
    <w:p w14:paraId="38FCB607" w14:textId="65BC16A7" w:rsidR="00E8312D" w:rsidRPr="000F4DB8" w:rsidRDefault="00E8312D" w:rsidP="00D2354C">
      <w:pPr>
        <w:pStyle w:val="2"/>
        <w:spacing w:line="360" w:lineRule="auto"/>
        <w:jc w:val="both"/>
        <w:rPr>
          <w:rFonts w:ascii="Times New Roman" w:hAnsi="Times New Roman" w:cs="Times New Roman"/>
          <w:b w:val="0"/>
          <w:color w:val="FF0000"/>
          <w:sz w:val="28"/>
          <w:szCs w:val="28"/>
        </w:rPr>
      </w:pPr>
      <w:r w:rsidRPr="00E8312D">
        <w:rPr>
          <w:rFonts w:ascii="Times New Roman" w:hAnsi="Times New Roman" w:cs="Times New Roman"/>
          <w:color w:val="auto"/>
          <w:sz w:val="28"/>
          <w:szCs w:val="28"/>
        </w:rPr>
        <w:lastRenderedPageBreak/>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bookmarkEnd w:id="7"/>
      <w:r w:rsidR="000F4DB8">
        <w:rPr>
          <w:rFonts w:ascii="Times New Roman" w:hAnsi="Times New Roman" w:cs="Times New Roman"/>
          <w:color w:val="auto"/>
          <w:sz w:val="28"/>
          <w:szCs w:val="28"/>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96"/>
        <w:gridCol w:w="851"/>
        <w:gridCol w:w="1134"/>
        <w:gridCol w:w="850"/>
        <w:gridCol w:w="1418"/>
        <w:gridCol w:w="1417"/>
        <w:gridCol w:w="1814"/>
      </w:tblGrid>
      <w:tr w:rsidR="00C15330" w:rsidRPr="00CC7CE9" w14:paraId="731F2A13" w14:textId="77777777" w:rsidTr="000F4DB8">
        <w:tc>
          <w:tcPr>
            <w:tcW w:w="568" w:type="dxa"/>
            <w:vMerge w:val="restart"/>
            <w:shd w:val="clear" w:color="auto" w:fill="auto"/>
          </w:tcPr>
          <w:p w14:paraId="51E00C2C" w14:textId="77777777" w:rsidR="00C15330" w:rsidRPr="00CC7CE9" w:rsidRDefault="00C15330" w:rsidP="009740B1">
            <w:pPr>
              <w:jc w:val="both"/>
              <w:rPr>
                <w:sz w:val="24"/>
                <w:szCs w:val="24"/>
              </w:rPr>
            </w:pPr>
            <w:r w:rsidRPr="00CC7CE9">
              <w:rPr>
                <w:sz w:val="24"/>
                <w:szCs w:val="24"/>
              </w:rPr>
              <w:t>№</w:t>
            </w:r>
          </w:p>
          <w:p w14:paraId="1B3FE7D3" w14:textId="77777777" w:rsidR="00C15330" w:rsidRPr="00CC7CE9" w:rsidRDefault="00C15330" w:rsidP="009740B1">
            <w:pPr>
              <w:jc w:val="both"/>
              <w:rPr>
                <w:sz w:val="24"/>
                <w:szCs w:val="24"/>
              </w:rPr>
            </w:pPr>
            <w:r w:rsidRPr="00CC7CE9">
              <w:rPr>
                <w:sz w:val="24"/>
                <w:szCs w:val="24"/>
              </w:rPr>
              <w:t>п/п</w:t>
            </w:r>
          </w:p>
        </w:tc>
        <w:tc>
          <w:tcPr>
            <w:tcW w:w="2296" w:type="dxa"/>
            <w:vMerge w:val="restart"/>
            <w:shd w:val="clear" w:color="auto" w:fill="auto"/>
          </w:tcPr>
          <w:p w14:paraId="7DAD5C72" w14:textId="77777777" w:rsidR="00C15330" w:rsidRPr="00CC7CE9" w:rsidRDefault="003544D9" w:rsidP="00DE6E8E">
            <w:pPr>
              <w:jc w:val="center"/>
              <w:rPr>
                <w:sz w:val="24"/>
                <w:szCs w:val="24"/>
              </w:rPr>
            </w:pPr>
            <w:r>
              <w:rPr>
                <w:b/>
                <w:sz w:val="24"/>
                <w:szCs w:val="24"/>
              </w:rPr>
              <w:t>Наименование тем</w:t>
            </w:r>
            <w:r w:rsidR="00C15330">
              <w:rPr>
                <w:b/>
                <w:sz w:val="24"/>
                <w:szCs w:val="24"/>
              </w:rPr>
              <w:t xml:space="preserve"> </w:t>
            </w:r>
            <w:r>
              <w:rPr>
                <w:b/>
                <w:sz w:val="24"/>
                <w:szCs w:val="24"/>
              </w:rPr>
              <w:t>(раздел</w:t>
            </w:r>
            <w:r w:rsidRPr="00467982">
              <w:rPr>
                <w:b/>
                <w:sz w:val="24"/>
                <w:szCs w:val="24"/>
              </w:rPr>
              <w:t>ов</w:t>
            </w:r>
            <w:r w:rsidR="00C15330" w:rsidRPr="00CC7CE9">
              <w:rPr>
                <w:b/>
                <w:sz w:val="24"/>
                <w:szCs w:val="24"/>
              </w:rPr>
              <w:t>) дисциплины</w:t>
            </w:r>
          </w:p>
        </w:tc>
        <w:tc>
          <w:tcPr>
            <w:tcW w:w="5670" w:type="dxa"/>
            <w:gridSpan w:val="5"/>
          </w:tcPr>
          <w:p w14:paraId="7EC07699" w14:textId="77777777" w:rsidR="00C15330" w:rsidRPr="00CC7CE9" w:rsidRDefault="00C15330" w:rsidP="00C15330">
            <w:pPr>
              <w:jc w:val="center"/>
              <w:rPr>
                <w:b/>
                <w:sz w:val="24"/>
                <w:szCs w:val="24"/>
              </w:rPr>
            </w:pPr>
            <w:r w:rsidRPr="00CC7CE9">
              <w:rPr>
                <w:b/>
                <w:sz w:val="24"/>
                <w:szCs w:val="24"/>
              </w:rPr>
              <w:t>Трудоемкость в часах</w:t>
            </w:r>
          </w:p>
        </w:tc>
        <w:tc>
          <w:tcPr>
            <w:tcW w:w="1814" w:type="dxa"/>
            <w:vMerge w:val="restart"/>
            <w:shd w:val="clear" w:color="auto" w:fill="auto"/>
          </w:tcPr>
          <w:p w14:paraId="3892CF15" w14:textId="2AD36D28" w:rsidR="00C15330" w:rsidRPr="00CC7CE9" w:rsidRDefault="00C15330" w:rsidP="00657A5B">
            <w:pPr>
              <w:jc w:val="center"/>
              <w:rPr>
                <w:b/>
                <w:sz w:val="24"/>
                <w:szCs w:val="24"/>
              </w:rPr>
            </w:pPr>
            <w:r w:rsidRPr="00CC7CE9">
              <w:rPr>
                <w:b/>
                <w:sz w:val="24"/>
                <w:szCs w:val="24"/>
              </w:rPr>
              <w:t>Формы текущего контроля успеваемости</w:t>
            </w:r>
          </w:p>
        </w:tc>
      </w:tr>
      <w:tr w:rsidR="00E8312D" w:rsidRPr="00CC7CE9" w14:paraId="5877140E" w14:textId="77777777" w:rsidTr="000F4DB8">
        <w:tc>
          <w:tcPr>
            <w:tcW w:w="568" w:type="dxa"/>
            <w:vMerge/>
            <w:shd w:val="clear" w:color="auto" w:fill="auto"/>
          </w:tcPr>
          <w:p w14:paraId="0D9E05C1" w14:textId="77777777" w:rsidR="00E8312D" w:rsidRPr="00CC7CE9" w:rsidRDefault="00E8312D" w:rsidP="009740B1">
            <w:pPr>
              <w:jc w:val="both"/>
              <w:rPr>
                <w:sz w:val="24"/>
                <w:szCs w:val="24"/>
              </w:rPr>
            </w:pPr>
          </w:p>
        </w:tc>
        <w:tc>
          <w:tcPr>
            <w:tcW w:w="2296" w:type="dxa"/>
            <w:vMerge/>
            <w:shd w:val="clear" w:color="auto" w:fill="auto"/>
          </w:tcPr>
          <w:p w14:paraId="024F717E" w14:textId="77777777" w:rsidR="00E8312D" w:rsidRPr="00CC7CE9" w:rsidRDefault="00E8312D" w:rsidP="009740B1">
            <w:pPr>
              <w:jc w:val="both"/>
              <w:rPr>
                <w:sz w:val="24"/>
                <w:szCs w:val="24"/>
              </w:rPr>
            </w:pPr>
          </w:p>
        </w:tc>
        <w:tc>
          <w:tcPr>
            <w:tcW w:w="851" w:type="dxa"/>
            <w:vMerge w:val="restart"/>
            <w:shd w:val="clear" w:color="auto" w:fill="auto"/>
          </w:tcPr>
          <w:p w14:paraId="3CC1A0FA" w14:textId="77777777" w:rsidR="00E8312D" w:rsidRPr="00CC7CE9" w:rsidRDefault="00E8312D" w:rsidP="00657A5B">
            <w:pPr>
              <w:jc w:val="center"/>
              <w:rPr>
                <w:b/>
                <w:sz w:val="24"/>
                <w:szCs w:val="24"/>
              </w:rPr>
            </w:pPr>
            <w:r w:rsidRPr="00CC7CE9">
              <w:rPr>
                <w:b/>
                <w:sz w:val="24"/>
                <w:szCs w:val="24"/>
              </w:rPr>
              <w:t>Всего</w:t>
            </w:r>
          </w:p>
        </w:tc>
        <w:tc>
          <w:tcPr>
            <w:tcW w:w="3402" w:type="dxa"/>
            <w:gridSpan w:val="3"/>
            <w:shd w:val="clear" w:color="auto" w:fill="auto"/>
          </w:tcPr>
          <w:p w14:paraId="43F3B857" w14:textId="77777777" w:rsidR="000D3611" w:rsidRDefault="000F4DB8" w:rsidP="00657A5B">
            <w:pPr>
              <w:jc w:val="center"/>
              <w:rPr>
                <w:b/>
                <w:sz w:val="24"/>
                <w:szCs w:val="24"/>
              </w:rPr>
            </w:pPr>
            <w:r w:rsidRPr="00B44CB1">
              <w:rPr>
                <w:b/>
                <w:sz w:val="24"/>
                <w:szCs w:val="24"/>
              </w:rPr>
              <w:t>Контактная работа</w:t>
            </w:r>
            <w:r w:rsidR="000D3611">
              <w:rPr>
                <w:b/>
                <w:sz w:val="24"/>
                <w:szCs w:val="24"/>
              </w:rPr>
              <w:t>-</w:t>
            </w:r>
          </w:p>
          <w:p w14:paraId="39B58C22" w14:textId="5477957E" w:rsidR="000F4DB8" w:rsidRPr="00B44CB1" w:rsidRDefault="000D3611" w:rsidP="00657A5B">
            <w:pPr>
              <w:jc w:val="center"/>
              <w:rPr>
                <w:b/>
                <w:sz w:val="24"/>
                <w:szCs w:val="24"/>
              </w:rPr>
            </w:pPr>
            <w:r>
              <w:rPr>
                <w:b/>
                <w:sz w:val="24"/>
                <w:szCs w:val="24"/>
              </w:rPr>
              <w:t>Аудиторные занятия</w:t>
            </w:r>
            <w:r w:rsidR="000F4DB8" w:rsidRPr="00B44CB1">
              <w:rPr>
                <w:b/>
                <w:sz w:val="24"/>
                <w:szCs w:val="24"/>
              </w:rPr>
              <w:t xml:space="preserve"> </w:t>
            </w:r>
          </w:p>
          <w:p w14:paraId="6B49651F" w14:textId="32F7BB0F" w:rsidR="00E8312D" w:rsidRPr="00CC7CE9" w:rsidRDefault="00E8312D" w:rsidP="00657A5B">
            <w:pPr>
              <w:jc w:val="center"/>
              <w:rPr>
                <w:b/>
                <w:sz w:val="24"/>
                <w:szCs w:val="24"/>
              </w:rPr>
            </w:pPr>
          </w:p>
        </w:tc>
        <w:tc>
          <w:tcPr>
            <w:tcW w:w="1417" w:type="dxa"/>
            <w:vMerge w:val="restart"/>
            <w:shd w:val="clear" w:color="auto" w:fill="auto"/>
          </w:tcPr>
          <w:p w14:paraId="79B93FFB" w14:textId="77777777" w:rsidR="00E8312D" w:rsidRPr="00CC7CE9" w:rsidRDefault="00E8312D" w:rsidP="00657A5B">
            <w:pPr>
              <w:jc w:val="center"/>
              <w:rPr>
                <w:sz w:val="24"/>
                <w:szCs w:val="24"/>
              </w:rPr>
            </w:pPr>
            <w:proofErr w:type="spellStart"/>
            <w:r w:rsidRPr="00CC7CE9">
              <w:rPr>
                <w:b/>
                <w:sz w:val="24"/>
                <w:szCs w:val="24"/>
              </w:rPr>
              <w:t>Самос</w:t>
            </w:r>
            <w:r w:rsidR="00657A5B">
              <w:rPr>
                <w:b/>
                <w:sz w:val="24"/>
                <w:szCs w:val="24"/>
              </w:rPr>
              <w:t>-</w:t>
            </w:r>
            <w:r w:rsidRPr="00CC7CE9">
              <w:rPr>
                <w:b/>
                <w:sz w:val="24"/>
                <w:szCs w:val="24"/>
              </w:rPr>
              <w:t>тояте</w:t>
            </w:r>
            <w:r w:rsidR="00657A5B">
              <w:rPr>
                <w:b/>
                <w:sz w:val="24"/>
                <w:szCs w:val="24"/>
              </w:rPr>
              <w:t>-</w:t>
            </w:r>
            <w:r w:rsidRPr="00CC7CE9">
              <w:rPr>
                <w:b/>
                <w:sz w:val="24"/>
                <w:szCs w:val="24"/>
              </w:rPr>
              <w:t>льная</w:t>
            </w:r>
            <w:proofErr w:type="spellEnd"/>
            <w:r w:rsidRPr="00CC7CE9">
              <w:rPr>
                <w:b/>
                <w:sz w:val="24"/>
                <w:szCs w:val="24"/>
              </w:rPr>
              <w:t xml:space="preserve"> работа</w:t>
            </w:r>
          </w:p>
        </w:tc>
        <w:tc>
          <w:tcPr>
            <w:tcW w:w="1814" w:type="dxa"/>
            <w:vMerge/>
            <w:shd w:val="clear" w:color="auto" w:fill="auto"/>
          </w:tcPr>
          <w:p w14:paraId="52D88BC6" w14:textId="77777777" w:rsidR="00E8312D" w:rsidRPr="00CC7CE9" w:rsidRDefault="00E8312D" w:rsidP="009740B1">
            <w:pPr>
              <w:jc w:val="both"/>
              <w:rPr>
                <w:sz w:val="24"/>
                <w:szCs w:val="24"/>
              </w:rPr>
            </w:pPr>
          </w:p>
        </w:tc>
      </w:tr>
      <w:tr w:rsidR="000F4DB8" w:rsidRPr="00CC7CE9" w14:paraId="268F6CC0" w14:textId="77777777" w:rsidTr="000F4DB8">
        <w:tc>
          <w:tcPr>
            <w:tcW w:w="568" w:type="dxa"/>
            <w:vMerge/>
            <w:shd w:val="clear" w:color="auto" w:fill="auto"/>
          </w:tcPr>
          <w:p w14:paraId="6B4930DA" w14:textId="77777777" w:rsidR="000F4DB8" w:rsidRPr="00CC7CE9" w:rsidRDefault="000F4DB8" w:rsidP="009740B1">
            <w:pPr>
              <w:jc w:val="both"/>
              <w:rPr>
                <w:sz w:val="24"/>
                <w:szCs w:val="24"/>
              </w:rPr>
            </w:pPr>
          </w:p>
        </w:tc>
        <w:tc>
          <w:tcPr>
            <w:tcW w:w="2296" w:type="dxa"/>
            <w:vMerge/>
            <w:shd w:val="clear" w:color="auto" w:fill="auto"/>
          </w:tcPr>
          <w:p w14:paraId="71E41E3E" w14:textId="77777777" w:rsidR="000F4DB8" w:rsidRPr="00CC7CE9" w:rsidRDefault="000F4DB8" w:rsidP="009740B1">
            <w:pPr>
              <w:jc w:val="both"/>
              <w:rPr>
                <w:sz w:val="24"/>
                <w:szCs w:val="24"/>
              </w:rPr>
            </w:pPr>
          </w:p>
        </w:tc>
        <w:tc>
          <w:tcPr>
            <w:tcW w:w="851" w:type="dxa"/>
            <w:vMerge/>
            <w:shd w:val="clear" w:color="auto" w:fill="auto"/>
          </w:tcPr>
          <w:p w14:paraId="576924E3" w14:textId="77777777" w:rsidR="000F4DB8" w:rsidRPr="00CC7CE9" w:rsidRDefault="000F4DB8" w:rsidP="009740B1">
            <w:pPr>
              <w:jc w:val="both"/>
              <w:rPr>
                <w:sz w:val="24"/>
                <w:szCs w:val="24"/>
              </w:rPr>
            </w:pPr>
          </w:p>
        </w:tc>
        <w:tc>
          <w:tcPr>
            <w:tcW w:w="1134" w:type="dxa"/>
            <w:shd w:val="clear" w:color="auto" w:fill="auto"/>
          </w:tcPr>
          <w:p w14:paraId="77B8F5BF" w14:textId="77777777" w:rsidR="000F4DB8" w:rsidRPr="00CC7CE9" w:rsidRDefault="000F4DB8" w:rsidP="00E33C1B">
            <w:pPr>
              <w:ind w:right="-250"/>
              <w:rPr>
                <w:sz w:val="24"/>
                <w:szCs w:val="24"/>
              </w:rPr>
            </w:pPr>
            <w:r w:rsidRPr="00CC7CE9">
              <w:rPr>
                <w:sz w:val="24"/>
                <w:szCs w:val="24"/>
              </w:rPr>
              <w:t>Общая</w:t>
            </w:r>
            <w:r>
              <w:rPr>
                <w:sz w:val="24"/>
                <w:szCs w:val="24"/>
              </w:rPr>
              <w:t>, в т.ч.</w:t>
            </w:r>
          </w:p>
        </w:tc>
        <w:tc>
          <w:tcPr>
            <w:tcW w:w="850" w:type="dxa"/>
            <w:shd w:val="clear" w:color="auto" w:fill="auto"/>
          </w:tcPr>
          <w:p w14:paraId="0DB8A610" w14:textId="77777777" w:rsidR="000F4DB8" w:rsidRPr="00CC7CE9" w:rsidRDefault="000F4DB8" w:rsidP="00657A5B">
            <w:pPr>
              <w:jc w:val="center"/>
              <w:rPr>
                <w:sz w:val="24"/>
                <w:szCs w:val="24"/>
              </w:rPr>
            </w:pPr>
            <w:r w:rsidRPr="00CC7CE9">
              <w:rPr>
                <w:sz w:val="24"/>
                <w:szCs w:val="24"/>
              </w:rPr>
              <w:t>Лекции</w:t>
            </w:r>
          </w:p>
        </w:tc>
        <w:tc>
          <w:tcPr>
            <w:tcW w:w="1418" w:type="dxa"/>
            <w:shd w:val="clear" w:color="auto" w:fill="auto"/>
          </w:tcPr>
          <w:p w14:paraId="20175074" w14:textId="15A5E255" w:rsidR="000F4DB8" w:rsidRPr="00CC7CE9" w:rsidRDefault="000F4DB8" w:rsidP="00657A5B">
            <w:pPr>
              <w:jc w:val="center"/>
              <w:rPr>
                <w:sz w:val="24"/>
                <w:szCs w:val="24"/>
              </w:rPr>
            </w:pPr>
            <w:r>
              <w:rPr>
                <w:sz w:val="24"/>
                <w:szCs w:val="24"/>
              </w:rPr>
              <w:t xml:space="preserve">Семинары, </w:t>
            </w:r>
            <w:proofErr w:type="spellStart"/>
            <w:r>
              <w:rPr>
                <w:sz w:val="24"/>
                <w:szCs w:val="24"/>
              </w:rPr>
              <w:t>п</w:t>
            </w:r>
            <w:r w:rsidRPr="00CC7CE9">
              <w:rPr>
                <w:sz w:val="24"/>
                <w:szCs w:val="24"/>
              </w:rPr>
              <w:t>ракти</w:t>
            </w:r>
            <w:r>
              <w:rPr>
                <w:sz w:val="24"/>
                <w:szCs w:val="24"/>
              </w:rPr>
              <w:t>-</w:t>
            </w:r>
            <w:r w:rsidRPr="00CC7CE9">
              <w:rPr>
                <w:sz w:val="24"/>
                <w:szCs w:val="24"/>
              </w:rPr>
              <w:t>ческие</w:t>
            </w:r>
            <w:proofErr w:type="spellEnd"/>
            <w:r w:rsidRPr="00CC7CE9">
              <w:rPr>
                <w:sz w:val="24"/>
                <w:szCs w:val="24"/>
              </w:rPr>
              <w:t xml:space="preserve"> занятия</w:t>
            </w:r>
          </w:p>
        </w:tc>
        <w:tc>
          <w:tcPr>
            <w:tcW w:w="1417" w:type="dxa"/>
            <w:vMerge/>
            <w:shd w:val="clear" w:color="auto" w:fill="auto"/>
          </w:tcPr>
          <w:p w14:paraId="39763580" w14:textId="77777777" w:rsidR="000F4DB8" w:rsidRPr="00CC7CE9" w:rsidRDefault="000F4DB8" w:rsidP="009740B1">
            <w:pPr>
              <w:jc w:val="both"/>
              <w:rPr>
                <w:sz w:val="24"/>
                <w:szCs w:val="24"/>
              </w:rPr>
            </w:pPr>
          </w:p>
        </w:tc>
        <w:tc>
          <w:tcPr>
            <w:tcW w:w="1814" w:type="dxa"/>
            <w:vMerge/>
            <w:shd w:val="clear" w:color="auto" w:fill="auto"/>
          </w:tcPr>
          <w:p w14:paraId="06EF54A8" w14:textId="77777777" w:rsidR="000F4DB8" w:rsidRPr="00CC7CE9" w:rsidRDefault="000F4DB8" w:rsidP="009740B1">
            <w:pPr>
              <w:jc w:val="both"/>
              <w:rPr>
                <w:sz w:val="24"/>
                <w:szCs w:val="24"/>
              </w:rPr>
            </w:pPr>
          </w:p>
        </w:tc>
      </w:tr>
      <w:tr w:rsidR="000F4DB8" w:rsidRPr="00CC7CE9" w14:paraId="510F1131" w14:textId="77777777" w:rsidTr="000F4DB8">
        <w:tc>
          <w:tcPr>
            <w:tcW w:w="568" w:type="dxa"/>
            <w:shd w:val="clear" w:color="auto" w:fill="auto"/>
          </w:tcPr>
          <w:p w14:paraId="674BD2AC" w14:textId="77777777" w:rsidR="000F4DB8" w:rsidRPr="00CC7CE9" w:rsidRDefault="000F4DB8" w:rsidP="00FA67B1">
            <w:pPr>
              <w:rPr>
                <w:sz w:val="24"/>
                <w:szCs w:val="24"/>
              </w:rPr>
            </w:pPr>
            <w:r w:rsidRPr="00CC7CE9">
              <w:rPr>
                <w:sz w:val="24"/>
                <w:szCs w:val="24"/>
              </w:rPr>
              <w:t>1.</w:t>
            </w:r>
          </w:p>
        </w:tc>
        <w:tc>
          <w:tcPr>
            <w:tcW w:w="2296" w:type="dxa"/>
            <w:shd w:val="clear" w:color="auto" w:fill="auto"/>
          </w:tcPr>
          <w:p w14:paraId="77703871" w14:textId="77777777" w:rsidR="000F4DB8" w:rsidRPr="008229F0" w:rsidRDefault="000F4DB8" w:rsidP="008229F0">
            <w:pPr>
              <w:rPr>
                <w:sz w:val="24"/>
                <w:szCs w:val="24"/>
              </w:rPr>
            </w:pPr>
            <w:r>
              <w:rPr>
                <w:sz w:val="24"/>
                <w:szCs w:val="24"/>
              </w:rPr>
              <w:t>Основные характеристики финансовых инструментов</w:t>
            </w:r>
          </w:p>
        </w:tc>
        <w:tc>
          <w:tcPr>
            <w:tcW w:w="851" w:type="dxa"/>
            <w:shd w:val="clear" w:color="auto" w:fill="auto"/>
          </w:tcPr>
          <w:p w14:paraId="2732356C" w14:textId="77777777" w:rsidR="000F4DB8" w:rsidRPr="00CC7CE9" w:rsidRDefault="000F4DB8" w:rsidP="002766C3">
            <w:pPr>
              <w:jc w:val="center"/>
              <w:rPr>
                <w:sz w:val="24"/>
                <w:szCs w:val="24"/>
              </w:rPr>
            </w:pPr>
            <w:r>
              <w:rPr>
                <w:sz w:val="24"/>
                <w:szCs w:val="24"/>
              </w:rPr>
              <w:t>8</w:t>
            </w:r>
          </w:p>
        </w:tc>
        <w:tc>
          <w:tcPr>
            <w:tcW w:w="1134" w:type="dxa"/>
            <w:shd w:val="clear" w:color="auto" w:fill="auto"/>
          </w:tcPr>
          <w:p w14:paraId="4C383924" w14:textId="77777777" w:rsidR="000F4DB8" w:rsidRPr="00CC7CE9" w:rsidRDefault="000F4DB8" w:rsidP="002766C3">
            <w:pPr>
              <w:jc w:val="center"/>
              <w:rPr>
                <w:sz w:val="24"/>
                <w:szCs w:val="24"/>
              </w:rPr>
            </w:pPr>
            <w:r>
              <w:rPr>
                <w:sz w:val="24"/>
                <w:szCs w:val="24"/>
              </w:rPr>
              <w:t>2</w:t>
            </w:r>
          </w:p>
        </w:tc>
        <w:tc>
          <w:tcPr>
            <w:tcW w:w="850" w:type="dxa"/>
            <w:shd w:val="clear" w:color="auto" w:fill="auto"/>
          </w:tcPr>
          <w:p w14:paraId="23F4E9CE" w14:textId="5AD27003" w:rsidR="000F4DB8" w:rsidRPr="00B44CB1" w:rsidRDefault="00B44CB1" w:rsidP="002766C3">
            <w:pPr>
              <w:jc w:val="center"/>
              <w:rPr>
                <w:sz w:val="24"/>
                <w:szCs w:val="24"/>
                <w:highlight w:val="yellow"/>
                <w:lang w:val="en-US"/>
              </w:rPr>
            </w:pPr>
            <w:r w:rsidRPr="00B44CB1">
              <w:rPr>
                <w:sz w:val="24"/>
                <w:szCs w:val="24"/>
                <w:lang w:val="en-US"/>
              </w:rPr>
              <w:t>1</w:t>
            </w:r>
          </w:p>
        </w:tc>
        <w:tc>
          <w:tcPr>
            <w:tcW w:w="1418" w:type="dxa"/>
            <w:shd w:val="clear" w:color="auto" w:fill="auto"/>
          </w:tcPr>
          <w:p w14:paraId="556FB825" w14:textId="2733A5BC" w:rsidR="000F4DB8" w:rsidRPr="00B44CB1" w:rsidRDefault="000F4DB8" w:rsidP="002766C3">
            <w:pPr>
              <w:jc w:val="center"/>
              <w:rPr>
                <w:sz w:val="24"/>
                <w:szCs w:val="24"/>
                <w:highlight w:val="yellow"/>
              </w:rPr>
            </w:pPr>
            <w:r w:rsidRPr="00B44CB1">
              <w:rPr>
                <w:sz w:val="24"/>
                <w:szCs w:val="24"/>
              </w:rPr>
              <w:t>1</w:t>
            </w:r>
          </w:p>
        </w:tc>
        <w:tc>
          <w:tcPr>
            <w:tcW w:w="1417" w:type="dxa"/>
            <w:shd w:val="clear" w:color="auto" w:fill="auto"/>
          </w:tcPr>
          <w:p w14:paraId="39F84BD1" w14:textId="77777777" w:rsidR="000F4DB8" w:rsidRPr="00C15330" w:rsidRDefault="000F4DB8" w:rsidP="002766C3">
            <w:pPr>
              <w:jc w:val="center"/>
              <w:rPr>
                <w:sz w:val="24"/>
                <w:szCs w:val="24"/>
              </w:rPr>
            </w:pPr>
            <w:r>
              <w:rPr>
                <w:sz w:val="24"/>
                <w:szCs w:val="24"/>
              </w:rPr>
              <w:t>6</w:t>
            </w:r>
          </w:p>
        </w:tc>
        <w:tc>
          <w:tcPr>
            <w:tcW w:w="1814" w:type="dxa"/>
            <w:shd w:val="clear" w:color="auto" w:fill="auto"/>
          </w:tcPr>
          <w:p w14:paraId="05816BBE" w14:textId="724C885F" w:rsidR="000F4DB8" w:rsidRPr="00CC7CE9" w:rsidRDefault="000F4DB8" w:rsidP="00FA67B1">
            <w:pPr>
              <w:rPr>
                <w:sz w:val="24"/>
                <w:szCs w:val="24"/>
              </w:rPr>
            </w:pPr>
            <w:r>
              <w:rPr>
                <w:color w:val="000000"/>
                <w:sz w:val="24"/>
                <w:szCs w:val="24"/>
              </w:rPr>
              <w:t>оценка активности в дискус</w:t>
            </w:r>
            <w:r w:rsidRPr="00381479">
              <w:rPr>
                <w:color w:val="000000"/>
                <w:sz w:val="24"/>
                <w:szCs w:val="24"/>
              </w:rPr>
              <w:t>сиях</w:t>
            </w:r>
            <w:r>
              <w:rPr>
                <w:color w:val="000000"/>
                <w:sz w:val="24"/>
                <w:szCs w:val="24"/>
              </w:rPr>
              <w:t>, тестирование теории</w:t>
            </w:r>
          </w:p>
        </w:tc>
      </w:tr>
      <w:tr w:rsidR="000F4DB8" w:rsidRPr="00CC7CE9" w14:paraId="4F7C1D0D" w14:textId="77777777" w:rsidTr="000F4DB8">
        <w:tc>
          <w:tcPr>
            <w:tcW w:w="568" w:type="dxa"/>
            <w:shd w:val="clear" w:color="auto" w:fill="auto"/>
          </w:tcPr>
          <w:p w14:paraId="4A137558" w14:textId="77777777" w:rsidR="000F4DB8" w:rsidRPr="00CC7CE9" w:rsidRDefault="000F4DB8" w:rsidP="00085AC2">
            <w:pPr>
              <w:rPr>
                <w:sz w:val="24"/>
                <w:szCs w:val="24"/>
              </w:rPr>
            </w:pPr>
            <w:r w:rsidRPr="00CC7CE9">
              <w:rPr>
                <w:sz w:val="24"/>
                <w:szCs w:val="24"/>
              </w:rPr>
              <w:t>2.</w:t>
            </w:r>
          </w:p>
        </w:tc>
        <w:tc>
          <w:tcPr>
            <w:tcW w:w="2296" w:type="dxa"/>
            <w:shd w:val="clear" w:color="auto" w:fill="auto"/>
          </w:tcPr>
          <w:p w14:paraId="67898410" w14:textId="7CCF23A0" w:rsidR="000F4DB8" w:rsidRPr="00CC7CE9" w:rsidRDefault="000F4DB8" w:rsidP="008229F0">
            <w:pPr>
              <w:rPr>
                <w:sz w:val="24"/>
                <w:szCs w:val="24"/>
              </w:rPr>
            </w:pPr>
            <w:r>
              <w:rPr>
                <w:sz w:val="24"/>
                <w:szCs w:val="24"/>
              </w:rPr>
              <w:t>Облигации</w:t>
            </w:r>
          </w:p>
        </w:tc>
        <w:tc>
          <w:tcPr>
            <w:tcW w:w="851" w:type="dxa"/>
            <w:shd w:val="clear" w:color="auto" w:fill="auto"/>
          </w:tcPr>
          <w:p w14:paraId="219C4483" w14:textId="77777777" w:rsidR="000F4DB8" w:rsidRPr="00CC7CE9" w:rsidRDefault="000F4DB8" w:rsidP="002766C3">
            <w:pPr>
              <w:jc w:val="center"/>
              <w:rPr>
                <w:sz w:val="24"/>
                <w:szCs w:val="24"/>
              </w:rPr>
            </w:pPr>
            <w:r>
              <w:rPr>
                <w:sz w:val="24"/>
                <w:szCs w:val="24"/>
              </w:rPr>
              <w:t>37</w:t>
            </w:r>
          </w:p>
        </w:tc>
        <w:tc>
          <w:tcPr>
            <w:tcW w:w="1134" w:type="dxa"/>
            <w:shd w:val="clear" w:color="auto" w:fill="auto"/>
          </w:tcPr>
          <w:p w14:paraId="02FD223F" w14:textId="77777777" w:rsidR="000F4DB8" w:rsidRPr="00CC7CE9" w:rsidRDefault="000F4DB8" w:rsidP="002766C3">
            <w:pPr>
              <w:jc w:val="center"/>
              <w:rPr>
                <w:sz w:val="24"/>
                <w:szCs w:val="24"/>
              </w:rPr>
            </w:pPr>
            <w:r>
              <w:rPr>
                <w:sz w:val="24"/>
                <w:szCs w:val="24"/>
              </w:rPr>
              <w:t>5</w:t>
            </w:r>
          </w:p>
        </w:tc>
        <w:tc>
          <w:tcPr>
            <w:tcW w:w="850" w:type="dxa"/>
            <w:shd w:val="clear" w:color="auto" w:fill="auto"/>
          </w:tcPr>
          <w:p w14:paraId="44177765" w14:textId="77777777" w:rsidR="000F4DB8" w:rsidRPr="00657A5B" w:rsidRDefault="000F4DB8" w:rsidP="002766C3">
            <w:pPr>
              <w:jc w:val="center"/>
              <w:rPr>
                <w:sz w:val="24"/>
                <w:szCs w:val="24"/>
              </w:rPr>
            </w:pPr>
            <w:r>
              <w:rPr>
                <w:sz w:val="24"/>
                <w:szCs w:val="24"/>
              </w:rPr>
              <w:t>1</w:t>
            </w:r>
          </w:p>
        </w:tc>
        <w:tc>
          <w:tcPr>
            <w:tcW w:w="1418" w:type="dxa"/>
            <w:shd w:val="clear" w:color="auto" w:fill="auto"/>
          </w:tcPr>
          <w:p w14:paraId="2D600C11" w14:textId="2402C094" w:rsidR="000F4DB8" w:rsidRPr="00C15330" w:rsidRDefault="000F4DB8" w:rsidP="002766C3">
            <w:pPr>
              <w:jc w:val="center"/>
              <w:rPr>
                <w:sz w:val="24"/>
                <w:szCs w:val="24"/>
              </w:rPr>
            </w:pPr>
            <w:r>
              <w:rPr>
                <w:sz w:val="24"/>
                <w:szCs w:val="24"/>
              </w:rPr>
              <w:t>4</w:t>
            </w:r>
          </w:p>
        </w:tc>
        <w:tc>
          <w:tcPr>
            <w:tcW w:w="1417" w:type="dxa"/>
            <w:shd w:val="clear" w:color="auto" w:fill="auto"/>
          </w:tcPr>
          <w:p w14:paraId="58BBB0DB" w14:textId="77777777" w:rsidR="000F4DB8" w:rsidRPr="00CC7CE9" w:rsidRDefault="000F4DB8" w:rsidP="002766C3">
            <w:pPr>
              <w:jc w:val="center"/>
              <w:rPr>
                <w:sz w:val="24"/>
                <w:szCs w:val="24"/>
              </w:rPr>
            </w:pPr>
            <w:r>
              <w:rPr>
                <w:sz w:val="24"/>
                <w:szCs w:val="24"/>
              </w:rPr>
              <w:t>32</w:t>
            </w:r>
          </w:p>
        </w:tc>
        <w:tc>
          <w:tcPr>
            <w:tcW w:w="1814" w:type="dxa"/>
            <w:shd w:val="clear" w:color="auto" w:fill="auto"/>
          </w:tcPr>
          <w:p w14:paraId="337CA2BE" w14:textId="54A3096A" w:rsidR="000F4DB8" w:rsidRPr="00CC7CE9" w:rsidRDefault="000F4DB8" w:rsidP="00085AC2">
            <w:pPr>
              <w:rPr>
                <w:sz w:val="24"/>
                <w:szCs w:val="24"/>
              </w:rPr>
            </w:pPr>
            <w:r w:rsidRPr="00CE353C">
              <w:rPr>
                <w:color w:val="000000"/>
                <w:sz w:val="24"/>
                <w:szCs w:val="24"/>
              </w:rPr>
              <w:t xml:space="preserve">проверка </w:t>
            </w:r>
            <w:r>
              <w:rPr>
                <w:color w:val="000000"/>
                <w:sz w:val="24"/>
                <w:szCs w:val="24"/>
              </w:rPr>
              <w:t xml:space="preserve">правильности выполнения заданий, </w:t>
            </w:r>
            <w:r w:rsidRPr="003166D4">
              <w:rPr>
                <w:color w:val="000000"/>
                <w:sz w:val="24"/>
                <w:szCs w:val="24"/>
              </w:rPr>
              <w:t>выполнение инд</w:t>
            </w:r>
            <w:r>
              <w:rPr>
                <w:color w:val="000000"/>
                <w:sz w:val="24"/>
                <w:szCs w:val="24"/>
              </w:rPr>
              <w:t>.</w:t>
            </w:r>
            <w:r w:rsidRPr="003166D4">
              <w:rPr>
                <w:color w:val="000000"/>
                <w:sz w:val="24"/>
                <w:szCs w:val="24"/>
              </w:rPr>
              <w:t xml:space="preserve"> заданий</w:t>
            </w:r>
          </w:p>
        </w:tc>
      </w:tr>
      <w:tr w:rsidR="000F4DB8" w:rsidRPr="00CC7CE9" w14:paraId="240D1C43" w14:textId="77777777" w:rsidTr="000F4DB8">
        <w:tc>
          <w:tcPr>
            <w:tcW w:w="568" w:type="dxa"/>
            <w:shd w:val="clear" w:color="auto" w:fill="auto"/>
          </w:tcPr>
          <w:p w14:paraId="6773673E" w14:textId="77777777" w:rsidR="000F4DB8" w:rsidRPr="00CC7CE9" w:rsidRDefault="000F4DB8" w:rsidP="00085AC2">
            <w:pPr>
              <w:rPr>
                <w:sz w:val="24"/>
                <w:szCs w:val="24"/>
              </w:rPr>
            </w:pPr>
            <w:r>
              <w:rPr>
                <w:sz w:val="24"/>
                <w:szCs w:val="24"/>
              </w:rPr>
              <w:t>3</w:t>
            </w:r>
            <w:r w:rsidRPr="00CC7CE9">
              <w:rPr>
                <w:sz w:val="24"/>
                <w:szCs w:val="24"/>
              </w:rPr>
              <w:t>.</w:t>
            </w:r>
          </w:p>
        </w:tc>
        <w:tc>
          <w:tcPr>
            <w:tcW w:w="2296" w:type="dxa"/>
            <w:shd w:val="clear" w:color="auto" w:fill="auto"/>
          </w:tcPr>
          <w:p w14:paraId="514CA876" w14:textId="5297D27D" w:rsidR="000F4DB8" w:rsidRPr="00DE6E8E" w:rsidRDefault="000F4DB8" w:rsidP="008229F0">
            <w:pPr>
              <w:rPr>
                <w:sz w:val="24"/>
                <w:szCs w:val="24"/>
              </w:rPr>
            </w:pPr>
            <w:r>
              <w:rPr>
                <w:sz w:val="24"/>
                <w:szCs w:val="24"/>
              </w:rPr>
              <w:t>Рисковые финансовые инструменты. Акции и производные инструменты.</w:t>
            </w:r>
          </w:p>
        </w:tc>
        <w:tc>
          <w:tcPr>
            <w:tcW w:w="851" w:type="dxa"/>
            <w:shd w:val="clear" w:color="auto" w:fill="auto"/>
          </w:tcPr>
          <w:p w14:paraId="04E7A923" w14:textId="77777777" w:rsidR="000F4DB8" w:rsidRPr="00CC7CE9" w:rsidRDefault="000F4DB8" w:rsidP="002766C3">
            <w:pPr>
              <w:jc w:val="center"/>
              <w:rPr>
                <w:sz w:val="24"/>
                <w:szCs w:val="24"/>
              </w:rPr>
            </w:pPr>
            <w:r>
              <w:rPr>
                <w:sz w:val="24"/>
                <w:szCs w:val="24"/>
              </w:rPr>
              <w:t>27</w:t>
            </w:r>
          </w:p>
        </w:tc>
        <w:tc>
          <w:tcPr>
            <w:tcW w:w="1134" w:type="dxa"/>
            <w:shd w:val="clear" w:color="auto" w:fill="auto"/>
          </w:tcPr>
          <w:p w14:paraId="46505744" w14:textId="77777777" w:rsidR="000F4DB8" w:rsidRPr="00B14117" w:rsidRDefault="000F4DB8" w:rsidP="002766C3">
            <w:pPr>
              <w:jc w:val="center"/>
              <w:rPr>
                <w:sz w:val="24"/>
                <w:szCs w:val="24"/>
              </w:rPr>
            </w:pPr>
            <w:r>
              <w:rPr>
                <w:sz w:val="24"/>
                <w:szCs w:val="24"/>
              </w:rPr>
              <w:t>7</w:t>
            </w:r>
          </w:p>
        </w:tc>
        <w:tc>
          <w:tcPr>
            <w:tcW w:w="850" w:type="dxa"/>
            <w:shd w:val="clear" w:color="auto" w:fill="auto"/>
          </w:tcPr>
          <w:p w14:paraId="1330A459" w14:textId="28BD6A75" w:rsidR="000F4DB8" w:rsidRPr="00B44CB1" w:rsidRDefault="00B44CB1" w:rsidP="002766C3">
            <w:pPr>
              <w:jc w:val="center"/>
              <w:rPr>
                <w:sz w:val="24"/>
                <w:szCs w:val="24"/>
                <w:highlight w:val="yellow"/>
                <w:lang w:val="en-US"/>
              </w:rPr>
            </w:pPr>
            <w:r w:rsidRPr="00B44CB1">
              <w:rPr>
                <w:sz w:val="24"/>
                <w:szCs w:val="24"/>
                <w:lang w:val="en-US"/>
              </w:rPr>
              <w:t>3</w:t>
            </w:r>
          </w:p>
        </w:tc>
        <w:tc>
          <w:tcPr>
            <w:tcW w:w="1418" w:type="dxa"/>
            <w:shd w:val="clear" w:color="auto" w:fill="auto"/>
          </w:tcPr>
          <w:p w14:paraId="268C87C3" w14:textId="5CE70C79" w:rsidR="000F4DB8" w:rsidRPr="000F4DB8" w:rsidRDefault="000F4DB8" w:rsidP="002766C3">
            <w:pPr>
              <w:jc w:val="center"/>
              <w:rPr>
                <w:strike/>
                <w:sz w:val="24"/>
                <w:szCs w:val="24"/>
                <w:highlight w:val="yellow"/>
              </w:rPr>
            </w:pPr>
            <w:r w:rsidRPr="00B44CB1">
              <w:rPr>
                <w:strike/>
                <w:sz w:val="24"/>
                <w:szCs w:val="24"/>
              </w:rPr>
              <w:t>4</w:t>
            </w:r>
          </w:p>
        </w:tc>
        <w:tc>
          <w:tcPr>
            <w:tcW w:w="1417" w:type="dxa"/>
            <w:shd w:val="clear" w:color="auto" w:fill="auto"/>
          </w:tcPr>
          <w:p w14:paraId="78410C11" w14:textId="77777777" w:rsidR="000F4DB8" w:rsidRPr="00CC7CE9" w:rsidRDefault="000F4DB8" w:rsidP="002766C3">
            <w:pPr>
              <w:jc w:val="center"/>
              <w:rPr>
                <w:sz w:val="24"/>
                <w:szCs w:val="24"/>
              </w:rPr>
            </w:pPr>
            <w:r>
              <w:rPr>
                <w:sz w:val="24"/>
                <w:szCs w:val="24"/>
              </w:rPr>
              <w:t>20</w:t>
            </w:r>
          </w:p>
        </w:tc>
        <w:tc>
          <w:tcPr>
            <w:tcW w:w="1814" w:type="dxa"/>
            <w:shd w:val="clear" w:color="auto" w:fill="auto"/>
          </w:tcPr>
          <w:p w14:paraId="7278EC46" w14:textId="24028257" w:rsidR="000F4DB8" w:rsidRPr="00CC7CE9" w:rsidRDefault="000F4DB8" w:rsidP="00085AC2">
            <w:pPr>
              <w:rPr>
                <w:sz w:val="24"/>
                <w:szCs w:val="24"/>
              </w:rPr>
            </w:pPr>
            <w:r w:rsidRPr="00CE353C">
              <w:rPr>
                <w:color w:val="000000"/>
                <w:sz w:val="24"/>
                <w:szCs w:val="24"/>
              </w:rPr>
              <w:t xml:space="preserve">проверка </w:t>
            </w:r>
            <w:r>
              <w:rPr>
                <w:color w:val="000000"/>
                <w:sz w:val="24"/>
                <w:szCs w:val="24"/>
              </w:rPr>
              <w:t xml:space="preserve">правильности выполнения заданий, </w:t>
            </w:r>
            <w:r w:rsidRPr="003166D4">
              <w:rPr>
                <w:color w:val="000000"/>
                <w:sz w:val="24"/>
                <w:szCs w:val="24"/>
              </w:rPr>
              <w:t>выполнение инд</w:t>
            </w:r>
            <w:r>
              <w:rPr>
                <w:color w:val="000000"/>
                <w:sz w:val="24"/>
                <w:szCs w:val="24"/>
              </w:rPr>
              <w:t>.</w:t>
            </w:r>
            <w:r w:rsidRPr="003166D4">
              <w:rPr>
                <w:color w:val="000000"/>
                <w:sz w:val="24"/>
                <w:szCs w:val="24"/>
              </w:rPr>
              <w:t xml:space="preserve"> заданий</w:t>
            </w:r>
          </w:p>
        </w:tc>
      </w:tr>
      <w:tr w:rsidR="000F4DB8" w:rsidRPr="00CC7CE9" w14:paraId="611D5DEB" w14:textId="77777777" w:rsidTr="000F4DB8">
        <w:tc>
          <w:tcPr>
            <w:tcW w:w="568" w:type="dxa"/>
            <w:shd w:val="clear" w:color="auto" w:fill="auto"/>
          </w:tcPr>
          <w:p w14:paraId="2602004C" w14:textId="77777777" w:rsidR="000F4DB8" w:rsidRDefault="000F4DB8" w:rsidP="00085AC2">
            <w:pPr>
              <w:rPr>
                <w:sz w:val="24"/>
                <w:szCs w:val="24"/>
              </w:rPr>
            </w:pPr>
            <w:r>
              <w:rPr>
                <w:sz w:val="24"/>
                <w:szCs w:val="24"/>
              </w:rPr>
              <w:t>4.</w:t>
            </w:r>
          </w:p>
        </w:tc>
        <w:tc>
          <w:tcPr>
            <w:tcW w:w="2296" w:type="dxa"/>
            <w:shd w:val="clear" w:color="auto" w:fill="auto"/>
          </w:tcPr>
          <w:p w14:paraId="35D221CD" w14:textId="755E4B21" w:rsidR="000F4DB8" w:rsidRPr="00FA67B1" w:rsidRDefault="000F4DB8" w:rsidP="00085AC2">
            <w:pPr>
              <w:rPr>
                <w:sz w:val="24"/>
                <w:szCs w:val="24"/>
              </w:rPr>
            </w:pPr>
            <w:r w:rsidRPr="007D0B2D">
              <w:rPr>
                <w:sz w:val="24"/>
                <w:szCs w:val="24"/>
              </w:rPr>
              <w:t xml:space="preserve">Однопериодные </w:t>
            </w:r>
            <w:r w:rsidRPr="007D0B2D">
              <w:rPr>
                <w:strike/>
                <w:sz w:val="24"/>
                <w:szCs w:val="24"/>
              </w:rPr>
              <w:t xml:space="preserve"> </w:t>
            </w:r>
            <w:r>
              <w:rPr>
                <w:sz w:val="24"/>
                <w:szCs w:val="24"/>
              </w:rPr>
              <w:t>модели доходностей.</w:t>
            </w:r>
          </w:p>
        </w:tc>
        <w:tc>
          <w:tcPr>
            <w:tcW w:w="851" w:type="dxa"/>
            <w:shd w:val="clear" w:color="auto" w:fill="auto"/>
          </w:tcPr>
          <w:p w14:paraId="5967862B" w14:textId="77777777" w:rsidR="000F4DB8" w:rsidRDefault="000F4DB8" w:rsidP="002766C3">
            <w:pPr>
              <w:jc w:val="center"/>
              <w:rPr>
                <w:sz w:val="24"/>
                <w:szCs w:val="24"/>
              </w:rPr>
            </w:pPr>
            <w:r>
              <w:rPr>
                <w:sz w:val="24"/>
                <w:szCs w:val="24"/>
              </w:rPr>
              <w:t>18</w:t>
            </w:r>
          </w:p>
        </w:tc>
        <w:tc>
          <w:tcPr>
            <w:tcW w:w="1134" w:type="dxa"/>
            <w:shd w:val="clear" w:color="auto" w:fill="auto"/>
          </w:tcPr>
          <w:p w14:paraId="73931182" w14:textId="77777777" w:rsidR="000F4DB8" w:rsidRPr="00B14117" w:rsidRDefault="000F4DB8" w:rsidP="002766C3">
            <w:pPr>
              <w:jc w:val="center"/>
              <w:rPr>
                <w:sz w:val="24"/>
                <w:szCs w:val="24"/>
              </w:rPr>
            </w:pPr>
            <w:r>
              <w:rPr>
                <w:sz w:val="24"/>
                <w:szCs w:val="24"/>
              </w:rPr>
              <w:t>8</w:t>
            </w:r>
          </w:p>
        </w:tc>
        <w:tc>
          <w:tcPr>
            <w:tcW w:w="850" w:type="dxa"/>
            <w:shd w:val="clear" w:color="auto" w:fill="auto"/>
          </w:tcPr>
          <w:p w14:paraId="6C13AC06" w14:textId="77777777" w:rsidR="000F4DB8" w:rsidRPr="00657A5B" w:rsidRDefault="000F4DB8" w:rsidP="002766C3">
            <w:pPr>
              <w:jc w:val="center"/>
              <w:rPr>
                <w:sz w:val="24"/>
                <w:szCs w:val="24"/>
              </w:rPr>
            </w:pPr>
            <w:r>
              <w:rPr>
                <w:sz w:val="24"/>
                <w:szCs w:val="24"/>
              </w:rPr>
              <w:t>2</w:t>
            </w:r>
          </w:p>
        </w:tc>
        <w:tc>
          <w:tcPr>
            <w:tcW w:w="1418" w:type="dxa"/>
            <w:shd w:val="clear" w:color="auto" w:fill="auto"/>
          </w:tcPr>
          <w:p w14:paraId="31E5BBF1" w14:textId="321A0AB1" w:rsidR="000F4DB8" w:rsidRPr="002766C3" w:rsidRDefault="000F4DB8" w:rsidP="002766C3">
            <w:pPr>
              <w:jc w:val="center"/>
              <w:rPr>
                <w:sz w:val="24"/>
                <w:szCs w:val="24"/>
              </w:rPr>
            </w:pPr>
            <w:r>
              <w:rPr>
                <w:sz w:val="24"/>
                <w:szCs w:val="24"/>
              </w:rPr>
              <w:t>6</w:t>
            </w:r>
          </w:p>
        </w:tc>
        <w:tc>
          <w:tcPr>
            <w:tcW w:w="1417" w:type="dxa"/>
            <w:shd w:val="clear" w:color="auto" w:fill="auto"/>
          </w:tcPr>
          <w:p w14:paraId="5567C93E" w14:textId="77777777" w:rsidR="000F4DB8" w:rsidRDefault="000F4DB8" w:rsidP="002766C3">
            <w:pPr>
              <w:jc w:val="center"/>
              <w:rPr>
                <w:sz w:val="24"/>
                <w:szCs w:val="24"/>
              </w:rPr>
            </w:pPr>
            <w:r>
              <w:rPr>
                <w:sz w:val="24"/>
                <w:szCs w:val="24"/>
              </w:rPr>
              <w:t>10</w:t>
            </w:r>
          </w:p>
        </w:tc>
        <w:tc>
          <w:tcPr>
            <w:tcW w:w="1814" w:type="dxa"/>
            <w:shd w:val="clear" w:color="auto" w:fill="auto"/>
          </w:tcPr>
          <w:p w14:paraId="09A02E50" w14:textId="1AB84F31" w:rsidR="000F4DB8" w:rsidRPr="00CC7CE9" w:rsidRDefault="000F4DB8" w:rsidP="00085AC2">
            <w:pPr>
              <w:rPr>
                <w:sz w:val="24"/>
                <w:szCs w:val="24"/>
              </w:rPr>
            </w:pPr>
            <w:r w:rsidRPr="00CE353C">
              <w:rPr>
                <w:color w:val="000000"/>
                <w:sz w:val="24"/>
                <w:szCs w:val="24"/>
              </w:rPr>
              <w:t xml:space="preserve">проверка </w:t>
            </w:r>
            <w:r>
              <w:rPr>
                <w:color w:val="000000"/>
                <w:sz w:val="24"/>
                <w:szCs w:val="24"/>
              </w:rPr>
              <w:t xml:space="preserve">правильности выполнения заданий, </w:t>
            </w:r>
            <w:r w:rsidRPr="003166D4">
              <w:rPr>
                <w:color w:val="000000"/>
                <w:sz w:val="24"/>
                <w:szCs w:val="24"/>
              </w:rPr>
              <w:t>выполнение инд</w:t>
            </w:r>
            <w:r>
              <w:rPr>
                <w:color w:val="000000"/>
                <w:sz w:val="24"/>
                <w:szCs w:val="24"/>
              </w:rPr>
              <w:t>.</w:t>
            </w:r>
            <w:r w:rsidRPr="003166D4">
              <w:rPr>
                <w:color w:val="000000"/>
                <w:sz w:val="24"/>
                <w:szCs w:val="24"/>
              </w:rPr>
              <w:t xml:space="preserve"> заданий</w:t>
            </w:r>
          </w:p>
        </w:tc>
      </w:tr>
      <w:tr w:rsidR="000F4DB8" w:rsidRPr="00CC7CE9" w14:paraId="5D87EFAB" w14:textId="77777777" w:rsidTr="000F4DB8">
        <w:tc>
          <w:tcPr>
            <w:tcW w:w="568" w:type="dxa"/>
            <w:shd w:val="clear" w:color="auto" w:fill="auto"/>
          </w:tcPr>
          <w:p w14:paraId="3EA8FCAD" w14:textId="77777777" w:rsidR="000F4DB8" w:rsidRDefault="000F4DB8" w:rsidP="00085AC2">
            <w:pPr>
              <w:rPr>
                <w:sz w:val="24"/>
                <w:szCs w:val="24"/>
              </w:rPr>
            </w:pPr>
            <w:r>
              <w:rPr>
                <w:sz w:val="24"/>
                <w:szCs w:val="24"/>
              </w:rPr>
              <w:t>5.</w:t>
            </w:r>
          </w:p>
        </w:tc>
        <w:tc>
          <w:tcPr>
            <w:tcW w:w="2296" w:type="dxa"/>
            <w:shd w:val="clear" w:color="auto" w:fill="auto"/>
          </w:tcPr>
          <w:p w14:paraId="73F25FCC" w14:textId="1EC83118" w:rsidR="000F4DB8" w:rsidRPr="00FA67B1" w:rsidRDefault="000F4DB8" w:rsidP="00085AC2">
            <w:pPr>
              <w:rPr>
                <w:sz w:val="24"/>
                <w:szCs w:val="24"/>
              </w:rPr>
            </w:pPr>
            <w:r>
              <w:rPr>
                <w:sz w:val="24"/>
                <w:szCs w:val="24"/>
              </w:rPr>
              <w:t>Формирование портфеля в концепции риск-доходность.</w:t>
            </w:r>
          </w:p>
        </w:tc>
        <w:tc>
          <w:tcPr>
            <w:tcW w:w="851" w:type="dxa"/>
            <w:shd w:val="clear" w:color="auto" w:fill="auto"/>
          </w:tcPr>
          <w:p w14:paraId="345204FA" w14:textId="77777777" w:rsidR="000F4DB8" w:rsidRDefault="000F4DB8" w:rsidP="002766C3">
            <w:pPr>
              <w:jc w:val="center"/>
              <w:rPr>
                <w:sz w:val="24"/>
                <w:szCs w:val="24"/>
              </w:rPr>
            </w:pPr>
            <w:r>
              <w:rPr>
                <w:sz w:val="24"/>
                <w:szCs w:val="24"/>
              </w:rPr>
              <w:t>18</w:t>
            </w:r>
          </w:p>
        </w:tc>
        <w:tc>
          <w:tcPr>
            <w:tcW w:w="1134" w:type="dxa"/>
            <w:shd w:val="clear" w:color="auto" w:fill="auto"/>
          </w:tcPr>
          <w:p w14:paraId="4995CC01" w14:textId="77777777" w:rsidR="000F4DB8" w:rsidRPr="00B14117" w:rsidRDefault="000F4DB8" w:rsidP="002766C3">
            <w:pPr>
              <w:jc w:val="center"/>
              <w:rPr>
                <w:sz w:val="24"/>
                <w:szCs w:val="24"/>
              </w:rPr>
            </w:pPr>
            <w:r>
              <w:rPr>
                <w:sz w:val="24"/>
                <w:szCs w:val="24"/>
              </w:rPr>
              <w:t>8</w:t>
            </w:r>
          </w:p>
        </w:tc>
        <w:tc>
          <w:tcPr>
            <w:tcW w:w="850" w:type="dxa"/>
            <w:shd w:val="clear" w:color="auto" w:fill="auto"/>
          </w:tcPr>
          <w:p w14:paraId="12C00C65" w14:textId="77777777" w:rsidR="000F4DB8" w:rsidRPr="00657A5B" w:rsidRDefault="000F4DB8" w:rsidP="002766C3">
            <w:pPr>
              <w:jc w:val="center"/>
              <w:rPr>
                <w:sz w:val="24"/>
                <w:szCs w:val="24"/>
              </w:rPr>
            </w:pPr>
            <w:r>
              <w:rPr>
                <w:sz w:val="24"/>
                <w:szCs w:val="24"/>
              </w:rPr>
              <w:t>2</w:t>
            </w:r>
          </w:p>
        </w:tc>
        <w:tc>
          <w:tcPr>
            <w:tcW w:w="1418" w:type="dxa"/>
            <w:shd w:val="clear" w:color="auto" w:fill="auto"/>
          </w:tcPr>
          <w:p w14:paraId="0E3FCEC7" w14:textId="6E00F895" w:rsidR="000F4DB8" w:rsidRPr="002766C3" w:rsidRDefault="000F4DB8" w:rsidP="002766C3">
            <w:pPr>
              <w:jc w:val="center"/>
              <w:rPr>
                <w:sz w:val="24"/>
                <w:szCs w:val="24"/>
              </w:rPr>
            </w:pPr>
            <w:r>
              <w:rPr>
                <w:sz w:val="24"/>
                <w:szCs w:val="24"/>
              </w:rPr>
              <w:t>6</w:t>
            </w:r>
          </w:p>
        </w:tc>
        <w:tc>
          <w:tcPr>
            <w:tcW w:w="1417" w:type="dxa"/>
            <w:shd w:val="clear" w:color="auto" w:fill="auto"/>
          </w:tcPr>
          <w:p w14:paraId="40EC4DFB" w14:textId="77777777" w:rsidR="000F4DB8" w:rsidRDefault="000F4DB8" w:rsidP="002766C3">
            <w:pPr>
              <w:jc w:val="center"/>
              <w:rPr>
                <w:sz w:val="24"/>
                <w:szCs w:val="24"/>
              </w:rPr>
            </w:pPr>
            <w:r>
              <w:rPr>
                <w:sz w:val="24"/>
                <w:szCs w:val="24"/>
              </w:rPr>
              <w:t>10</w:t>
            </w:r>
          </w:p>
        </w:tc>
        <w:tc>
          <w:tcPr>
            <w:tcW w:w="1814" w:type="dxa"/>
            <w:shd w:val="clear" w:color="auto" w:fill="auto"/>
          </w:tcPr>
          <w:p w14:paraId="44787E09" w14:textId="21776D08" w:rsidR="000F4DB8" w:rsidRPr="00CC7CE9" w:rsidRDefault="000F4DB8" w:rsidP="00085AC2">
            <w:pPr>
              <w:rPr>
                <w:sz w:val="24"/>
                <w:szCs w:val="24"/>
              </w:rPr>
            </w:pPr>
            <w:r>
              <w:rPr>
                <w:color w:val="000000"/>
                <w:sz w:val="24"/>
                <w:szCs w:val="24"/>
              </w:rPr>
              <w:t>оценка активности в дискус</w:t>
            </w:r>
            <w:r w:rsidRPr="00381479">
              <w:rPr>
                <w:color w:val="000000"/>
                <w:sz w:val="24"/>
                <w:szCs w:val="24"/>
              </w:rPr>
              <w:t>сиях</w:t>
            </w:r>
            <w:r>
              <w:rPr>
                <w:color w:val="000000"/>
                <w:sz w:val="24"/>
                <w:szCs w:val="24"/>
              </w:rPr>
              <w:t>, тестирование теории</w:t>
            </w:r>
          </w:p>
        </w:tc>
      </w:tr>
      <w:tr w:rsidR="000F4DB8" w:rsidRPr="00B64372" w14:paraId="4B160291" w14:textId="77777777" w:rsidTr="000F4DB8">
        <w:tc>
          <w:tcPr>
            <w:tcW w:w="568" w:type="dxa"/>
            <w:shd w:val="clear" w:color="auto" w:fill="auto"/>
          </w:tcPr>
          <w:p w14:paraId="43024924" w14:textId="77777777" w:rsidR="000F4DB8" w:rsidRPr="008229F0" w:rsidRDefault="000F4DB8" w:rsidP="00085AC2">
            <w:pPr>
              <w:rPr>
                <w:sz w:val="24"/>
                <w:szCs w:val="24"/>
              </w:rPr>
            </w:pPr>
            <w:r w:rsidRPr="008229F0">
              <w:rPr>
                <w:sz w:val="24"/>
                <w:szCs w:val="24"/>
              </w:rPr>
              <w:t>6</w:t>
            </w:r>
          </w:p>
        </w:tc>
        <w:tc>
          <w:tcPr>
            <w:tcW w:w="2296" w:type="dxa"/>
            <w:shd w:val="clear" w:color="auto" w:fill="auto"/>
          </w:tcPr>
          <w:p w14:paraId="49BCB1A2" w14:textId="0AF97C41" w:rsidR="000F4DB8" w:rsidRPr="008229F0" w:rsidRDefault="000F4DB8" w:rsidP="00085AC2">
            <w:pPr>
              <w:rPr>
                <w:sz w:val="24"/>
                <w:szCs w:val="24"/>
              </w:rPr>
            </w:pPr>
            <w:r w:rsidRPr="008229F0">
              <w:rPr>
                <w:sz w:val="24"/>
                <w:szCs w:val="24"/>
              </w:rPr>
              <w:t>Формирование портфеля в условиях реального рынка с учетом различных критериев.</w:t>
            </w:r>
          </w:p>
        </w:tc>
        <w:tc>
          <w:tcPr>
            <w:tcW w:w="851" w:type="dxa"/>
            <w:shd w:val="clear" w:color="auto" w:fill="auto"/>
          </w:tcPr>
          <w:p w14:paraId="66F77F99" w14:textId="77777777" w:rsidR="000F4DB8" w:rsidRPr="00E33C1B" w:rsidRDefault="000F4DB8" w:rsidP="002766C3">
            <w:pPr>
              <w:jc w:val="center"/>
              <w:rPr>
                <w:sz w:val="24"/>
                <w:szCs w:val="24"/>
              </w:rPr>
            </w:pPr>
            <w:r>
              <w:rPr>
                <w:sz w:val="24"/>
                <w:szCs w:val="24"/>
              </w:rPr>
              <w:t>32</w:t>
            </w:r>
          </w:p>
        </w:tc>
        <w:tc>
          <w:tcPr>
            <w:tcW w:w="1134" w:type="dxa"/>
            <w:shd w:val="clear" w:color="auto" w:fill="auto"/>
          </w:tcPr>
          <w:p w14:paraId="3FE6F210" w14:textId="77777777" w:rsidR="000F4DB8" w:rsidRPr="00E33C1B" w:rsidRDefault="000F4DB8" w:rsidP="002766C3">
            <w:pPr>
              <w:jc w:val="center"/>
              <w:rPr>
                <w:sz w:val="24"/>
                <w:szCs w:val="24"/>
                <w:lang w:val="en-US"/>
              </w:rPr>
            </w:pPr>
            <w:r>
              <w:rPr>
                <w:sz w:val="24"/>
                <w:szCs w:val="24"/>
              </w:rPr>
              <w:t>12</w:t>
            </w:r>
          </w:p>
        </w:tc>
        <w:tc>
          <w:tcPr>
            <w:tcW w:w="850" w:type="dxa"/>
            <w:shd w:val="clear" w:color="auto" w:fill="auto"/>
          </w:tcPr>
          <w:p w14:paraId="19E135B8" w14:textId="195D17F3" w:rsidR="000F4DB8" w:rsidRPr="00E33C1B" w:rsidRDefault="007D0B2D" w:rsidP="002766C3">
            <w:pPr>
              <w:jc w:val="center"/>
              <w:rPr>
                <w:sz w:val="24"/>
                <w:szCs w:val="24"/>
                <w:lang w:val="en-US"/>
              </w:rPr>
            </w:pPr>
            <w:r>
              <w:rPr>
                <w:sz w:val="24"/>
                <w:szCs w:val="24"/>
                <w:lang w:val="en-US"/>
              </w:rPr>
              <w:t>3</w:t>
            </w:r>
          </w:p>
        </w:tc>
        <w:tc>
          <w:tcPr>
            <w:tcW w:w="1418" w:type="dxa"/>
            <w:shd w:val="clear" w:color="auto" w:fill="auto"/>
          </w:tcPr>
          <w:p w14:paraId="7BC0F4A7" w14:textId="161336C0" w:rsidR="000F4DB8" w:rsidRPr="007D0B2D" w:rsidRDefault="007D0B2D" w:rsidP="002766C3">
            <w:pPr>
              <w:jc w:val="center"/>
              <w:rPr>
                <w:sz w:val="24"/>
                <w:szCs w:val="24"/>
                <w:lang w:val="en-US"/>
              </w:rPr>
            </w:pPr>
            <w:r>
              <w:rPr>
                <w:sz w:val="24"/>
                <w:szCs w:val="24"/>
                <w:lang w:val="en-US"/>
              </w:rPr>
              <w:t>9</w:t>
            </w:r>
          </w:p>
        </w:tc>
        <w:tc>
          <w:tcPr>
            <w:tcW w:w="1417" w:type="dxa"/>
            <w:shd w:val="clear" w:color="auto" w:fill="auto"/>
          </w:tcPr>
          <w:p w14:paraId="3476B330" w14:textId="77777777" w:rsidR="000F4DB8" w:rsidRPr="00E33C1B" w:rsidRDefault="000F4DB8" w:rsidP="002766C3">
            <w:pPr>
              <w:jc w:val="center"/>
              <w:rPr>
                <w:sz w:val="24"/>
                <w:szCs w:val="24"/>
                <w:lang w:val="en-US"/>
              </w:rPr>
            </w:pPr>
            <w:r>
              <w:rPr>
                <w:sz w:val="24"/>
                <w:szCs w:val="24"/>
              </w:rPr>
              <w:t>2</w:t>
            </w:r>
            <w:r w:rsidRPr="00E33C1B">
              <w:rPr>
                <w:sz w:val="24"/>
                <w:szCs w:val="24"/>
              </w:rPr>
              <w:t>0</w:t>
            </w:r>
          </w:p>
        </w:tc>
        <w:tc>
          <w:tcPr>
            <w:tcW w:w="1814" w:type="dxa"/>
            <w:shd w:val="clear" w:color="auto" w:fill="auto"/>
          </w:tcPr>
          <w:p w14:paraId="48C5107A" w14:textId="2F43A81C" w:rsidR="000F4DB8" w:rsidRPr="000F4DB8" w:rsidRDefault="007D0B2D" w:rsidP="00085AC2">
            <w:pPr>
              <w:rPr>
                <w:strike/>
                <w:sz w:val="24"/>
                <w:szCs w:val="24"/>
              </w:rPr>
            </w:pPr>
            <w:r w:rsidRPr="00CE353C">
              <w:rPr>
                <w:color w:val="000000"/>
                <w:sz w:val="24"/>
                <w:szCs w:val="24"/>
              </w:rPr>
              <w:t xml:space="preserve">проверка </w:t>
            </w:r>
            <w:r>
              <w:rPr>
                <w:color w:val="000000"/>
                <w:sz w:val="24"/>
                <w:szCs w:val="24"/>
              </w:rPr>
              <w:t xml:space="preserve">правильности выполнения заданий, </w:t>
            </w:r>
            <w:r w:rsidRPr="003166D4">
              <w:rPr>
                <w:color w:val="000000"/>
                <w:sz w:val="24"/>
                <w:szCs w:val="24"/>
              </w:rPr>
              <w:t>выполнение инд</w:t>
            </w:r>
            <w:r>
              <w:rPr>
                <w:color w:val="000000"/>
                <w:sz w:val="24"/>
                <w:szCs w:val="24"/>
              </w:rPr>
              <w:t>.</w:t>
            </w:r>
            <w:r w:rsidRPr="003166D4">
              <w:rPr>
                <w:color w:val="000000"/>
                <w:sz w:val="24"/>
                <w:szCs w:val="24"/>
              </w:rPr>
              <w:t xml:space="preserve"> заданий</w:t>
            </w:r>
          </w:p>
        </w:tc>
      </w:tr>
      <w:tr w:rsidR="000F4DB8" w:rsidRPr="008229F0" w14:paraId="438A9EC2" w14:textId="77777777" w:rsidTr="000F4DB8">
        <w:tc>
          <w:tcPr>
            <w:tcW w:w="568" w:type="dxa"/>
            <w:shd w:val="clear" w:color="auto" w:fill="auto"/>
          </w:tcPr>
          <w:p w14:paraId="266D643F" w14:textId="77777777" w:rsidR="000F4DB8" w:rsidRPr="008229F0" w:rsidRDefault="000F4DB8" w:rsidP="00085AC2">
            <w:pPr>
              <w:rPr>
                <w:sz w:val="24"/>
                <w:szCs w:val="24"/>
              </w:rPr>
            </w:pPr>
            <w:r w:rsidRPr="008229F0">
              <w:rPr>
                <w:sz w:val="24"/>
                <w:szCs w:val="24"/>
              </w:rPr>
              <w:t>7</w:t>
            </w:r>
          </w:p>
        </w:tc>
        <w:tc>
          <w:tcPr>
            <w:tcW w:w="2296" w:type="dxa"/>
            <w:shd w:val="clear" w:color="auto" w:fill="auto"/>
          </w:tcPr>
          <w:p w14:paraId="4DAB8A1F" w14:textId="3F62B07D" w:rsidR="000F4DB8" w:rsidRPr="008229F0" w:rsidRDefault="000F4DB8" w:rsidP="00485045">
            <w:pPr>
              <w:widowControl/>
              <w:autoSpaceDE/>
              <w:autoSpaceDN/>
              <w:adjustRightInd/>
              <w:rPr>
                <w:sz w:val="24"/>
                <w:szCs w:val="24"/>
              </w:rPr>
            </w:pPr>
            <w:r w:rsidRPr="008229F0">
              <w:rPr>
                <w:sz w:val="24"/>
                <w:szCs w:val="24"/>
              </w:rPr>
              <w:t>Многопериодные модели.</w:t>
            </w:r>
          </w:p>
          <w:p w14:paraId="48DE9ACE" w14:textId="77777777" w:rsidR="000F4DB8" w:rsidRPr="008229F0" w:rsidRDefault="000F4DB8" w:rsidP="00AE026E">
            <w:pPr>
              <w:rPr>
                <w:sz w:val="24"/>
                <w:szCs w:val="24"/>
              </w:rPr>
            </w:pPr>
          </w:p>
        </w:tc>
        <w:tc>
          <w:tcPr>
            <w:tcW w:w="851" w:type="dxa"/>
            <w:shd w:val="clear" w:color="auto" w:fill="auto"/>
          </w:tcPr>
          <w:p w14:paraId="1EE5BEFC" w14:textId="77777777" w:rsidR="000F4DB8" w:rsidRPr="00400C44" w:rsidRDefault="000F4DB8" w:rsidP="002766C3">
            <w:pPr>
              <w:jc w:val="center"/>
              <w:rPr>
                <w:sz w:val="24"/>
                <w:szCs w:val="24"/>
                <w:lang w:val="en-US"/>
              </w:rPr>
            </w:pPr>
            <w:r>
              <w:rPr>
                <w:sz w:val="24"/>
                <w:szCs w:val="24"/>
                <w:lang w:val="en-US"/>
              </w:rPr>
              <w:t>34</w:t>
            </w:r>
          </w:p>
        </w:tc>
        <w:tc>
          <w:tcPr>
            <w:tcW w:w="1134" w:type="dxa"/>
            <w:shd w:val="clear" w:color="auto" w:fill="auto"/>
          </w:tcPr>
          <w:p w14:paraId="6EDC7D78" w14:textId="77777777" w:rsidR="000F4DB8" w:rsidRPr="00400C44" w:rsidRDefault="000F4DB8" w:rsidP="002766C3">
            <w:pPr>
              <w:jc w:val="center"/>
              <w:rPr>
                <w:sz w:val="24"/>
                <w:szCs w:val="24"/>
                <w:lang w:val="en-US"/>
              </w:rPr>
            </w:pPr>
            <w:r>
              <w:rPr>
                <w:sz w:val="24"/>
                <w:szCs w:val="24"/>
                <w:lang w:val="en-US"/>
              </w:rPr>
              <w:t>10</w:t>
            </w:r>
          </w:p>
        </w:tc>
        <w:tc>
          <w:tcPr>
            <w:tcW w:w="850" w:type="dxa"/>
            <w:shd w:val="clear" w:color="auto" w:fill="auto"/>
          </w:tcPr>
          <w:p w14:paraId="1BC66014" w14:textId="77777777" w:rsidR="000F4DB8" w:rsidRPr="00AE026E" w:rsidRDefault="000F4DB8" w:rsidP="002766C3">
            <w:pPr>
              <w:jc w:val="center"/>
              <w:rPr>
                <w:sz w:val="24"/>
                <w:szCs w:val="24"/>
              </w:rPr>
            </w:pPr>
            <w:r>
              <w:rPr>
                <w:sz w:val="24"/>
                <w:szCs w:val="24"/>
              </w:rPr>
              <w:t>2</w:t>
            </w:r>
          </w:p>
        </w:tc>
        <w:tc>
          <w:tcPr>
            <w:tcW w:w="1418" w:type="dxa"/>
            <w:shd w:val="clear" w:color="auto" w:fill="auto"/>
          </w:tcPr>
          <w:p w14:paraId="29E43DF0" w14:textId="67D1181D" w:rsidR="000F4DB8" w:rsidRPr="00E33C1B" w:rsidRDefault="000F4DB8" w:rsidP="002766C3">
            <w:pPr>
              <w:jc w:val="center"/>
              <w:rPr>
                <w:sz w:val="24"/>
                <w:szCs w:val="24"/>
              </w:rPr>
            </w:pPr>
            <w:r>
              <w:rPr>
                <w:sz w:val="24"/>
                <w:szCs w:val="24"/>
              </w:rPr>
              <w:t>8</w:t>
            </w:r>
          </w:p>
        </w:tc>
        <w:tc>
          <w:tcPr>
            <w:tcW w:w="1417" w:type="dxa"/>
            <w:shd w:val="clear" w:color="auto" w:fill="auto"/>
          </w:tcPr>
          <w:p w14:paraId="3428D6D0" w14:textId="77777777" w:rsidR="000F4DB8" w:rsidRPr="00E33C1B" w:rsidRDefault="000F4DB8" w:rsidP="002766C3">
            <w:pPr>
              <w:jc w:val="center"/>
              <w:rPr>
                <w:sz w:val="24"/>
                <w:szCs w:val="24"/>
              </w:rPr>
            </w:pPr>
            <w:r>
              <w:rPr>
                <w:sz w:val="24"/>
                <w:szCs w:val="24"/>
              </w:rPr>
              <w:t>24</w:t>
            </w:r>
          </w:p>
        </w:tc>
        <w:tc>
          <w:tcPr>
            <w:tcW w:w="1814" w:type="dxa"/>
            <w:shd w:val="clear" w:color="auto" w:fill="auto"/>
          </w:tcPr>
          <w:p w14:paraId="1DC5AD00" w14:textId="59A6A2A1" w:rsidR="000F4DB8" w:rsidRPr="00E33C1B" w:rsidRDefault="000F4DB8" w:rsidP="00085AC2">
            <w:pPr>
              <w:rPr>
                <w:sz w:val="24"/>
                <w:szCs w:val="24"/>
              </w:rPr>
            </w:pPr>
            <w:r w:rsidRPr="00CE353C">
              <w:rPr>
                <w:color w:val="000000"/>
                <w:sz w:val="24"/>
                <w:szCs w:val="24"/>
              </w:rPr>
              <w:t xml:space="preserve">проверка </w:t>
            </w:r>
            <w:r>
              <w:rPr>
                <w:color w:val="000000"/>
                <w:sz w:val="24"/>
                <w:szCs w:val="24"/>
              </w:rPr>
              <w:t xml:space="preserve">правильности выполнения заданий, </w:t>
            </w:r>
            <w:r w:rsidRPr="003166D4">
              <w:rPr>
                <w:color w:val="000000"/>
                <w:sz w:val="24"/>
                <w:szCs w:val="24"/>
              </w:rPr>
              <w:t>выполнение инд</w:t>
            </w:r>
            <w:r>
              <w:rPr>
                <w:color w:val="000000"/>
                <w:sz w:val="24"/>
                <w:szCs w:val="24"/>
              </w:rPr>
              <w:t>.</w:t>
            </w:r>
            <w:r w:rsidRPr="003166D4">
              <w:rPr>
                <w:color w:val="000000"/>
                <w:sz w:val="24"/>
                <w:szCs w:val="24"/>
              </w:rPr>
              <w:t xml:space="preserve"> заданий</w:t>
            </w:r>
          </w:p>
        </w:tc>
      </w:tr>
      <w:tr w:rsidR="000F4DB8" w:rsidRPr="00B64372" w14:paraId="1C6F7A4A" w14:textId="77777777" w:rsidTr="000F4DB8">
        <w:tc>
          <w:tcPr>
            <w:tcW w:w="568" w:type="dxa"/>
            <w:shd w:val="clear" w:color="auto" w:fill="auto"/>
          </w:tcPr>
          <w:p w14:paraId="37F95670" w14:textId="77777777" w:rsidR="000F4DB8" w:rsidRPr="008229F0" w:rsidRDefault="000F4DB8" w:rsidP="00085AC2">
            <w:pPr>
              <w:rPr>
                <w:sz w:val="24"/>
                <w:szCs w:val="24"/>
              </w:rPr>
            </w:pPr>
            <w:r w:rsidRPr="008229F0">
              <w:rPr>
                <w:sz w:val="24"/>
                <w:szCs w:val="24"/>
              </w:rPr>
              <w:t>8</w:t>
            </w:r>
          </w:p>
        </w:tc>
        <w:tc>
          <w:tcPr>
            <w:tcW w:w="2296" w:type="dxa"/>
            <w:shd w:val="clear" w:color="auto" w:fill="auto"/>
          </w:tcPr>
          <w:p w14:paraId="7375D7FB" w14:textId="1848141B" w:rsidR="000F4DB8" w:rsidRPr="008229F0" w:rsidRDefault="000F4DB8" w:rsidP="00485045">
            <w:pPr>
              <w:widowControl/>
              <w:autoSpaceDE/>
              <w:autoSpaceDN/>
              <w:adjustRightInd/>
              <w:rPr>
                <w:sz w:val="24"/>
                <w:szCs w:val="24"/>
              </w:rPr>
            </w:pPr>
            <w:r w:rsidRPr="008229F0">
              <w:rPr>
                <w:sz w:val="24"/>
                <w:szCs w:val="24"/>
              </w:rPr>
              <w:t xml:space="preserve">Память рынка и подход к </w:t>
            </w:r>
            <w:r w:rsidRPr="008229F0">
              <w:rPr>
                <w:sz w:val="24"/>
                <w:szCs w:val="24"/>
              </w:rPr>
              <w:lastRenderedPageBreak/>
              <w:t>фрактальной теории рынка.</w:t>
            </w:r>
          </w:p>
          <w:p w14:paraId="0AEBBB76" w14:textId="77777777" w:rsidR="000F4DB8" w:rsidRPr="008229F0" w:rsidRDefault="000F4DB8" w:rsidP="00AE026E">
            <w:pPr>
              <w:rPr>
                <w:sz w:val="24"/>
                <w:szCs w:val="24"/>
              </w:rPr>
            </w:pPr>
          </w:p>
        </w:tc>
        <w:tc>
          <w:tcPr>
            <w:tcW w:w="851" w:type="dxa"/>
            <w:shd w:val="clear" w:color="auto" w:fill="auto"/>
          </w:tcPr>
          <w:p w14:paraId="10835A56" w14:textId="77777777" w:rsidR="000F4DB8" w:rsidRPr="00400C44" w:rsidRDefault="000F4DB8" w:rsidP="002766C3">
            <w:pPr>
              <w:jc w:val="center"/>
              <w:rPr>
                <w:sz w:val="24"/>
                <w:szCs w:val="24"/>
                <w:lang w:val="en-US"/>
              </w:rPr>
            </w:pPr>
            <w:r>
              <w:rPr>
                <w:sz w:val="24"/>
                <w:szCs w:val="24"/>
                <w:lang w:val="en-US"/>
              </w:rPr>
              <w:lastRenderedPageBreak/>
              <w:t>16</w:t>
            </w:r>
          </w:p>
        </w:tc>
        <w:tc>
          <w:tcPr>
            <w:tcW w:w="1134" w:type="dxa"/>
            <w:shd w:val="clear" w:color="auto" w:fill="auto"/>
          </w:tcPr>
          <w:p w14:paraId="1A2D5F20" w14:textId="77777777" w:rsidR="000F4DB8" w:rsidRPr="00400C44" w:rsidRDefault="000F4DB8" w:rsidP="002766C3">
            <w:pPr>
              <w:jc w:val="center"/>
              <w:rPr>
                <w:sz w:val="24"/>
                <w:szCs w:val="24"/>
                <w:lang w:val="en-US"/>
              </w:rPr>
            </w:pPr>
            <w:r>
              <w:rPr>
                <w:sz w:val="24"/>
                <w:szCs w:val="24"/>
                <w:lang w:val="en-US"/>
              </w:rPr>
              <w:t>4</w:t>
            </w:r>
          </w:p>
        </w:tc>
        <w:tc>
          <w:tcPr>
            <w:tcW w:w="850" w:type="dxa"/>
            <w:shd w:val="clear" w:color="auto" w:fill="auto"/>
          </w:tcPr>
          <w:p w14:paraId="59A705D9" w14:textId="77777777" w:rsidR="000F4DB8" w:rsidRPr="008229F0" w:rsidRDefault="000F4DB8" w:rsidP="002766C3">
            <w:pPr>
              <w:jc w:val="center"/>
              <w:rPr>
                <w:sz w:val="24"/>
                <w:szCs w:val="24"/>
              </w:rPr>
            </w:pPr>
            <w:r>
              <w:rPr>
                <w:sz w:val="24"/>
                <w:szCs w:val="24"/>
              </w:rPr>
              <w:t>2</w:t>
            </w:r>
          </w:p>
        </w:tc>
        <w:tc>
          <w:tcPr>
            <w:tcW w:w="1418" w:type="dxa"/>
            <w:shd w:val="clear" w:color="auto" w:fill="auto"/>
          </w:tcPr>
          <w:p w14:paraId="23A913D3" w14:textId="0F72D1E4" w:rsidR="000F4DB8" w:rsidRPr="00E33C1B" w:rsidRDefault="000F4DB8" w:rsidP="002766C3">
            <w:pPr>
              <w:jc w:val="center"/>
              <w:rPr>
                <w:sz w:val="24"/>
                <w:szCs w:val="24"/>
              </w:rPr>
            </w:pPr>
            <w:r>
              <w:rPr>
                <w:sz w:val="24"/>
                <w:szCs w:val="24"/>
              </w:rPr>
              <w:t>2</w:t>
            </w:r>
          </w:p>
        </w:tc>
        <w:tc>
          <w:tcPr>
            <w:tcW w:w="1417" w:type="dxa"/>
            <w:shd w:val="clear" w:color="auto" w:fill="auto"/>
          </w:tcPr>
          <w:p w14:paraId="286A4053" w14:textId="77777777" w:rsidR="000F4DB8" w:rsidRPr="00E33C1B" w:rsidRDefault="000F4DB8" w:rsidP="002766C3">
            <w:pPr>
              <w:jc w:val="center"/>
              <w:rPr>
                <w:sz w:val="24"/>
                <w:szCs w:val="24"/>
              </w:rPr>
            </w:pPr>
            <w:r>
              <w:rPr>
                <w:sz w:val="24"/>
                <w:szCs w:val="24"/>
              </w:rPr>
              <w:t>12</w:t>
            </w:r>
          </w:p>
        </w:tc>
        <w:tc>
          <w:tcPr>
            <w:tcW w:w="1814" w:type="dxa"/>
            <w:shd w:val="clear" w:color="auto" w:fill="auto"/>
          </w:tcPr>
          <w:p w14:paraId="0F326C40" w14:textId="7238892F" w:rsidR="000F4DB8" w:rsidRPr="00E33C1B" w:rsidRDefault="000F4DB8" w:rsidP="00085AC2">
            <w:pPr>
              <w:rPr>
                <w:sz w:val="24"/>
                <w:szCs w:val="24"/>
              </w:rPr>
            </w:pPr>
            <w:r>
              <w:rPr>
                <w:color w:val="000000"/>
                <w:sz w:val="24"/>
                <w:szCs w:val="24"/>
              </w:rPr>
              <w:t xml:space="preserve">оценка активности в </w:t>
            </w:r>
            <w:r>
              <w:rPr>
                <w:color w:val="000000"/>
                <w:sz w:val="24"/>
                <w:szCs w:val="24"/>
              </w:rPr>
              <w:lastRenderedPageBreak/>
              <w:t>дискус</w:t>
            </w:r>
            <w:r w:rsidRPr="00381479">
              <w:rPr>
                <w:color w:val="000000"/>
                <w:sz w:val="24"/>
                <w:szCs w:val="24"/>
              </w:rPr>
              <w:t>сиях</w:t>
            </w:r>
            <w:r>
              <w:rPr>
                <w:color w:val="000000"/>
                <w:sz w:val="24"/>
                <w:szCs w:val="24"/>
              </w:rPr>
              <w:t>, тестирование теории</w:t>
            </w:r>
          </w:p>
        </w:tc>
      </w:tr>
      <w:tr w:rsidR="000F4DB8" w:rsidRPr="00B64372" w14:paraId="177E7592" w14:textId="77777777" w:rsidTr="000F4DB8">
        <w:tc>
          <w:tcPr>
            <w:tcW w:w="568" w:type="dxa"/>
            <w:shd w:val="clear" w:color="auto" w:fill="auto"/>
          </w:tcPr>
          <w:p w14:paraId="7BB334B5" w14:textId="77777777" w:rsidR="000F4DB8" w:rsidRPr="008229F0" w:rsidRDefault="000F4DB8" w:rsidP="00085AC2">
            <w:pPr>
              <w:rPr>
                <w:sz w:val="24"/>
                <w:szCs w:val="24"/>
              </w:rPr>
            </w:pPr>
            <w:r w:rsidRPr="008229F0">
              <w:rPr>
                <w:sz w:val="24"/>
                <w:szCs w:val="24"/>
              </w:rPr>
              <w:lastRenderedPageBreak/>
              <w:t>9</w:t>
            </w:r>
          </w:p>
        </w:tc>
        <w:tc>
          <w:tcPr>
            <w:tcW w:w="2296" w:type="dxa"/>
            <w:shd w:val="clear" w:color="auto" w:fill="auto"/>
          </w:tcPr>
          <w:p w14:paraId="24F9FD11" w14:textId="0ECCB7E5" w:rsidR="000F4DB8" w:rsidRPr="008229F0" w:rsidRDefault="000F4DB8" w:rsidP="00485045">
            <w:pPr>
              <w:widowControl/>
              <w:autoSpaceDE/>
              <w:autoSpaceDN/>
              <w:adjustRightInd/>
              <w:rPr>
                <w:bCs/>
                <w:sz w:val="24"/>
                <w:szCs w:val="24"/>
              </w:rPr>
            </w:pPr>
            <w:r w:rsidRPr="008229F0">
              <w:rPr>
                <w:bCs/>
                <w:sz w:val="24"/>
                <w:szCs w:val="24"/>
              </w:rPr>
              <w:t>Рынок с транзакционными издержками.</w:t>
            </w:r>
          </w:p>
          <w:p w14:paraId="256E2BA7" w14:textId="77777777" w:rsidR="000F4DB8" w:rsidRPr="008229F0" w:rsidRDefault="000F4DB8" w:rsidP="00AE026E">
            <w:pPr>
              <w:rPr>
                <w:color w:val="FFFFFF" w:themeColor="background1"/>
                <w:sz w:val="24"/>
                <w:szCs w:val="24"/>
              </w:rPr>
            </w:pPr>
          </w:p>
        </w:tc>
        <w:tc>
          <w:tcPr>
            <w:tcW w:w="851" w:type="dxa"/>
            <w:shd w:val="clear" w:color="auto" w:fill="auto"/>
          </w:tcPr>
          <w:p w14:paraId="0E8D5B2C" w14:textId="77777777" w:rsidR="000F4DB8" w:rsidRPr="00400C44" w:rsidRDefault="000F4DB8" w:rsidP="002766C3">
            <w:pPr>
              <w:jc w:val="center"/>
              <w:rPr>
                <w:sz w:val="24"/>
                <w:szCs w:val="24"/>
                <w:lang w:val="en-US"/>
              </w:rPr>
            </w:pPr>
            <w:r>
              <w:rPr>
                <w:sz w:val="24"/>
                <w:szCs w:val="24"/>
                <w:lang w:val="en-US"/>
              </w:rPr>
              <w:t>26</w:t>
            </w:r>
          </w:p>
        </w:tc>
        <w:tc>
          <w:tcPr>
            <w:tcW w:w="1134" w:type="dxa"/>
            <w:shd w:val="clear" w:color="auto" w:fill="auto"/>
          </w:tcPr>
          <w:p w14:paraId="5FEF4E9F" w14:textId="77777777" w:rsidR="000F4DB8" w:rsidRPr="00400C44" w:rsidRDefault="000F4DB8" w:rsidP="002766C3">
            <w:pPr>
              <w:jc w:val="center"/>
              <w:rPr>
                <w:sz w:val="24"/>
                <w:szCs w:val="24"/>
                <w:lang w:val="en-US"/>
              </w:rPr>
            </w:pPr>
            <w:r>
              <w:rPr>
                <w:sz w:val="24"/>
                <w:szCs w:val="24"/>
                <w:lang w:val="en-US"/>
              </w:rPr>
              <w:t>6</w:t>
            </w:r>
          </w:p>
        </w:tc>
        <w:tc>
          <w:tcPr>
            <w:tcW w:w="850" w:type="dxa"/>
            <w:shd w:val="clear" w:color="auto" w:fill="auto"/>
          </w:tcPr>
          <w:p w14:paraId="7AA806F8" w14:textId="77777777" w:rsidR="000F4DB8" w:rsidRPr="008229F0" w:rsidRDefault="000F4DB8" w:rsidP="002766C3">
            <w:pPr>
              <w:jc w:val="center"/>
              <w:rPr>
                <w:sz w:val="24"/>
                <w:szCs w:val="24"/>
              </w:rPr>
            </w:pPr>
            <w:r>
              <w:rPr>
                <w:sz w:val="24"/>
                <w:szCs w:val="24"/>
              </w:rPr>
              <w:t>2</w:t>
            </w:r>
          </w:p>
        </w:tc>
        <w:tc>
          <w:tcPr>
            <w:tcW w:w="1418" w:type="dxa"/>
            <w:shd w:val="clear" w:color="auto" w:fill="auto"/>
          </w:tcPr>
          <w:p w14:paraId="42AEAFF1" w14:textId="2B51E413" w:rsidR="000F4DB8" w:rsidRPr="00E33C1B" w:rsidRDefault="000F4DB8" w:rsidP="002766C3">
            <w:pPr>
              <w:jc w:val="center"/>
              <w:rPr>
                <w:sz w:val="24"/>
                <w:szCs w:val="24"/>
              </w:rPr>
            </w:pPr>
            <w:r>
              <w:rPr>
                <w:sz w:val="24"/>
                <w:szCs w:val="24"/>
              </w:rPr>
              <w:t>4</w:t>
            </w:r>
          </w:p>
        </w:tc>
        <w:tc>
          <w:tcPr>
            <w:tcW w:w="1417" w:type="dxa"/>
            <w:shd w:val="clear" w:color="auto" w:fill="auto"/>
          </w:tcPr>
          <w:p w14:paraId="42A0969A" w14:textId="77777777" w:rsidR="000F4DB8" w:rsidRPr="00E33C1B" w:rsidRDefault="000F4DB8" w:rsidP="002766C3">
            <w:pPr>
              <w:jc w:val="center"/>
              <w:rPr>
                <w:sz w:val="24"/>
                <w:szCs w:val="24"/>
              </w:rPr>
            </w:pPr>
            <w:r>
              <w:rPr>
                <w:sz w:val="24"/>
                <w:szCs w:val="24"/>
              </w:rPr>
              <w:t>20</w:t>
            </w:r>
          </w:p>
        </w:tc>
        <w:tc>
          <w:tcPr>
            <w:tcW w:w="1814" w:type="dxa"/>
            <w:shd w:val="clear" w:color="auto" w:fill="auto"/>
          </w:tcPr>
          <w:p w14:paraId="25BE7AEC" w14:textId="73D33CD2" w:rsidR="000F4DB8" w:rsidRPr="00E33C1B" w:rsidRDefault="000F4DB8" w:rsidP="00085AC2">
            <w:pPr>
              <w:rPr>
                <w:sz w:val="24"/>
                <w:szCs w:val="24"/>
              </w:rPr>
            </w:pPr>
            <w:r>
              <w:rPr>
                <w:color w:val="000000"/>
                <w:sz w:val="24"/>
                <w:szCs w:val="24"/>
              </w:rPr>
              <w:t>оценка активности в дискус</w:t>
            </w:r>
            <w:r w:rsidRPr="00381479">
              <w:rPr>
                <w:color w:val="000000"/>
                <w:sz w:val="24"/>
                <w:szCs w:val="24"/>
              </w:rPr>
              <w:t>сиях</w:t>
            </w:r>
            <w:r>
              <w:rPr>
                <w:color w:val="000000"/>
                <w:sz w:val="24"/>
                <w:szCs w:val="24"/>
              </w:rPr>
              <w:t>, тестирование теории</w:t>
            </w:r>
          </w:p>
        </w:tc>
      </w:tr>
      <w:tr w:rsidR="000F4DB8" w:rsidRPr="00B64372" w14:paraId="7DDA6C7C" w14:textId="77777777" w:rsidTr="000F4DB8">
        <w:tc>
          <w:tcPr>
            <w:tcW w:w="568" w:type="dxa"/>
            <w:shd w:val="clear" w:color="auto" w:fill="auto"/>
          </w:tcPr>
          <w:p w14:paraId="6971209A" w14:textId="77777777" w:rsidR="000F4DB8" w:rsidRPr="003544D9" w:rsidRDefault="000F4DB8" w:rsidP="00085AC2">
            <w:pPr>
              <w:rPr>
                <w:b/>
                <w:sz w:val="24"/>
                <w:szCs w:val="24"/>
                <w:highlight w:val="green"/>
              </w:rPr>
            </w:pPr>
          </w:p>
        </w:tc>
        <w:tc>
          <w:tcPr>
            <w:tcW w:w="2296" w:type="dxa"/>
            <w:shd w:val="clear" w:color="auto" w:fill="auto"/>
          </w:tcPr>
          <w:p w14:paraId="33FCA77C" w14:textId="77777777" w:rsidR="000F4DB8" w:rsidRPr="00E33C1B" w:rsidRDefault="000F4DB8" w:rsidP="00085AC2">
            <w:pPr>
              <w:rPr>
                <w:sz w:val="24"/>
                <w:szCs w:val="24"/>
              </w:rPr>
            </w:pPr>
            <w:r>
              <w:rPr>
                <w:sz w:val="24"/>
                <w:szCs w:val="24"/>
              </w:rPr>
              <w:t>В целом по дисциплине</w:t>
            </w:r>
          </w:p>
        </w:tc>
        <w:tc>
          <w:tcPr>
            <w:tcW w:w="851" w:type="dxa"/>
            <w:shd w:val="clear" w:color="auto" w:fill="auto"/>
          </w:tcPr>
          <w:p w14:paraId="7EB21D54" w14:textId="7CB8149E" w:rsidR="000F4DB8" w:rsidRPr="00E33C1B" w:rsidRDefault="000F4DB8" w:rsidP="002766C3">
            <w:pPr>
              <w:jc w:val="center"/>
              <w:rPr>
                <w:sz w:val="24"/>
                <w:szCs w:val="24"/>
              </w:rPr>
            </w:pPr>
            <w:r>
              <w:rPr>
                <w:sz w:val="24"/>
                <w:szCs w:val="24"/>
              </w:rPr>
              <w:t>216</w:t>
            </w:r>
          </w:p>
        </w:tc>
        <w:tc>
          <w:tcPr>
            <w:tcW w:w="1134" w:type="dxa"/>
            <w:shd w:val="clear" w:color="auto" w:fill="auto"/>
          </w:tcPr>
          <w:p w14:paraId="121C2531" w14:textId="77777777" w:rsidR="000F4DB8" w:rsidRPr="00400C44" w:rsidRDefault="000F4DB8" w:rsidP="002766C3">
            <w:pPr>
              <w:jc w:val="center"/>
              <w:rPr>
                <w:sz w:val="24"/>
                <w:szCs w:val="24"/>
                <w:lang w:val="en-US"/>
              </w:rPr>
            </w:pPr>
            <w:r>
              <w:rPr>
                <w:sz w:val="24"/>
                <w:szCs w:val="24"/>
                <w:lang w:val="en-US"/>
              </w:rPr>
              <w:t>62</w:t>
            </w:r>
          </w:p>
        </w:tc>
        <w:tc>
          <w:tcPr>
            <w:tcW w:w="850" w:type="dxa"/>
            <w:shd w:val="clear" w:color="auto" w:fill="auto"/>
          </w:tcPr>
          <w:p w14:paraId="5CCB7E13" w14:textId="77777777" w:rsidR="000F4DB8" w:rsidRPr="00AE026E" w:rsidRDefault="000F4DB8" w:rsidP="002766C3">
            <w:pPr>
              <w:jc w:val="center"/>
              <w:rPr>
                <w:sz w:val="24"/>
                <w:szCs w:val="24"/>
              </w:rPr>
            </w:pPr>
            <w:r>
              <w:rPr>
                <w:sz w:val="24"/>
                <w:szCs w:val="24"/>
              </w:rPr>
              <w:t>18</w:t>
            </w:r>
          </w:p>
        </w:tc>
        <w:tc>
          <w:tcPr>
            <w:tcW w:w="1418" w:type="dxa"/>
            <w:shd w:val="clear" w:color="auto" w:fill="auto"/>
          </w:tcPr>
          <w:p w14:paraId="5EEC78FF" w14:textId="4A6F9578" w:rsidR="000F4DB8" w:rsidRPr="00400C44" w:rsidRDefault="000F4DB8" w:rsidP="002766C3">
            <w:pPr>
              <w:jc w:val="center"/>
              <w:rPr>
                <w:sz w:val="24"/>
                <w:szCs w:val="24"/>
                <w:lang w:val="en-US"/>
              </w:rPr>
            </w:pPr>
            <w:r>
              <w:rPr>
                <w:sz w:val="24"/>
                <w:szCs w:val="24"/>
              </w:rPr>
              <w:t>44</w:t>
            </w:r>
          </w:p>
        </w:tc>
        <w:tc>
          <w:tcPr>
            <w:tcW w:w="1417" w:type="dxa"/>
            <w:shd w:val="clear" w:color="auto" w:fill="auto"/>
          </w:tcPr>
          <w:p w14:paraId="30EAA5DB" w14:textId="77777777" w:rsidR="000F4DB8" w:rsidRPr="00E33C1B" w:rsidRDefault="000F4DB8" w:rsidP="002766C3">
            <w:pPr>
              <w:jc w:val="center"/>
              <w:rPr>
                <w:sz w:val="24"/>
                <w:szCs w:val="24"/>
              </w:rPr>
            </w:pPr>
            <w:r>
              <w:rPr>
                <w:sz w:val="24"/>
                <w:szCs w:val="24"/>
              </w:rPr>
              <w:t>154</w:t>
            </w:r>
          </w:p>
        </w:tc>
        <w:tc>
          <w:tcPr>
            <w:tcW w:w="1814" w:type="dxa"/>
            <w:shd w:val="clear" w:color="auto" w:fill="auto"/>
          </w:tcPr>
          <w:p w14:paraId="34E98685" w14:textId="67737B00" w:rsidR="000F4DB8" w:rsidRPr="00E33C1B" w:rsidRDefault="000F4DB8" w:rsidP="00085AC2">
            <w:pPr>
              <w:rPr>
                <w:sz w:val="24"/>
                <w:szCs w:val="24"/>
              </w:rPr>
            </w:pPr>
            <w:r w:rsidRPr="007D0B2D">
              <w:rPr>
                <w:sz w:val="24"/>
                <w:szCs w:val="24"/>
              </w:rPr>
              <w:t>Согласно учебному плану: домашнее творческое задание</w:t>
            </w:r>
          </w:p>
        </w:tc>
      </w:tr>
      <w:tr w:rsidR="000F4DB8" w:rsidRPr="00B64372" w14:paraId="7DE473FC" w14:textId="77777777" w:rsidTr="000F4DB8">
        <w:tc>
          <w:tcPr>
            <w:tcW w:w="568" w:type="dxa"/>
            <w:shd w:val="clear" w:color="auto" w:fill="auto"/>
          </w:tcPr>
          <w:p w14:paraId="3F80DEE3" w14:textId="77777777" w:rsidR="000F4DB8" w:rsidRPr="003544D9" w:rsidRDefault="000F4DB8" w:rsidP="00085AC2">
            <w:pPr>
              <w:rPr>
                <w:b/>
                <w:sz w:val="24"/>
                <w:szCs w:val="24"/>
                <w:highlight w:val="green"/>
              </w:rPr>
            </w:pPr>
          </w:p>
        </w:tc>
        <w:tc>
          <w:tcPr>
            <w:tcW w:w="2296" w:type="dxa"/>
            <w:shd w:val="clear" w:color="auto" w:fill="auto"/>
          </w:tcPr>
          <w:p w14:paraId="4DF37E75" w14:textId="77777777" w:rsidR="000F4DB8" w:rsidRPr="00E33C1B" w:rsidRDefault="000F4DB8" w:rsidP="00085AC2">
            <w:pPr>
              <w:rPr>
                <w:sz w:val="24"/>
                <w:szCs w:val="24"/>
                <w:highlight w:val="green"/>
              </w:rPr>
            </w:pPr>
            <w:r w:rsidRPr="00E33C1B">
              <w:rPr>
                <w:sz w:val="24"/>
                <w:szCs w:val="24"/>
              </w:rPr>
              <w:t>Итого в %</w:t>
            </w:r>
          </w:p>
        </w:tc>
        <w:tc>
          <w:tcPr>
            <w:tcW w:w="851" w:type="dxa"/>
            <w:shd w:val="clear" w:color="auto" w:fill="auto"/>
          </w:tcPr>
          <w:p w14:paraId="11474019" w14:textId="77777777" w:rsidR="000F4DB8" w:rsidRPr="00E33C1B" w:rsidRDefault="000F4DB8" w:rsidP="002766C3">
            <w:pPr>
              <w:jc w:val="center"/>
              <w:rPr>
                <w:sz w:val="24"/>
                <w:szCs w:val="24"/>
              </w:rPr>
            </w:pPr>
          </w:p>
        </w:tc>
        <w:tc>
          <w:tcPr>
            <w:tcW w:w="1134" w:type="dxa"/>
            <w:shd w:val="clear" w:color="auto" w:fill="auto"/>
          </w:tcPr>
          <w:p w14:paraId="7572C0A4" w14:textId="34D68CCB" w:rsidR="000F4DB8" w:rsidRPr="000F4DB8" w:rsidRDefault="000F4DB8" w:rsidP="002766C3">
            <w:pPr>
              <w:jc w:val="center"/>
              <w:rPr>
                <w:color w:val="FF0000"/>
                <w:sz w:val="24"/>
                <w:szCs w:val="24"/>
              </w:rPr>
            </w:pPr>
            <w:r w:rsidRPr="007D0B2D">
              <w:rPr>
                <w:sz w:val="24"/>
                <w:szCs w:val="24"/>
              </w:rPr>
              <w:t>29</w:t>
            </w:r>
          </w:p>
        </w:tc>
        <w:tc>
          <w:tcPr>
            <w:tcW w:w="850" w:type="dxa"/>
            <w:shd w:val="clear" w:color="auto" w:fill="auto"/>
          </w:tcPr>
          <w:p w14:paraId="4E55514F" w14:textId="5E57E6D6" w:rsidR="000F4DB8" w:rsidRPr="000F4DB8" w:rsidRDefault="000F4DB8" w:rsidP="002766C3">
            <w:pPr>
              <w:jc w:val="center"/>
              <w:rPr>
                <w:color w:val="FF0000"/>
                <w:sz w:val="24"/>
                <w:szCs w:val="24"/>
              </w:rPr>
            </w:pPr>
            <w:r w:rsidRPr="007D0B2D">
              <w:rPr>
                <w:sz w:val="24"/>
                <w:szCs w:val="24"/>
              </w:rPr>
              <w:t>29</w:t>
            </w:r>
          </w:p>
        </w:tc>
        <w:tc>
          <w:tcPr>
            <w:tcW w:w="1418" w:type="dxa"/>
            <w:shd w:val="clear" w:color="auto" w:fill="auto"/>
          </w:tcPr>
          <w:p w14:paraId="08D81642" w14:textId="61A6C6E3" w:rsidR="000F4DB8" w:rsidRPr="000F4DB8" w:rsidRDefault="000F4DB8" w:rsidP="002766C3">
            <w:pPr>
              <w:jc w:val="center"/>
              <w:rPr>
                <w:color w:val="FF0000"/>
                <w:sz w:val="24"/>
                <w:szCs w:val="24"/>
              </w:rPr>
            </w:pPr>
            <w:r w:rsidRPr="007D0B2D">
              <w:rPr>
                <w:sz w:val="24"/>
                <w:szCs w:val="24"/>
              </w:rPr>
              <w:t>71</w:t>
            </w:r>
          </w:p>
        </w:tc>
        <w:tc>
          <w:tcPr>
            <w:tcW w:w="1417" w:type="dxa"/>
            <w:shd w:val="clear" w:color="auto" w:fill="auto"/>
          </w:tcPr>
          <w:p w14:paraId="64DA9B98" w14:textId="24D1A871" w:rsidR="000F4DB8" w:rsidRPr="000F4DB8" w:rsidRDefault="000F4DB8" w:rsidP="002766C3">
            <w:pPr>
              <w:jc w:val="center"/>
              <w:rPr>
                <w:color w:val="FF0000"/>
                <w:sz w:val="24"/>
                <w:szCs w:val="24"/>
              </w:rPr>
            </w:pPr>
            <w:r w:rsidRPr="007D0B2D">
              <w:rPr>
                <w:sz w:val="24"/>
                <w:szCs w:val="24"/>
              </w:rPr>
              <w:t>71</w:t>
            </w:r>
          </w:p>
        </w:tc>
        <w:tc>
          <w:tcPr>
            <w:tcW w:w="1814" w:type="dxa"/>
            <w:shd w:val="clear" w:color="auto" w:fill="auto"/>
          </w:tcPr>
          <w:p w14:paraId="31900A35" w14:textId="77777777" w:rsidR="000F4DB8" w:rsidRPr="00E33C1B" w:rsidRDefault="000F4DB8" w:rsidP="00085AC2">
            <w:pPr>
              <w:rPr>
                <w:sz w:val="24"/>
                <w:szCs w:val="24"/>
              </w:rPr>
            </w:pPr>
          </w:p>
        </w:tc>
      </w:tr>
    </w:tbl>
    <w:p w14:paraId="4042777E" w14:textId="77777777" w:rsidR="003544D9" w:rsidRPr="003544D9" w:rsidRDefault="003544D9" w:rsidP="00830E4D">
      <w:pPr>
        <w:widowControl/>
        <w:spacing w:line="360" w:lineRule="auto"/>
        <w:ind w:firstLine="709"/>
        <w:jc w:val="both"/>
        <w:rPr>
          <w:color w:val="FF0000"/>
          <w:sz w:val="28"/>
          <w:szCs w:val="28"/>
        </w:rPr>
      </w:pPr>
    </w:p>
    <w:p w14:paraId="50EEFACF" w14:textId="636F933A" w:rsidR="00E8312D" w:rsidRDefault="000E27E4" w:rsidP="007477E0">
      <w:pPr>
        <w:pStyle w:val="2"/>
        <w:spacing w:line="360" w:lineRule="auto"/>
        <w:jc w:val="both"/>
        <w:rPr>
          <w:rFonts w:ascii="Times New Roman" w:hAnsi="Times New Roman" w:cs="Times New Roman"/>
          <w:color w:val="auto"/>
          <w:sz w:val="28"/>
          <w:szCs w:val="28"/>
        </w:rPr>
      </w:pPr>
      <w:bookmarkStart w:id="8" w:name="_Toc11926611"/>
      <w:r>
        <w:rPr>
          <w:rFonts w:ascii="Times New Roman" w:hAnsi="Times New Roman" w:cs="Times New Roman"/>
          <w:color w:val="auto"/>
          <w:sz w:val="28"/>
          <w:szCs w:val="28"/>
        </w:rPr>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8"/>
    </w:p>
    <w:p w14:paraId="4A701606" w14:textId="77777777" w:rsidR="00735DF0" w:rsidRPr="00735DF0" w:rsidRDefault="00735DF0" w:rsidP="00735DF0"/>
    <w:tbl>
      <w:tblPr>
        <w:tblStyle w:val="51"/>
        <w:tblW w:w="0" w:type="auto"/>
        <w:tblLook w:val="04A0" w:firstRow="1" w:lastRow="0" w:firstColumn="1" w:lastColumn="0" w:noHBand="0" w:noVBand="1"/>
      </w:tblPr>
      <w:tblGrid>
        <w:gridCol w:w="2120"/>
        <w:gridCol w:w="5823"/>
        <w:gridCol w:w="1970"/>
      </w:tblGrid>
      <w:tr w:rsidR="00206320" w:rsidRPr="00206320" w14:paraId="55395031" w14:textId="77777777" w:rsidTr="000F4DB8">
        <w:tc>
          <w:tcPr>
            <w:tcW w:w="2122" w:type="dxa"/>
          </w:tcPr>
          <w:p w14:paraId="7D104104" w14:textId="77777777" w:rsidR="00206320" w:rsidRPr="00887212" w:rsidRDefault="00206320" w:rsidP="000F4DB8">
            <w:pPr>
              <w:keepNext/>
              <w:jc w:val="center"/>
              <w:rPr>
                <w:b/>
                <w:sz w:val="24"/>
                <w:szCs w:val="24"/>
              </w:rPr>
            </w:pPr>
            <w:r w:rsidRPr="00887212">
              <w:rPr>
                <w:b/>
                <w:sz w:val="24"/>
                <w:szCs w:val="24"/>
              </w:rPr>
              <w:t>Наименование тем (разделов) дисциплины</w:t>
            </w:r>
          </w:p>
        </w:tc>
        <w:tc>
          <w:tcPr>
            <w:tcW w:w="5953" w:type="dxa"/>
          </w:tcPr>
          <w:p w14:paraId="739B4018" w14:textId="64628DC8" w:rsidR="00206320" w:rsidRPr="00D04DD0" w:rsidRDefault="00206320" w:rsidP="007E67E4">
            <w:pPr>
              <w:keepNext/>
              <w:jc w:val="center"/>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5F6CC7C" w14:textId="77777777" w:rsidR="00206320" w:rsidRPr="00D04DD0" w:rsidRDefault="00206320" w:rsidP="00206320">
            <w:pPr>
              <w:keepNext/>
              <w:jc w:val="both"/>
              <w:rPr>
                <w:b/>
                <w:sz w:val="24"/>
                <w:szCs w:val="24"/>
              </w:rPr>
            </w:pPr>
          </w:p>
        </w:tc>
        <w:tc>
          <w:tcPr>
            <w:tcW w:w="1977" w:type="dxa"/>
          </w:tcPr>
          <w:p w14:paraId="080F7CF4" w14:textId="77777777" w:rsidR="00206320" w:rsidRPr="00D04DD0" w:rsidRDefault="00206320" w:rsidP="000F4DB8">
            <w:pPr>
              <w:keepNext/>
              <w:jc w:val="center"/>
              <w:rPr>
                <w:b/>
                <w:sz w:val="24"/>
                <w:szCs w:val="24"/>
              </w:rPr>
            </w:pPr>
            <w:r w:rsidRPr="00D04DD0">
              <w:rPr>
                <w:b/>
                <w:sz w:val="24"/>
                <w:szCs w:val="24"/>
              </w:rPr>
              <w:t>Формы проведения занятий</w:t>
            </w:r>
          </w:p>
        </w:tc>
      </w:tr>
      <w:tr w:rsidR="00206320" w:rsidRPr="00206320" w14:paraId="350B6BAF" w14:textId="77777777" w:rsidTr="000F4DB8">
        <w:tc>
          <w:tcPr>
            <w:tcW w:w="2122" w:type="dxa"/>
          </w:tcPr>
          <w:p w14:paraId="12C64072" w14:textId="77777777" w:rsidR="00024078" w:rsidRPr="00887212" w:rsidRDefault="00024078" w:rsidP="00024078">
            <w:pPr>
              <w:rPr>
                <w:sz w:val="24"/>
                <w:szCs w:val="24"/>
              </w:rPr>
            </w:pPr>
            <w:r w:rsidRPr="00887212">
              <w:rPr>
                <w:sz w:val="24"/>
                <w:szCs w:val="24"/>
              </w:rPr>
              <w:t xml:space="preserve">Тема 1. </w:t>
            </w:r>
          </w:p>
          <w:p w14:paraId="5AA30451" w14:textId="77777777" w:rsidR="00206320" w:rsidRPr="00887212" w:rsidRDefault="00024078" w:rsidP="00024078">
            <w:pPr>
              <w:rPr>
                <w:color w:val="FF0000"/>
                <w:sz w:val="28"/>
                <w:szCs w:val="28"/>
              </w:rPr>
            </w:pPr>
            <w:r w:rsidRPr="00887212">
              <w:rPr>
                <w:sz w:val="24"/>
                <w:szCs w:val="24"/>
              </w:rPr>
              <w:t>Основные характеристики финансовых инструментов</w:t>
            </w:r>
          </w:p>
        </w:tc>
        <w:tc>
          <w:tcPr>
            <w:tcW w:w="5953" w:type="dxa"/>
          </w:tcPr>
          <w:p w14:paraId="1B2065B0" w14:textId="77777777" w:rsidR="003D5F95" w:rsidRDefault="00024078" w:rsidP="00024078">
            <w:pPr>
              <w:rPr>
                <w:sz w:val="24"/>
                <w:szCs w:val="24"/>
              </w:rPr>
            </w:pPr>
            <w:r w:rsidRPr="00A21148">
              <w:rPr>
                <w:sz w:val="24"/>
                <w:szCs w:val="24"/>
              </w:rPr>
              <w:t>Поток платежей. Приведенная стоимость</w:t>
            </w:r>
          </w:p>
          <w:p w14:paraId="3AE98C64" w14:textId="13911A71" w:rsidR="00887212" w:rsidRPr="0040343B" w:rsidRDefault="00887212" w:rsidP="0040343B">
            <w:pPr>
              <w:rPr>
                <w:i/>
                <w:sz w:val="24"/>
                <w:szCs w:val="24"/>
              </w:rPr>
            </w:pPr>
            <w:r w:rsidRPr="002C5173">
              <w:rPr>
                <w:i/>
                <w:sz w:val="24"/>
                <w:szCs w:val="24"/>
              </w:rPr>
              <w:t>Рекомендуемые источники:</w:t>
            </w:r>
            <w:r w:rsidR="002C5173" w:rsidRPr="0040343B">
              <w:rPr>
                <w:i/>
                <w:sz w:val="24"/>
                <w:szCs w:val="24"/>
              </w:rPr>
              <w:t xml:space="preserve"> </w:t>
            </w:r>
            <w:r w:rsidR="0040343B">
              <w:rPr>
                <w:i/>
                <w:sz w:val="24"/>
                <w:szCs w:val="24"/>
              </w:rPr>
              <w:t>8.</w:t>
            </w:r>
            <w:r w:rsidR="002C5173" w:rsidRPr="0040343B">
              <w:rPr>
                <w:i/>
                <w:sz w:val="24"/>
                <w:szCs w:val="24"/>
              </w:rPr>
              <w:t>1</w:t>
            </w:r>
            <w:r w:rsidR="0040343B">
              <w:rPr>
                <w:i/>
                <w:sz w:val="24"/>
                <w:szCs w:val="24"/>
              </w:rPr>
              <w:t>, 8.</w:t>
            </w:r>
            <w:r w:rsidR="002C5173" w:rsidRPr="0040343B">
              <w:rPr>
                <w:i/>
                <w:sz w:val="24"/>
                <w:szCs w:val="24"/>
              </w:rPr>
              <w:t>5</w:t>
            </w:r>
          </w:p>
        </w:tc>
        <w:tc>
          <w:tcPr>
            <w:tcW w:w="1977" w:type="dxa"/>
          </w:tcPr>
          <w:p w14:paraId="2CBBA08F" w14:textId="77777777" w:rsidR="00206320" w:rsidRPr="00206320" w:rsidRDefault="00681254" w:rsidP="00206320">
            <w:pPr>
              <w:keepNext/>
              <w:jc w:val="both"/>
              <w:rPr>
                <w:color w:val="FF0000"/>
                <w:sz w:val="28"/>
                <w:szCs w:val="28"/>
              </w:rPr>
            </w:pPr>
            <w:r w:rsidRPr="00513A50">
              <w:rPr>
                <w:sz w:val="24"/>
                <w:szCs w:val="24"/>
              </w:rPr>
              <w:t>Интерактивная форма, работа на компьютере</w:t>
            </w:r>
          </w:p>
        </w:tc>
      </w:tr>
      <w:tr w:rsidR="00681254" w:rsidRPr="00206320" w14:paraId="2C520FCD" w14:textId="77777777" w:rsidTr="000F4DB8">
        <w:tc>
          <w:tcPr>
            <w:tcW w:w="2122" w:type="dxa"/>
          </w:tcPr>
          <w:p w14:paraId="122EFB55" w14:textId="77777777" w:rsidR="00681254" w:rsidRPr="00887212" w:rsidRDefault="00024078" w:rsidP="00681254">
            <w:pPr>
              <w:rPr>
                <w:sz w:val="24"/>
                <w:szCs w:val="24"/>
              </w:rPr>
            </w:pPr>
            <w:r w:rsidRPr="00887212">
              <w:rPr>
                <w:sz w:val="24"/>
                <w:szCs w:val="24"/>
              </w:rPr>
              <w:t>Тема 2. Облигации</w:t>
            </w:r>
          </w:p>
        </w:tc>
        <w:tc>
          <w:tcPr>
            <w:tcW w:w="5953" w:type="dxa"/>
          </w:tcPr>
          <w:p w14:paraId="61452499" w14:textId="77777777" w:rsidR="00681254" w:rsidRDefault="00024078" w:rsidP="00681254">
            <w:pPr>
              <w:rPr>
                <w:bCs/>
                <w:sz w:val="24"/>
                <w:szCs w:val="24"/>
              </w:rPr>
            </w:pPr>
            <w:r w:rsidRPr="00A21148">
              <w:rPr>
                <w:bCs/>
                <w:sz w:val="24"/>
                <w:szCs w:val="24"/>
              </w:rPr>
              <w:t xml:space="preserve">Моделирование иммунизации. Модель </w:t>
            </w:r>
            <w:proofErr w:type="spellStart"/>
            <w:r w:rsidRPr="00A21148">
              <w:rPr>
                <w:bCs/>
                <w:sz w:val="24"/>
                <w:szCs w:val="24"/>
              </w:rPr>
              <w:t>Рэдингтона</w:t>
            </w:r>
            <w:proofErr w:type="spellEnd"/>
            <w:r w:rsidR="001D4FC8">
              <w:rPr>
                <w:bCs/>
                <w:sz w:val="24"/>
                <w:szCs w:val="24"/>
              </w:rPr>
              <w:t xml:space="preserve"> и ее обобщение для нелинейной модели дефлятора</w:t>
            </w:r>
            <w:r w:rsidRPr="00A21148">
              <w:rPr>
                <w:bCs/>
                <w:sz w:val="24"/>
                <w:szCs w:val="24"/>
              </w:rPr>
              <w:t>. Формирование портфеля облигаций на основании уравнивания дюраций входящего и исходящего потоков платежей.</w:t>
            </w:r>
          </w:p>
          <w:p w14:paraId="2F6CAECB" w14:textId="7F60598B" w:rsidR="00887212" w:rsidRPr="002C5173" w:rsidRDefault="00887212" w:rsidP="00681254">
            <w:pPr>
              <w:rPr>
                <w:bCs/>
                <w:sz w:val="24"/>
                <w:szCs w:val="24"/>
                <w:lang w:val="en-US"/>
              </w:rPr>
            </w:pPr>
            <w:r w:rsidRPr="002C5173">
              <w:rPr>
                <w:i/>
                <w:sz w:val="24"/>
                <w:szCs w:val="24"/>
              </w:rPr>
              <w:t>Рекомендуемые источники:</w:t>
            </w:r>
            <w:r w:rsidR="002C5173" w:rsidRPr="002C5173">
              <w:rPr>
                <w:i/>
                <w:sz w:val="24"/>
                <w:szCs w:val="24"/>
                <w:lang w:val="en-US"/>
              </w:rPr>
              <w:t xml:space="preserve"> </w:t>
            </w:r>
            <w:r w:rsidR="0040343B">
              <w:rPr>
                <w:i/>
                <w:sz w:val="24"/>
                <w:szCs w:val="24"/>
              </w:rPr>
              <w:t>8.</w:t>
            </w:r>
            <w:r w:rsidR="002C5173" w:rsidRPr="002C5173">
              <w:rPr>
                <w:i/>
                <w:sz w:val="24"/>
                <w:szCs w:val="24"/>
                <w:lang w:val="en-US"/>
              </w:rPr>
              <w:t>4,</w:t>
            </w:r>
            <w:r w:rsidR="0040343B">
              <w:rPr>
                <w:i/>
                <w:sz w:val="24"/>
                <w:szCs w:val="24"/>
              </w:rPr>
              <w:t xml:space="preserve"> 8.</w:t>
            </w:r>
            <w:r w:rsidR="002C5173" w:rsidRPr="002C5173">
              <w:rPr>
                <w:i/>
                <w:sz w:val="24"/>
                <w:szCs w:val="24"/>
                <w:lang w:val="en-US"/>
              </w:rPr>
              <w:t>5</w:t>
            </w:r>
          </w:p>
        </w:tc>
        <w:tc>
          <w:tcPr>
            <w:tcW w:w="1977" w:type="dxa"/>
          </w:tcPr>
          <w:p w14:paraId="777A5D16" w14:textId="77777777" w:rsidR="00681254" w:rsidRPr="00206320" w:rsidRDefault="00681254" w:rsidP="00681254">
            <w:pPr>
              <w:keepNext/>
              <w:jc w:val="both"/>
              <w:rPr>
                <w:color w:val="FF0000"/>
                <w:sz w:val="28"/>
                <w:szCs w:val="28"/>
              </w:rPr>
            </w:pPr>
            <w:r w:rsidRPr="00513A50">
              <w:rPr>
                <w:sz w:val="24"/>
                <w:szCs w:val="24"/>
              </w:rPr>
              <w:t>Интерактивная форма, работа на компьютере</w:t>
            </w:r>
          </w:p>
        </w:tc>
      </w:tr>
      <w:tr w:rsidR="00681254" w:rsidRPr="00206320" w14:paraId="3A0C6A5D" w14:textId="77777777" w:rsidTr="000F4DB8">
        <w:tc>
          <w:tcPr>
            <w:tcW w:w="2122" w:type="dxa"/>
          </w:tcPr>
          <w:p w14:paraId="6334FA38" w14:textId="77777777" w:rsidR="00681254" w:rsidRPr="00887212" w:rsidRDefault="00024078" w:rsidP="00681254">
            <w:pPr>
              <w:rPr>
                <w:sz w:val="24"/>
                <w:szCs w:val="24"/>
              </w:rPr>
            </w:pPr>
            <w:r w:rsidRPr="00887212">
              <w:rPr>
                <w:sz w:val="24"/>
                <w:szCs w:val="24"/>
              </w:rPr>
              <w:t>Тема 3. Рисковые финансовые инструменты. Акции и производные инструменты.</w:t>
            </w:r>
          </w:p>
        </w:tc>
        <w:tc>
          <w:tcPr>
            <w:tcW w:w="5953" w:type="dxa"/>
          </w:tcPr>
          <w:p w14:paraId="027032E1" w14:textId="77777777" w:rsidR="00681254" w:rsidRDefault="003D5F95" w:rsidP="00681254">
            <w:pPr>
              <w:keepNext/>
              <w:jc w:val="both"/>
              <w:rPr>
                <w:sz w:val="24"/>
                <w:szCs w:val="24"/>
              </w:rPr>
            </w:pPr>
            <w:r>
              <w:rPr>
                <w:sz w:val="24"/>
                <w:szCs w:val="24"/>
              </w:rPr>
              <w:t xml:space="preserve"> </w:t>
            </w:r>
            <w:r w:rsidR="00A21148">
              <w:rPr>
                <w:sz w:val="24"/>
                <w:szCs w:val="24"/>
              </w:rPr>
              <w:t xml:space="preserve">Анализ временных рядов. Параметры распределения доходностей. </w:t>
            </w:r>
          </w:p>
          <w:p w14:paraId="72AB9E0A" w14:textId="50F094E5" w:rsidR="00A21148" w:rsidRPr="00E16C5D" w:rsidRDefault="00A21148" w:rsidP="00485045">
            <w:pPr>
              <w:keepNext/>
              <w:jc w:val="both"/>
              <w:rPr>
                <w:sz w:val="24"/>
                <w:szCs w:val="24"/>
              </w:rPr>
            </w:pPr>
            <w:r>
              <w:rPr>
                <w:sz w:val="24"/>
                <w:szCs w:val="24"/>
              </w:rPr>
              <w:t xml:space="preserve">Концепция риск-доходность. </w:t>
            </w:r>
            <w:proofErr w:type="spellStart"/>
            <w:r>
              <w:rPr>
                <w:sz w:val="24"/>
                <w:szCs w:val="24"/>
                <w:lang w:val="en-US"/>
              </w:rPr>
              <w:t>VaR</w:t>
            </w:r>
            <w:proofErr w:type="spellEnd"/>
          </w:p>
          <w:p w14:paraId="6B2E7827" w14:textId="48C8515A" w:rsidR="00887212" w:rsidRPr="0040343B" w:rsidRDefault="00887212" w:rsidP="00485045">
            <w:pPr>
              <w:keepNext/>
              <w:jc w:val="both"/>
              <w:rPr>
                <w:color w:val="000000" w:themeColor="text1"/>
                <w:sz w:val="28"/>
                <w:szCs w:val="28"/>
              </w:rPr>
            </w:pPr>
            <w:r w:rsidRPr="002C5173">
              <w:rPr>
                <w:i/>
                <w:sz w:val="24"/>
                <w:szCs w:val="24"/>
              </w:rPr>
              <w:t>Рекомендуемые источники:</w:t>
            </w:r>
            <w:r w:rsidR="002C5173" w:rsidRPr="0040343B">
              <w:rPr>
                <w:i/>
                <w:sz w:val="24"/>
                <w:szCs w:val="24"/>
              </w:rPr>
              <w:t xml:space="preserve"> </w:t>
            </w:r>
            <w:r w:rsidR="0040343B">
              <w:rPr>
                <w:i/>
                <w:sz w:val="24"/>
                <w:szCs w:val="24"/>
              </w:rPr>
              <w:t>8.</w:t>
            </w:r>
            <w:r w:rsidR="002C5173" w:rsidRPr="0040343B">
              <w:rPr>
                <w:i/>
                <w:sz w:val="24"/>
                <w:szCs w:val="24"/>
              </w:rPr>
              <w:t>2,</w:t>
            </w:r>
            <w:r w:rsidR="0040343B">
              <w:rPr>
                <w:i/>
                <w:sz w:val="24"/>
                <w:szCs w:val="24"/>
              </w:rPr>
              <w:t xml:space="preserve"> 8.</w:t>
            </w:r>
            <w:r w:rsidR="002C5173" w:rsidRPr="0040343B">
              <w:rPr>
                <w:i/>
                <w:sz w:val="24"/>
                <w:szCs w:val="24"/>
              </w:rPr>
              <w:t>4</w:t>
            </w:r>
          </w:p>
        </w:tc>
        <w:tc>
          <w:tcPr>
            <w:tcW w:w="1977" w:type="dxa"/>
          </w:tcPr>
          <w:p w14:paraId="70C46966" w14:textId="77777777" w:rsidR="00681254" w:rsidRPr="00206320" w:rsidRDefault="00681254" w:rsidP="00681254">
            <w:pPr>
              <w:keepNext/>
              <w:jc w:val="both"/>
              <w:rPr>
                <w:color w:val="FF0000"/>
                <w:sz w:val="28"/>
                <w:szCs w:val="28"/>
              </w:rPr>
            </w:pPr>
            <w:r w:rsidRPr="00513A50">
              <w:rPr>
                <w:sz w:val="24"/>
                <w:szCs w:val="24"/>
              </w:rPr>
              <w:t>Интерактивная форма, работа на компьютере</w:t>
            </w:r>
          </w:p>
        </w:tc>
      </w:tr>
      <w:tr w:rsidR="00681254" w:rsidRPr="00206320" w14:paraId="48B77198" w14:textId="77777777" w:rsidTr="000F4DB8">
        <w:tc>
          <w:tcPr>
            <w:tcW w:w="2122" w:type="dxa"/>
          </w:tcPr>
          <w:p w14:paraId="421CAFBA" w14:textId="51950B8B" w:rsidR="007E67E4" w:rsidRDefault="00024078" w:rsidP="00681254">
            <w:pPr>
              <w:rPr>
                <w:sz w:val="24"/>
                <w:szCs w:val="24"/>
              </w:rPr>
            </w:pPr>
            <w:r w:rsidRPr="00887212">
              <w:rPr>
                <w:sz w:val="24"/>
                <w:szCs w:val="24"/>
              </w:rPr>
              <w:t xml:space="preserve">Тема 4. </w:t>
            </w:r>
          </w:p>
          <w:p w14:paraId="46AB4B8D" w14:textId="44A4DD22" w:rsidR="007E67E4" w:rsidRPr="007D0B2D" w:rsidRDefault="007E67E4" w:rsidP="00681254">
            <w:pPr>
              <w:rPr>
                <w:sz w:val="24"/>
                <w:szCs w:val="24"/>
              </w:rPr>
            </w:pPr>
            <w:r w:rsidRPr="007D0B2D">
              <w:rPr>
                <w:sz w:val="24"/>
                <w:szCs w:val="24"/>
              </w:rPr>
              <w:t>Однопериодные</w:t>
            </w:r>
          </w:p>
          <w:p w14:paraId="09593274" w14:textId="2C4AA511" w:rsidR="00681254" w:rsidRPr="00887212" w:rsidRDefault="00024078" w:rsidP="00681254">
            <w:pPr>
              <w:rPr>
                <w:sz w:val="24"/>
                <w:szCs w:val="24"/>
              </w:rPr>
            </w:pPr>
            <w:r w:rsidRPr="00887212">
              <w:rPr>
                <w:sz w:val="24"/>
                <w:szCs w:val="24"/>
              </w:rPr>
              <w:t>модели доходностей.</w:t>
            </w:r>
          </w:p>
        </w:tc>
        <w:tc>
          <w:tcPr>
            <w:tcW w:w="5953" w:type="dxa"/>
          </w:tcPr>
          <w:p w14:paraId="241034CB" w14:textId="77777777" w:rsidR="00681254" w:rsidRDefault="00A21148" w:rsidP="00681254">
            <w:pPr>
              <w:keepNext/>
              <w:jc w:val="both"/>
              <w:rPr>
                <w:sz w:val="24"/>
                <w:szCs w:val="24"/>
              </w:rPr>
            </w:pPr>
            <w:r>
              <w:rPr>
                <w:sz w:val="24"/>
                <w:szCs w:val="24"/>
              </w:rPr>
              <w:t xml:space="preserve">Обобщенные гиперболические распределения. Моделирование доходностей в подсемействах обобщенных гиперболических распределений. Выбор распределения на основе использования критерия </w:t>
            </w:r>
            <w:proofErr w:type="spellStart"/>
            <w:r>
              <w:rPr>
                <w:sz w:val="24"/>
                <w:szCs w:val="24"/>
              </w:rPr>
              <w:t>Акаике</w:t>
            </w:r>
            <w:proofErr w:type="spellEnd"/>
            <w:r>
              <w:rPr>
                <w:sz w:val="24"/>
                <w:szCs w:val="24"/>
              </w:rPr>
              <w:t>.</w:t>
            </w:r>
          </w:p>
          <w:p w14:paraId="3DF13640" w14:textId="298B5539" w:rsidR="00887212" w:rsidRPr="002C5173" w:rsidRDefault="00887212" w:rsidP="00681254">
            <w:pPr>
              <w:keepNext/>
              <w:jc w:val="both"/>
              <w:rPr>
                <w:color w:val="000000" w:themeColor="text1"/>
                <w:sz w:val="28"/>
                <w:szCs w:val="28"/>
                <w:lang w:val="en-US"/>
              </w:rPr>
            </w:pPr>
            <w:r w:rsidRPr="002C5173">
              <w:rPr>
                <w:i/>
                <w:sz w:val="24"/>
                <w:szCs w:val="24"/>
              </w:rPr>
              <w:t>Рекомендуемые источники:</w:t>
            </w:r>
            <w:r w:rsidR="002C5173" w:rsidRPr="002C5173">
              <w:rPr>
                <w:i/>
                <w:sz w:val="24"/>
                <w:szCs w:val="24"/>
                <w:lang w:val="en-US"/>
              </w:rPr>
              <w:t xml:space="preserve"> </w:t>
            </w:r>
            <w:r w:rsidR="0040343B">
              <w:rPr>
                <w:i/>
                <w:sz w:val="24"/>
                <w:szCs w:val="24"/>
              </w:rPr>
              <w:t>8.</w:t>
            </w:r>
            <w:r w:rsidR="002C5173" w:rsidRPr="002C5173">
              <w:rPr>
                <w:i/>
                <w:sz w:val="24"/>
                <w:szCs w:val="24"/>
                <w:lang w:val="en-US"/>
              </w:rPr>
              <w:t>2</w:t>
            </w:r>
          </w:p>
        </w:tc>
        <w:tc>
          <w:tcPr>
            <w:tcW w:w="1977" w:type="dxa"/>
          </w:tcPr>
          <w:p w14:paraId="69BB123C" w14:textId="77777777" w:rsidR="00681254" w:rsidRPr="00206320" w:rsidRDefault="00681254" w:rsidP="00681254">
            <w:pPr>
              <w:keepNext/>
              <w:jc w:val="both"/>
              <w:rPr>
                <w:color w:val="FF0000"/>
                <w:sz w:val="28"/>
                <w:szCs w:val="28"/>
              </w:rPr>
            </w:pPr>
            <w:r w:rsidRPr="00513A50">
              <w:rPr>
                <w:sz w:val="24"/>
                <w:szCs w:val="24"/>
              </w:rPr>
              <w:t>Интерактивная форма, работа на компьютере</w:t>
            </w:r>
          </w:p>
        </w:tc>
      </w:tr>
      <w:tr w:rsidR="00681254" w:rsidRPr="00206320" w14:paraId="1806CB5F" w14:textId="77777777" w:rsidTr="000F4DB8">
        <w:tc>
          <w:tcPr>
            <w:tcW w:w="2122" w:type="dxa"/>
          </w:tcPr>
          <w:p w14:paraId="408DC057" w14:textId="77777777" w:rsidR="00681254" w:rsidRPr="00887212" w:rsidRDefault="00024078" w:rsidP="00681254">
            <w:pPr>
              <w:rPr>
                <w:sz w:val="24"/>
                <w:szCs w:val="24"/>
              </w:rPr>
            </w:pPr>
            <w:r w:rsidRPr="00887212">
              <w:rPr>
                <w:sz w:val="24"/>
                <w:szCs w:val="24"/>
              </w:rPr>
              <w:t xml:space="preserve">Тема 5. Формирование портфеля в </w:t>
            </w:r>
            <w:r w:rsidRPr="00887212">
              <w:rPr>
                <w:sz w:val="24"/>
                <w:szCs w:val="24"/>
              </w:rPr>
              <w:lastRenderedPageBreak/>
              <w:t>концепции риск-доходность.</w:t>
            </w:r>
          </w:p>
        </w:tc>
        <w:tc>
          <w:tcPr>
            <w:tcW w:w="5953" w:type="dxa"/>
          </w:tcPr>
          <w:p w14:paraId="693BB8DF" w14:textId="77777777" w:rsidR="00681254" w:rsidRDefault="00A21148" w:rsidP="00A21148">
            <w:r w:rsidRPr="00A21148">
              <w:rPr>
                <w:sz w:val="24"/>
                <w:szCs w:val="24"/>
              </w:rPr>
              <w:lastRenderedPageBreak/>
              <w:t xml:space="preserve">Модели </w:t>
            </w:r>
            <w:proofErr w:type="spellStart"/>
            <w:r w:rsidRPr="00A21148">
              <w:rPr>
                <w:sz w:val="24"/>
                <w:szCs w:val="24"/>
              </w:rPr>
              <w:t>Марковица</w:t>
            </w:r>
            <w:proofErr w:type="spellEnd"/>
            <w:r w:rsidRPr="00A21148">
              <w:rPr>
                <w:sz w:val="24"/>
                <w:szCs w:val="24"/>
              </w:rPr>
              <w:t xml:space="preserve"> и Шарпа. Линейные ограничения. Ограничения на короткие продажи. Оптимизационная модель</w:t>
            </w:r>
            <w:r w:rsidRPr="00A21148">
              <w:t>.</w:t>
            </w:r>
          </w:p>
          <w:p w14:paraId="1918A791" w14:textId="5499F4B5" w:rsidR="00887212" w:rsidRPr="002C5173" w:rsidRDefault="00887212" w:rsidP="00A21148">
            <w:pPr>
              <w:rPr>
                <w:highlight w:val="yellow"/>
                <w:lang w:val="en-US"/>
              </w:rPr>
            </w:pPr>
            <w:r w:rsidRPr="002C5173">
              <w:rPr>
                <w:i/>
                <w:sz w:val="24"/>
                <w:szCs w:val="24"/>
              </w:rPr>
              <w:lastRenderedPageBreak/>
              <w:t>Рекомендуемые источники:</w:t>
            </w:r>
            <w:r w:rsidR="002C5173" w:rsidRPr="002C5173">
              <w:rPr>
                <w:i/>
                <w:sz w:val="24"/>
                <w:szCs w:val="24"/>
                <w:lang w:val="en-US"/>
              </w:rPr>
              <w:t xml:space="preserve"> </w:t>
            </w:r>
            <w:r w:rsidR="0040343B">
              <w:rPr>
                <w:i/>
                <w:sz w:val="24"/>
                <w:szCs w:val="24"/>
              </w:rPr>
              <w:t>8.</w:t>
            </w:r>
            <w:r w:rsidR="002C5173" w:rsidRPr="002C5173">
              <w:rPr>
                <w:i/>
                <w:sz w:val="24"/>
                <w:szCs w:val="24"/>
                <w:lang w:val="en-US"/>
              </w:rPr>
              <w:t>2,</w:t>
            </w:r>
            <w:r w:rsidR="0040343B">
              <w:rPr>
                <w:i/>
                <w:sz w:val="24"/>
                <w:szCs w:val="24"/>
              </w:rPr>
              <w:t xml:space="preserve"> 8.</w:t>
            </w:r>
            <w:r w:rsidR="002C5173" w:rsidRPr="002C5173">
              <w:rPr>
                <w:i/>
                <w:sz w:val="24"/>
                <w:szCs w:val="24"/>
                <w:lang w:val="en-US"/>
              </w:rPr>
              <w:t>4</w:t>
            </w:r>
          </w:p>
        </w:tc>
        <w:tc>
          <w:tcPr>
            <w:tcW w:w="1977" w:type="dxa"/>
          </w:tcPr>
          <w:p w14:paraId="61E136F9" w14:textId="77777777" w:rsidR="00681254" w:rsidRPr="00206320" w:rsidRDefault="00681254" w:rsidP="00681254">
            <w:pPr>
              <w:keepNext/>
              <w:jc w:val="both"/>
              <w:rPr>
                <w:color w:val="FF0000"/>
                <w:sz w:val="28"/>
                <w:szCs w:val="28"/>
              </w:rPr>
            </w:pPr>
            <w:r w:rsidRPr="00513A50">
              <w:rPr>
                <w:sz w:val="24"/>
                <w:szCs w:val="24"/>
              </w:rPr>
              <w:lastRenderedPageBreak/>
              <w:t>Интерактивная форма, работа на компьютере</w:t>
            </w:r>
          </w:p>
        </w:tc>
      </w:tr>
      <w:tr w:rsidR="006C2B78" w:rsidRPr="00206320" w14:paraId="57B6E6DF" w14:textId="77777777" w:rsidTr="000F4DB8">
        <w:tc>
          <w:tcPr>
            <w:tcW w:w="2122" w:type="dxa"/>
          </w:tcPr>
          <w:p w14:paraId="57B4B7FA" w14:textId="77777777" w:rsidR="006C2B78" w:rsidRPr="00887212" w:rsidRDefault="00024078" w:rsidP="00681254">
            <w:pPr>
              <w:rPr>
                <w:sz w:val="24"/>
                <w:szCs w:val="24"/>
              </w:rPr>
            </w:pPr>
            <w:r w:rsidRPr="00887212">
              <w:rPr>
                <w:sz w:val="24"/>
                <w:szCs w:val="24"/>
              </w:rPr>
              <w:t>Тема 6. Формирование портфеля в условиях реального рынка с учетом различных критериев.</w:t>
            </w:r>
          </w:p>
        </w:tc>
        <w:tc>
          <w:tcPr>
            <w:tcW w:w="5953" w:type="dxa"/>
          </w:tcPr>
          <w:p w14:paraId="62046029" w14:textId="77777777" w:rsidR="006C2B78" w:rsidRDefault="00A21148" w:rsidP="00681254">
            <w:pPr>
              <w:rPr>
                <w:sz w:val="24"/>
                <w:szCs w:val="24"/>
              </w:rPr>
            </w:pPr>
            <w:r>
              <w:rPr>
                <w:sz w:val="24"/>
                <w:szCs w:val="24"/>
              </w:rPr>
              <w:t xml:space="preserve">Модель </w:t>
            </w:r>
            <w:proofErr w:type="spellStart"/>
            <w:r>
              <w:rPr>
                <w:sz w:val="24"/>
                <w:szCs w:val="24"/>
              </w:rPr>
              <w:t>Блэка-Литермана</w:t>
            </w:r>
            <w:proofErr w:type="spellEnd"/>
          </w:p>
          <w:p w14:paraId="4B02E210" w14:textId="46C0AA7D" w:rsidR="00887212" w:rsidRPr="0040343B" w:rsidRDefault="00887212" w:rsidP="00681254">
            <w:pPr>
              <w:rPr>
                <w:sz w:val="24"/>
                <w:szCs w:val="24"/>
              </w:rPr>
            </w:pPr>
            <w:r w:rsidRPr="002C5173">
              <w:rPr>
                <w:i/>
                <w:sz w:val="24"/>
                <w:szCs w:val="24"/>
              </w:rPr>
              <w:t>Рекомендуемые источники:</w:t>
            </w:r>
            <w:r w:rsidR="002C5173" w:rsidRPr="0040343B">
              <w:rPr>
                <w:i/>
                <w:sz w:val="24"/>
                <w:szCs w:val="24"/>
              </w:rPr>
              <w:t xml:space="preserve"> </w:t>
            </w:r>
            <w:r w:rsidR="0040343B">
              <w:rPr>
                <w:i/>
                <w:sz w:val="24"/>
                <w:szCs w:val="24"/>
              </w:rPr>
              <w:t>8.</w:t>
            </w:r>
            <w:r w:rsidR="002C5173" w:rsidRPr="0040343B">
              <w:rPr>
                <w:i/>
                <w:sz w:val="24"/>
                <w:szCs w:val="24"/>
              </w:rPr>
              <w:t>2,</w:t>
            </w:r>
            <w:r w:rsidR="0040343B">
              <w:rPr>
                <w:i/>
                <w:sz w:val="24"/>
                <w:szCs w:val="24"/>
              </w:rPr>
              <w:t xml:space="preserve"> 8.</w:t>
            </w:r>
            <w:r w:rsidR="002C5173" w:rsidRPr="0040343B">
              <w:rPr>
                <w:i/>
                <w:sz w:val="24"/>
                <w:szCs w:val="24"/>
              </w:rPr>
              <w:t>5</w:t>
            </w:r>
          </w:p>
        </w:tc>
        <w:tc>
          <w:tcPr>
            <w:tcW w:w="1977" w:type="dxa"/>
          </w:tcPr>
          <w:p w14:paraId="48A75D66" w14:textId="77777777" w:rsidR="006C2B78" w:rsidRPr="00513A50" w:rsidRDefault="000B6399" w:rsidP="00681254">
            <w:pPr>
              <w:keepNext/>
              <w:jc w:val="both"/>
              <w:rPr>
                <w:sz w:val="24"/>
                <w:szCs w:val="24"/>
              </w:rPr>
            </w:pPr>
            <w:r w:rsidRPr="00513A50">
              <w:rPr>
                <w:sz w:val="24"/>
                <w:szCs w:val="24"/>
              </w:rPr>
              <w:t>Интерактивная форма, работа на компьютере</w:t>
            </w:r>
          </w:p>
        </w:tc>
      </w:tr>
      <w:tr w:rsidR="006C2B78" w:rsidRPr="00206320" w14:paraId="009BA9F0" w14:textId="77777777" w:rsidTr="000F4DB8">
        <w:tc>
          <w:tcPr>
            <w:tcW w:w="2122" w:type="dxa"/>
          </w:tcPr>
          <w:p w14:paraId="1EC3EA88" w14:textId="77777777" w:rsidR="006C2B78" w:rsidRPr="00887212" w:rsidRDefault="00024078" w:rsidP="00681254">
            <w:pPr>
              <w:rPr>
                <w:sz w:val="24"/>
                <w:szCs w:val="24"/>
              </w:rPr>
            </w:pPr>
            <w:r w:rsidRPr="00887212">
              <w:rPr>
                <w:sz w:val="24"/>
                <w:szCs w:val="24"/>
              </w:rPr>
              <w:t>Тема 7. Многопериодные модели.</w:t>
            </w:r>
          </w:p>
        </w:tc>
        <w:tc>
          <w:tcPr>
            <w:tcW w:w="5953" w:type="dxa"/>
          </w:tcPr>
          <w:p w14:paraId="3AE4D9CE" w14:textId="77777777" w:rsidR="006C2B78" w:rsidRDefault="00A21148" w:rsidP="00681254">
            <w:pPr>
              <w:rPr>
                <w:sz w:val="24"/>
                <w:szCs w:val="24"/>
              </w:rPr>
            </w:pPr>
            <w:r>
              <w:rPr>
                <w:sz w:val="24"/>
                <w:szCs w:val="24"/>
              </w:rPr>
              <w:t>Биномиальная модель динамики базового актива. Биномиальная модель формирования цены опциона. Американские опционы колл и пут, различия для американских опционов.</w:t>
            </w:r>
          </w:p>
          <w:p w14:paraId="5D091E00" w14:textId="29B7E3F9" w:rsidR="00887212" w:rsidRPr="0040343B" w:rsidRDefault="00887212" w:rsidP="00681254">
            <w:pPr>
              <w:rPr>
                <w:sz w:val="24"/>
                <w:szCs w:val="24"/>
              </w:rPr>
            </w:pPr>
            <w:r w:rsidRPr="002C5173">
              <w:rPr>
                <w:i/>
                <w:sz w:val="24"/>
                <w:szCs w:val="24"/>
              </w:rPr>
              <w:t>Рекомендуемые источники:</w:t>
            </w:r>
            <w:r w:rsidR="002C5173" w:rsidRPr="0040343B">
              <w:rPr>
                <w:i/>
                <w:sz w:val="24"/>
                <w:szCs w:val="24"/>
              </w:rPr>
              <w:t xml:space="preserve"> </w:t>
            </w:r>
            <w:r w:rsidR="0040343B">
              <w:rPr>
                <w:i/>
                <w:sz w:val="24"/>
                <w:szCs w:val="24"/>
              </w:rPr>
              <w:t>8.</w:t>
            </w:r>
            <w:r w:rsidR="002C5173" w:rsidRPr="0040343B">
              <w:rPr>
                <w:i/>
                <w:sz w:val="24"/>
                <w:szCs w:val="24"/>
              </w:rPr>
              <w:t>3,</w:t>
            </w:r>
            <w:r w:rsidR="0040343B">
              <w:rPr>
                <w:i/>
                <w:sz w:val="24"/>
                <w:szCs w:val="24"/>
              </w:rPr>
              <w:t xml:space="preserve"> 8.</w:t>
            </w:r>
            <w:r w:rsidR="002C5173" w:rsidRPr="0040343B">
              <w:rPr>
                <w:i/>
                <w:sz w:val="24"/>
                <w:szCs w:val="24"/>
              </w:rPr>
              <w:t>4</w:t>
            </w:r>
          </w:p>
        </w:tc>
        <w:tc>
          <w:tcPr>
            <w:tcW w:w="1977" w:type="dxa"/>
          </w:tcPr>
          <w:p w14:paraId="41D0C17D" w14:textId="77777777" w:rsidR="006C2B78" w:rsidRPr="00513A50" w:rsidRDefault="000B6399" w:rsidP="00681254">
            <w:pPr>
              <w:keepNext/>
              <w:jc w:val="both"/>
              <w:rPr>
                <w:sz w:val="24"/>
                <w:szCs w:val="24"/>
              </w:rPr>
            </w:pPr>
            <w:r w:rsidRPr="00513A50">
              <w:rPr>
                <w:sz w:val="24"/>
                <w:szCs w:val="24"/>
              </w:rPr>
              <w:t>Интерактивная форма, работа на компьютере</w:t>
            </w:r>
          </w:p>
        </w:tc>
      </w:tr>
      <w:tr w:rsidR="006C2B78" w:rsidRPr="00206320" w14:paraId="1DEBAAF4" w14:textId="77777777" w:rsidTr="000F4DB8">
        <w:tc>
          <w:tcPr>
            <w:tcW w:w="2122" w:type="dxa"/>
          </w:tcPr>
          <w:p w14:paraId="6ED30146" w14:textId="77777777" w:rsidR="006C2B78" w:rsidRPr="00887212" w:rsidRDefault="00024078" w:rsidP="00681254">
            <w:pPr>
              <w:rPr>
                <w:sz w:val="24"/>
                <w:szCs w:val="24"/>
              </w:rPr>
            </w:pPr>
            <w:r w:rsidRPr="00887212">
              <w:rPr>
                <w:sz w:val="24"/>
                <w:szCs w:val="24"/>
              </w:rPr>
              <w:t>Тема 8. Память рынка и подход к фрактальной теории рынка.</w:t>
            </w:r>
          </w:p>
        </w:tc>
        <w:tc>
          <w:tcPr>
            <w:tcW w:w="5953" w:type="dxa"/>
          </w:tcPr>
          <w:p w14:paraId="2FE4D743" w14:textId="77777777" w:rsidR="006C2B78" w:rsidRDefault="00A21148" w:rsidP="00681254">
            <w:pPr>
              <w:rPr>
                <w:sz w:val="24"/>
                <w:szCs w:val="24"/>
              </w:rPr>
            </w:pPr>
            <w:r>
              <w:rPr>
                <w:sz w:val="24"/>
                <w:szCs w:val="24"/>
              </w:rPr>
              <w:t xml:space="preserve">Модели </w:t>
            </w:r>
            <w:r>
              <w:rPr>
                <w:sz w:val="24"/>
                <w:szCs w:val="24"/>
                <w:lang w:val="en-US"/>
              </w:rPr>
              <w:t>ARMA</w:t>
            </w:r>
            <w:r>
              <w:rPr>
                <w:sz w:val="24"/>
                <w:szCs w:val="24"/>
              </w:rPr>
              <w:t xml:space="preserve">. Модели учета кластеризации волатильности. Модели </w:t>
            </w:r>
            <w:r>
              <w:rPr>
                <w:sz w:val="24"/>
                <w:szCs w:val="24"/>
                <w:lang w:val="en-US"/>
              </w:rPr>
              <w:t>GARCH</w:t>
            </w:r>
            <w:r>
              <w:rPr>
                <w:sz w:val="24"/>
                <w:szCs w:val="24"/>
              </w:rPr>
              <w:t xml:space="preserve">, их связь с моделями </w:t>
            </w:r>
            <w:r>
              <w:rPr>
                <w:sz w:val="24"/>
                <w:szCs w:val="24"/>
                <w:lang w:val="en-US"/>
              </w:rPr>
              <w:t>ARMA</w:t>
            </w:r>
            <w:r>
              <w:rPr>
                <w:sz w:val="24"/>
                <w:szCs w:val="24"/>
              </w:rPr>
              <w:t>.</w:t>
            </w:r>
          </w:p>
          <w:p w14:paraId="783FA857" w14:textId="77777777" w:rsidR="00A21148" w:rsidRDefault="00A21148" w:rsidP="00681254">
            <w:pPr>
              <w:rPr>
                <w:sz w:val="24"/>
                <w:szCs w:val="24"/>
              </w:rPr>
            </w:pPr>
            <w:r>
              <w:rPr>
                <w:sz w:val="24"/>
                <w:szCs w:val="24"/>
              </w:rPr>
              <w:t>Вычисления индекса Херста.</w:t>
            </w:r>
          </w:p>
          <w:p w14:paraId="7922FBE1" w14:textId="154E245E" w:rsidR="00887212" w:rsidRPr="0040343B" w:rsidRDefault="00887212" w:rsidP="00681254">
            <w:pPr>
              <w:rPr>
                <w:sz w:val="24"/>
                <w:szCs w:val="24"/>
              </w:rPr>
            </w:pPr>
            <w:r w:rsidRPr="002C5173">
              <w:rPr>
                <w:i/>
                <w:sz w:val="24"/>
                <w:szCs w:val="24"/>
              </w:rPr>
              <w:t>Рекомендуемые источники:</w:t>
            </w:r>
            <w:r w:rsidR="002C5173" w:rsidRPr="0040343B">
              <w:rPr>
                <w:i/>
                <w:sz w:val="24"/>
                <w:szCs w:val="24"/>
              </w:rPr>
              <w:t xml:space="preserve"> </w:t>
            </w:r>
            <w:r w:rsidR="0040343B">
              <w:rPr>
                <w:i/>
                <w:sz w:val="24"/>
                <w:szCs w:val="24"/>
              </w:rPr>
              <w:t>8.</w:t>
            </w:r>
            <w:r w:rsidR="002C5173" w:rsidRPr="0040343B">
              <w:rPr>
                <w:i/>
                <w:sz w:val="24"/>
                <w:szCs w:val="24"/>
              </w:rPr>
              <w:t>2</w:t>
            </w:r>
          </w:p>
        </w:tc>
        <w:tc>
          <w:tcPr>
            <w:tcW w:w="1977" w:type="dxa"/>
          </w:tcPr>
          <w:p w14:paraId="4E25DF13" w14:textId="77777777" w:rsidR="006C2B78" w:rsidRPr="00513A50" w:rsidRDefault="000B6399" w:rsidP="00681254">
            <w:pPr>
              <w:keepNext/>
              <w:jc w:val="both"/>
              <w:rPr>
                <w:sz w:val="24"/>
                <w:szCs w:val="24"/>
              </w:rPr>
            </w:pPr>
            <w:r w:rsidRPr="00513A50">
              <w:rPr>
                <w:sz w:val="24"/>
                <w:szCs w:val="24"/>
              </w:rPr>
              <w:t>Интерактивная форма, работа на компьютере</w:t>
            </w:r>
          </w:p>
        </w:tc>
      </w:tr>
      <w:tr w:rsidR="00024078" w:rsidRPr="00206320" w14:paraId="102CDB8E" w14:textId="77777777" w:rsidTr="000F4DB8">
        <w:tc>
          <w:tcPr>
            <w:tcW w:w="2122" w:type="dxa"/>
          </w:tcPr>
          <w:p w14:paraId="750A1E51" w14:textId="77777777" w:rsidR="00024078" w:rsidRPr="00887212" w:rsidRDefault="00024078" w:rsidP="00681254">
            <w:pPr>
              <w:rPr>
                <w:sz w:val="24"/>
                <w:szCs w:val="24"/>
              </w:rPr>
            </w:pPr>
            <w:r w:rsidRPr="00887212">
              <w:rPr>
                <w:sz w:val="24"/>
                <w:szCs w:val="24"/>
              </w:rPr>
              <w:t>Тема 9. Рынок с транзакционными издержками.</w:t>
            </w:r>
          </w:p>
        </w:tc>
        <w:tc>
          <w:tcPr>
            <w:tcW w:w="5953" w:type="dxa"/>
          </w:tcPr>
          <w:p w14:paraId="7BE7203C" w14:textId="59AA89D2" w:rsidR="00024078" w:rsidRPr="002C5173" w:rsidRDefault="001D4FC8" w:rsidP="00681254">
            <w:pPr>
              <w:rPr>
                <w:sz w:val="24"/>
                <w:szCs w:val="24"/>
              </w:rPr>
            </w:pPr>
            <w:r>
              <w:rPr>
                <w:sz w:val="24"/>
                <w:szCs w:val="24"/>
              </w:rPr>
              <w:t xml:space="preserve">Обобщение моделей </w:t>
            </w:r>
            <w:proofErr w:type="spellStart"/>
            <w:r>
              <w:rPr>
                <w:sz w:val="24"/>
                <w:szCs w:val="24"/>
              </w:rPr>
              <w:t>Марковица</w:t>
            </w:r>
            <w:proofErr w:type="spellEnd"/>
            <w:r>
              <w:rPr>
                <w:sz w:val="24"/>
                <w:szCs w:val="24"/>
              </w:rPr>
              <w:t xml:space="preserve"> и Шарпа для рынка с наличием пропорциональных транзакционных издержек.</w:t>
            </w:r>
          </w:p>
          <w:p w14:paraId="2039F4CD" w14:textId="5A4E3BD9" w:rsidR="00887212" w:rsidRPr="002C5173" w:rsidRDefault="00887212" w:rsidP="00681254">
            <w:pPr>
              <w:rPr>
                <w:sz w:val="24"/>
                <w:szCs w:val="24"/>
                <w:lang w:val="en-US"/>
              </w:rPr>
            </w:pPr>
            <w:r w:rsidRPr="002C5173">
              <w:rPr>
                <w:i/>
                <w:sz w:val="24"/>
                <w:szCs w:val="24"/>
              </w:rPr>
              <w:t>Рекомендуемые источники:</w:t>
            </w:r>
            <w:r w:rsidR="002C5173" w:rsidRPr="002C5173">
              <w:rPr>
                <w:i/>
                <w:sz w:val="24"/>
                <w:szCs w:val="24"/>
                <w:lang w:val="en-US"/>
              </w:rPr>
              <w:t xml:space="preserve"> </w:t>
            </w:r>
            <w:r w:rsidR="0040343B">
              <w:rPr>
                <w:i/>
                <w:sz w:val="24"/>
                <w:szCs w:val="24"/>
              </w:rPr>
              <w:t>8.</w:t>
            </w:r>
            <w:r w:rsidR="002C5173" w:rsidRPr="002C5173">
              <w:rPr>
                <w:i/>
                <w:sz w:val="24"/>
                <w:szCs w:val="24"/>
                <w:lang w:val="en-US"/>
              </w:rPr>
              <w:t>4,</w:t>
            </w:r>
            <w:r w:rsidR="0040343B">
              <w:rPr>
                <w:i/>
                <w:sz w:val="24"/>
                <w:szCs w:val="24"/>
              </w:rPr>
              <w:t xml:space="preserve"> 8.</w:t>
            </w:r>
            <w:r w:rsidR="002C5173" w:rsidRPr="002C5173">
              <w:rPr>
                <w:i/>
                <w:sz w:val="24"/>
                <w:szCs w:val="24"/>
                <w:lang w:val="en-US"/>
              </w:rPr>
              <w:t>5</w:t>
            </w:r>
          </w:p>
        </w:tc>
        <w:tc>
          <w:tcPr>
            <w:tcW w:w="1977" w:type="dxa"/>
          </w:tcPr>
          <w:p w14:paraId="6A711B2F" w14:textId="77777777" w:rsidR="00024078" w:rsidRPr="00513A50" w:rsidRDefault="000B6399" w:rsidP="00681254">
            <w:pPr>
              <w:keepNext/>
              <w:jc w:val="both"/>
              <w:rPr>
                <w:sz w:val="24"/>
                <w:szCs w:val="24"/>
              </w:rPr>
            </w:pPr>
            <w:r w:rsidRPr="00513A50">
              <w:rPr>
                <w:sz w:val="24"/>
                <w:szCs w:val="24"/>
              </w:rPr>
              <w:t>Интерактивная форма, работа на компьютере</w:t>
            </w:r>
          </w:p>
        </w:tc>
      </w:tr>
    </w:tbl>
    <w:p w14:paraId="36D861C3" w14:textId="62AF81B9" w:rsidR="00E8312D" w:rsidRPr="00F15EB9" w:rsidRDefault="00E8312D" w:rsidP="003279A1">
      <w:pPr>
        <w:pStyle w:val="1"/>
        <w:spacing w:before="240" w:line="360" w:lineRule="auto"/>
        <w:jc w:val="both"/>
        <w:rPr>
          <w:rFonts w:ascii="Times New Roman" w:hAnsi="Times New Roman" w:cs="Times New Roman"/>
          <w:color w:val="auto"/>
        </w:rPr>
      </w:pPr>
      <w:bookmarkStart w:id="9" w:name="_Toc11926612"/>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9"/>
    </w:p>
    <w:p w14:paraId="262B4A70" w14:textId="77777777" w:rsidR="00206320" w:rsidRPr="00B84DE4" w:rsidRDefault="00206320" w:rsidP="00887212">
      <w:pPr>
        <w:pStyle w:val="1"/>
        <w:spacing w:before="0" w:line="360" w:lineRule="auto"/>
        <w:jc w:val="both"/>
        <w:rPr>
          <w:rFonts w:ascii="Times New Roman" w:hAnsi="Times New Roman" w:cs="Times New Roman"/>
          <w:color w:val="auto"/>
        </w:rPr>
      </w:pPr>
      <w:bookmarkStart w:id="10" w:name="_Toc11926613"/>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2"/>
        <w:gridCol w:w="4274"/>
        <w:gridCol w:w="2887"/>
      </w:tblGrid>
      <w:tr w:rsidR="004A2962" w:rsidRPr="006C1B1F" w14:paraId="0C4BF562" w14:textId="77777777" w:rsidTr="007E67E4">
        <w:tc>
          <w:tcPr>
            <w:tcW w:w="1388" w:type="pct"/>
            <w:vAlign w:val="center"/>
          </w:tcPr>
          <w:p w14:paraId="793A9E24" w14:textId="77777777" w:rsidR="004A2962" w:rsidRPr="00887212" w:rsidRDefault="004A2962" w:rsidP="00887212">
            <w:pPr>
              <w:keepNext/>
              <w:jc w:val="center"/>
              <w:rPr>
                <w:b/>
                <w:sz w:val="24"/>
                <w:szCs w:val="24"/>
              </w:rPr>
            </w:pPr>
            <w:r w:rsidRPr="00887212">
              <w:rPr>
                <w:b/>
                <w:sz w:val="24"/>
                <w:szCs w:val="24"/>
              </w:rPr>
              <w:t>Наименование тем (разделов) дисциплины</w:t>
            </w:r>
          </w:p>
        </w:tc>
        <w:tc>
          <w:tcPr>
            <w:tcW w:w="2156" w:type="pct"/>
            <w:shd w:val="clear" w:color="auto" w:fill="auto"/>
          </w:tcPr>
          <w:p w14:paraId="58D1CBCE" w14:textId="77777777"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456" w:type="pct"/>
          </w:tcPr>
          <w:p w14:paraId="03847A14" w14:textId="77777777"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4A2962" w:rsidRPr="006C1B1F" w14:paraId="10784D16" w14:textId="77777777" w:rsidTr="007E67E4">
        <w:tc>
          <w:tcPr>
            <w:tcW w:w="1388" w:type="pct"/>
          </w:tcPr>
          <w:p w14:paraId="0E63C079" w14:textId="594B70CC" w:rsidR="004A2962" w:rsidRPr="00887212" w:rsidRDefault="007E67E4" w:rsidP="007E67E4">
            <w:pPr>
              <w:rPr>
                <w:sz w:val="24"/>
                <w:szCs w:val="24"/>
              </w:rPr>
            </w:pPr>
            <w:r>
              <w:rPr>
                <w:sz w:val="24"/>
                <w:szCs w:val="24"/>
              </w:rPr>
              <w:t xml:space="preserve">Тема 1. </w:t>
            </w:r>
            <w:r w:rsidR="000B6399" w:rsidRPr="00887212">
              <w:rPr>
                <w:sz w:val="24"/>
                <w:szCs w:val="24"/>
              </w:rPr>
              <w:t>Основные характеристики финансовых инструментов</w:t>
            </w:r>
          </w:p>
        </w:tc>
        <w:tc>
          <w:tcPr>
            <w:tcW w:w="2156" w:type="pct"/>
            <w:shd w:val="clear" w:color="auto" w:fill="auto"/>
          </w:tcPr>
          <w:p w14:paraId="23DB89BF" w14:textId="77777777" w:rsidR="004A2962" w:rsidRPr="006C1B1F" w:rsidRDefault="00125F45" w:rsidP="007E67E4">
            <w:pPr>
              <w:jc w:val="both"/>
              <w:rPr>
                <w:b/>
                <w:sz w:val="24"/>
                <w:szCs w:val="24"/>
              </w:rPr>
            </w:pPr>
            <w:r w:rsidRPr="00125F45">
              <w:rPr>
                <w:sz w:val="24"/>
                <w:szCs w:val="24"/>
              </w:rPr>
              <w:t>Ценовые ряды, ряды логарифмов цен. Прямые и логарифмические доходности</w:t>
            </w:r>
            <w:r>
              <w:rPr>
                <w:b/>
                <w:sz w:val="24"/>
                <w:szCs w:val="24"/>
              </w:rPr>
              <w:t>.</w:t>
            </w:r>
          </w:p>
        </w:tc>
        <w:tc>
          <w:tcPr>
            <w:tcW w:w="1456" w:type="pct"/>
          </w:tcPr>
          <w:p w14:paraId="3840292C" w14:textId="77777777" w:rsidR="004A2962" w:rsidRPr="00125F45" w:rsidRDefault="00125F45" w:rsidP="007E67E4">
            <w:pPr>
              <w:keepNext/>
              <w:jc w:val="both"/>
              <w:rPr>
                <w:sz w:val="24"/>
                <w:szCs w:val="24"/>
              </w:rPr>
            </w:pPr>
            <w:r w:rsidRPr="00125F45">
              <w:rPr>
                <w:sz w:val="24"/>
                <w:szCs w:val="24"/>
              </w:rPr>
              <w:t>Работа с литературой. Выполнение рекомендованных заданий. Работа на компьютере.</w:t>
            </w:r>
          </w:p>
        </w:tc>
      </w:tr>
      <w:tr w:rsidR="004A2962" w:rsidRPr="006C1B1F" w14:paraId="3D49D17A" w14:textId="77777777" w:rsidTr="007E67E4">
        <w:tc>
          <w:tcPr>
            <w:tcW w:w="1388" w:type="pct"/>
          </w:tcPr>
          <w:p w14:paraId="7231FF22" w14:textId="77777777" w:rsidR="004A2962" w:rsidRPr="00887212" w:rsidRDefault="000B6399" w:rsidP="00887212">
            <w:pPr>
              <w:jc w:val="both"/>
              <w:rPr>
                <w:sz w:val="24"/>
                <w:szCs w:val="24"/>
              </w:rPr>
            </w:pPr>
            <w:r w:rsidRPr="00887212">
              <w:rPr>
                <w:sz w:val="24"/>
                <w:szCs w:val="24"/>
              </w:rPr>
              <w:t>Тема 2. Облигации</w:t>
            </w:r>
          </w:p>
        </w:tc>
        <w:tc>
          <w:tcPr>
            <w:tcW w:w="2156" w:type="pct"/>
            <w:shd w:val="clear" w:color="auto" w:fill="auto"/>
          </w:tcPr>
          <w:p w14:paraId="0315B9C2" w14:textId="77777777" w:rsidR="00F41EBD" w:rsidRDefault="00F41EBD" w:rsidP="007E67E4">
            <w:pPr>
              <w:keepNext/>
              <w:jc w:val="both"/>
              <w:rPr>
                <w:sz w:val="24"/>
                <w:szCs w:val="24"/>
              </w:rPr>
            </w:pPr>
            <w:r>
              <w:rPr>
                <w:sz w:val="24"/>
                <w:szCs w:val="24"/>
              </w:rPr>
              <w:t xml:space="preserve">Теоретико-вероятностная интерпретация дюрации. </w:t>
            </w:r>
          </w:p>
          <w:p w14:paraId="73840B6F" w14:textId="77777777" w:rsidR="004A2962" w:rsidRPr="006C1B1F" w:rsidRDefault="00F41EBD" w:rsidP="007E67E4">
            <w:pPr>
              <w:keepNext/>
              <w:jc w:val="both"/>
              <w:rPr>
                <w:sz w:val="24"/>
                <w:szCs w:val="24"/>
              </w:rPr>
            </w:pPr>
            <w:r>
              <w:rPr>
                <w:sz w:val="24"/>
                <w:szCs w:val="24"/>
              </w:rPr>
              <w:t xml:space="preserve">Начисление на ставку. Модель </w:t>
            </w:r>
            <w:proofErr w:type="spellStart"/>
            <w:r>
              <w:rPr>
                <w:sz w:val="24"/>
                <w:szCs w:val="24"/>
              </w:rPr>
              <w:t>Бэбкока</w:t>
            </w:r>
            <w:proofErr w:type="spellEnd"/>
            <w:r>
              <w:rPr>
                <w:sz w:val="24"/>
                <w:szCs w:val="24"/>
              </w:rPr>
              <w:t>.</w:t>
            </w:r>
          </w:p>
        </w:tc>
        <w:tc>
          <w:tcPr>
            <w:tcW w:w="1456" w:type="pct"/>
            <w:vAlign w:val="center"/>
          </w:tcPr>
          <w:p w14:paraId="2BB797DD" w14:textId="77777777" w:rsidR="004A2962" w:rsidRPr="006C1B1F" w:rsidRDefault="00125F45" w:rsidP="007E67E4">
            <w:pPr>
              <w:keepNext/>
              <w:jc w:val="both"/>
              <w:rPr>
                <w:sz w:val="24"/>
                <w:szCs w:val="24"/>
              </w:rPr>
            </w:pPr>
            <w:r w:rsidRPr="00125F45">
              <w:rPr>
                <w:sz w:val="24"/>
                <w:szCs w:val="24"/>
              </w:rPr>
              <w:t>Работа с литературой. Выполнение рекомендованных заданий. Работа на компьютере.</w:t>
            </w:r>
          </w:p>
        </w:tc>
      </w:tr>
      <w:tr w:rsidR="004A2962" w:rsidRPr="006C1B1F" w14:paraId="3FB909B5" w14:textId="77777777" w:rsidTr="007E67E4">
        <w:tc>
          <w:tcPr>
            <w:tcW w:w="1388" w:type="pct"/>
          </w:tcPr>
          <w:p w14:paraId="53F60724" w14:textId="77777777" w:rsidR="004A2962" w:rsidRPr="00887212" w:rsidRDefault="000B6399" w:rsidP="007E67E4">
            <w:r w:rsidRPr="00887212">
              <w:rPr>
                <w:sz w:val="24"/>
                <w:szCs w:val="24"/>
              </w:rPr>
              <w:t>Тема 3. Рисковые финансовые инструменты. Акции и производные инструменты</w:t>
            </w:r>
          </w:p>
        </w:tc>
        <w:tc>
          <w:tcPr>
            <w:tcW w:w="2156" w:type="pct"/>
            <w:shd w:val="clear" w:color="auto" w:fill="auto"/>
          </w:tcPr>
          <w:p w14:paraId="207CD768" w14:textId="77777777" w:rsidR="004A2962" w:rsidRPr="00F41EBD" w:rsidRDefault="00F41EBD" w:rsidP="007E67E4">
            <w:pPr>
              <w:keepNext/>
              <w:jc w:val="both"/>
              <w:rPr>
                <w:sz w:val="24"/>
                <w:szCs w:val="24"/>
                <w:highlight w:val="yellow"/>
              </w:rPr>
            </w:pPr>
            <w:r w:rsidRPr="00F41EBD">
              <w:rPr>
                <w:sz w:val="24"/>
                <w:szCs w:val="24"/>
              </w:rPr>
              <w:t>Случайные процессы</w:t>
            </w:r>
            <w:r>
              <w:rPr>
                <w:sz w:val="24"/>
                <w:szCs w:val="24"/>
              </w:rPr>
              <w:t xml:space="preserve"> и временные ряды. Тесты на стационарность. Автокорреляционная функция.</w:t>
            </w:r>
          </w:p>
        </w:tc>
        <w:tc>
          <w:tcPr>
            <w:tcW w:w="1456" w:type="pct"/>
            <w:vAlign w:val="center"/>
          </w:tcPr>
          <w:p w14:paraId="706076C3" w14:textId="77777777" w:rsidR="004A2962" w:rsidRPr="00026A54" w:rsidRDefault="00125F45" w:rsidP="007E67E4">
            <w:pPr>
              <w:keepNext/>
              <w:jc w:val="both"/>
              <w:rPr>
                <w:sz w:val="24"/>
                <w:szCs w:val="24"/>
              </w:rPr>
            </w:pPr>
            <w:r w:rsidRPr="00125F45">
              <w:rPr>
                <w:sz w:val="24"/>
                <w:szCs w:val="24"/>
              </w:rPr>
              <w:t>Работа с литературой. Выполнение рекомендованных заданий. Работа на компьютере.</w:t>
            </w:r>
          </w:p>
        </w:tc>
      </w:tr>
      <w:tr w:rsidR="004A2962" w:rsidRPr="006C1B1F" w14:paraId="750C1C32" w14:textId="77777777" w:rsidTr="007E67E4">
        <w:tc>
          <w:tcPr>
            <w:tcW w:w="1388" w:type="pct"/>
          </w:tcPr>
          <w:p w14:paraId="7FEBA25D" w14:textId="5DE8B760" w:rsidR="007E67E4" w:rsidRDefault="000B6399" w:rsidP="00887212">
            <w:pPr>
              <w:jc w:val="both"/>
              <w:rPr>
                <w:strike/>
                <w:sz w:val="24"/>
                <w:szCs w:val="24"/>
              </w:rPr>
            </w:pPr>
            <w:r w:rsidRPr="00887212">
              <w:rPr>
                <w:sz w:val="24"/>
                <w:szCs w:val="24"/>
              </w:rPr>
              <w:t xml:space="preserve">Тема 4. </w:t>
            </w:r>
          </w:p>
          <w:p w14:paraId="38B629C3" w14:textId="59C79399" w:rsidR="004A2962" w:rsidRPr="00887212" w:rsidRDefault="007E67E4" w:rsidP="00887212">
            <w:pPr>
              <w:jc w:val="both"/>
              <w:rPr>
                <w:sz w:val="24"/>
                <w:szCs w:val="24"/>
              </w:rPr>
            </w:pPr>
            <w:r w:rsidRPr="007D0B2D">
              <w:rPr>
                <w:sz w:val="24"/>
                <w:szCs w:val="24"/>
              </w:rPr>
              <w:t>Однопериодные</w:t>
            </w:r>
            <w:r w:rsidR="000B6399" w:rsidRPr="007E67E4">
              <w:rPr>
                <w:color w:val="FF0000"/>
                <w:sz w:val="24"/>
                <w:szCs w:val="24"/>
              </w:rPr>
              <w:t xml:space="preserve"> </w:t>
            </w:r>
            <w:r w:rsidR="000B6399" w:rsidRPr="00887212">
              <w:rPr>
                <w:sz w:val="24"/>
                <w:szCs w:val="24"/>
              </w:rPr>
              <w:t>модели доходностей</w:t>
            </w:r>
          </w:p>
        </w:tc>
        <w:tc>
          <w:tcPr>
            <w:tcW w:w="2156" w:type="pct"/>
            <w:shd w:val="clear" w:color="auto" w:fill="auto"/>
          </w:tcPr>
          <w:p w14:paraId="3F6D02D8" w14:textId="77777777" w:rsidR="004A2962" w:rsidRPr="00F41EBD" w:rsidRDefault="00F41EBD"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 xml:space="preserve">Распределения Стьюдента, обратное нормальное. </w:t>
            </w:r>
            <w:r>
              <w:rPr>
                <w:rFonts w:ascii="Times New Roman" w:hAnsi="Times New Roman" w:cs="Times New Roman"/>
                <w:szCs w:val="24"/>
                <w:lang w:val="en-US" w:eastAsia="ru-RU"/>
              </w:rPr>
              <w:t>Log</w:t>
            </w:r>
            <w:r w:rsidRPr="00F41EBD">
              <w:rPr>
                <w:rFonts w:ascii="Times New Roman" w:hAnsi="Times New Roman" w:cs="Times New Roman"/>
                <w:szCs w:val="24"/>
                <w:lang w:eastAsia="ru-RU"/>
              </w:rPr>
              <w:t>-</w:t>
            </w:r>
            <w:proofErr w:type="spellStart"/>
            <w:r>
              <w:rPr>
                <w:rFonts w:ascii="Times New Roman" w:hAnsi="Times New Roman" w:cs="Times New Roman"/>
                <w:szCs w:val="24"/>
                <w:lang w:val="en-US" w:eastAsia="ru-RU"/>
              </w:rPr>
              <w:t>Lik</w:t>
            </w:r>
            <w:proofErr w:type="spellEnd"/>
            <w:r w:rsidRPr="00F41EBD">
              <w:rPr>
                <w:rFonts w:ascii="Times New Roman" w:hAnsi="Times New Roman" w:cs="Times New Roman"/>
                <w:szCs w:val="24"/>
                <w:lang w:eastAsia="ru-RU"/>
              </w:rPr>
              <w:t xml:space="preserve"> </w:t>
            </w:r>
            <w:r>
              <w:rPr>
                <w:rFonts w:ascii="Times New Roman" w:hAnsi="Times New Roman" w:cs="Times New Roman"/>
                <w:szCs w:val="24"/>
                <w:lang w:eastAsia="ru-RU"/>
              </w:rPr>
              <w:t>тест.</w:t>
            </w:r>
          </w:p>
        </w:tc>
        <w:tc>
          <w:tcPr>
            <w:tcW w:w="1456" w:type="pct"/>
          </w:tcPr>
          <w:p w14:paraId="5412EC9D" w14:textId="77777777" w:rsidR="004A2962" w:rsidRPr="006C1B1F" w:rsidRDefault="00125F45" w:rsidP="007E67E4">
            <w:pPr>
              <w:keepNext/>
              <w:jc w:val="both"/>
              <w:rPr>
                <w:sz w:val="24"/>
                <w:szCs w:val="24"/>
              </w:rPr>
            </w:pPr>
            <w:r w:rsidRPr="00125F45">
              <w:rPr>
                <w:sz w:val="24"/>
                <w:szCs w:val="24"/>
              </w:rPr>
              <w:t xml:space="preserve">Работа с литературой. Выполнение рекомендованных </w:t>
            </w:r>
            <w:r w:rsidRPr="00125F45">
              <w:rPr>
                <w:sz w:val="24"/>
                <w:szCs w:val="24"/>
              </w:rPr>
              <w:lastRenderedPageBreak/>
              <w:t>заданий. Работа на компьютере.</w:t>
            </w:r>
          </w:p>
        </w:tc>
      </w:tr>
      <w:tr w:rsidR="004A2962" w:rsidRPr="006C1B1F" w14:paraId="05019052" w14:textId="77777777" w:rsidTr="007E67E4">
        <w:tc>
          <w:tcPr>
            <w:tcW w:w="1388" w:type="pct"/>
          </w:tcPr>
          <w:p w14:paraId="6CA2B035" w14:textId="77777777" w:rsidR="004A2962" w:rsidRPr="00887212" w:rsidRDefault="000B6399" w:rsidP="00887212">
            <w:pPr>
              <w:jc w:val="both"/>
              <w:rPr>
                <w:sz w:val="24"/>
                <w:szCs w:val="24"/>
              </w:rPr>
            </w:pPr>
            <w:r w:rsidRPr="00887212">
              <w:rPr>
                <w:sz w:val="24"/>
                <w:szCs w:val="24"/>
              </w:rPr>
              <w:lastRenderedPageBreak/>
              <w:t>Тема 5. Формирование портфеля в концепции риск-доходность.</w:t>
            </w:r>
          </w:p>
        </w:tc>
        <w:tc>
          <w:tcPr>
            <w:tcW w:w="2156" w:type="pct"/>
            <w:shd w:val="clear" w:color="auto" w:fill="auto"/>
          </w:tcPr>
          <w:p w14:paraId="384EDFCF" w14:textId="77777777" w:rsidR="004A2962" w:rsidRDefault="00F41EBD"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Решение задач на условный экстремум. Формулировка оптимизационной задачи.</w:t>
            </w:r>
          </w:p>
          <w:p w14:paraId="44ECDA19" w14:textId="77777777" w:rsidR="00F41EBD" w:rsidRDefault="00F41EBD"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Касательный портфель. Отношение Шарпа.</w:t>
            </w:r>
          </w:p>
        </w:tc>
        <w:tc>
          <w:tcPr>
            <w:tcW w:w="1456" w:type="pct"/>
          </w:tcPr>
          <w:p w14:paraId="4D77B903" w14:textId="77777777" w:rsidR="004A2962" w:rsidRPr="00026A54" w:rsidRDefault="00125F45" w:rsidP="007E67E4">
            <w:pPr>
              <w:keepNext/>
              <w:jc w:val="both"/>
              <w:rPr>
                <w:sz w:val="24"/>
                <w:szCs w:val="24"/>
              </w:rPr>
            </w:pPr>
            <w:r w:rsidRPr="00125F45">
              <w:rPr>
                <w:sz w:val="24"/>
                <w:szCs w:val="24"/>
              </w:rPr>
              <w:t>Работа с литературой. Выполнение рекомендованных заданий. Работа на компьютере.</w:t>
            </w:r>
          </w:p>
        </w:tc>
      </w:tr>
      <w:tr w:rsidR="000B6399" w:rsidRPr="006C1B1F" w14:paraId="25A23461" w14:textId="77777777" w:rsidTr="007E67E4">
        <w:tc>
          <w:tcPr>
            <w:tcW w:w="1388" w:type="pct"/>
          </w:tcPr>
          <w:p w14:paraId="280A404E" w14:textId="77777777" w:rsidR="000B6399" w:rsidRPr="00887212" w:rsidRDefault="000B6399" w:rsidP="00887212">
            <w:pPr>
              <w:jc w:val="both"/>
              <w:rPr>
                <w:sz w:val="24"/>
                <w:szCs w:val="24"/>
              </w:rPr>
            </w:pPr>
            <w:r w:rsidRPr="00887212">
              <w:rPr>
                <w:sz w:val="24"/>
                <w:szCs w:val="24"/>
              </w:rPr>
              <w:t>Тема 6. Формирование портфеля в условиях реального рынка с учетом различных критериев</w:t>
            </w:r>
          </w:p>
        </w:tc>
        <w:tc>
          <w:tcPr>
            <w:tcW w:w="2156" w:type="pct"/>
            <w:shd w:val="clear" w:color="auto" w:fill="auto"/>
          </w:tcPr>
          <w:p w14:paraId="2C51B1C0" w14:textId="77777777" w:rsidR="000B6399" w:rsidRDefault="00125F45"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 xml:space="preserve">Обобщенная регрессионная модель. Матрица ковариации ошибок модели </w:t>
            </w:r>
            <w:proofErr w:type="spellStart"/>
            <w:r>
              <w:rPr>
                <w:rFonts w:ascii="Times New Roman" w:hAnsi="Times New Roman" w:cs="Times New Roman"/>
                <w:szCs w:val="24"/>
                <w:lang w:eastAsia="ru-RU"/>
              </w:rPr>
              <w:t>Блэка-Литермана</w:t>
            </w:r>
            <w:proofErr w:type="spellEnd"/>
            <w:r>
              <w:rPr>
                <w:rFonts w:ascii="Times New Roman" w:hAnsi="Times New Roman" w:cs="Times New Roman"/>
                <w:szCs w:val="24"/>
                <w:lang w:eastAsia="ru-RU"/>
              </w:rPr>
              <w:t>.</w:t>
            </w:r>
          </w:p>
          <w:p w14:paraId="551CDC2E" w14:textId="77777777" w:rsidR="00125F45" w:rsidRPr="000D73A6" w:rsidRDefault="00125F45"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Сборочная матрица.</w:t>
            </w:r>
          </w:p>
        </w:tc>
        <w:tc>
          <w:tcPr>
            <w:tcW w:w="1456" w:type="pct"/>
          </w:tcPr>
          <w:p w14:paraId="4F37AAD9" w14:textId="77777777" w:rsidR="000B6399" w:rsidRPr="00026A54" w:rsidRDefault="00125F45" w:rsidP="007E67E4">
            <w:pPr>
              <w:keepNext/>
              <w:jc w:val="both"/>
              <w:rPr>
                <w:sz w:val="24"/>
                <w:szCs w:val="24"/>
              </w:rPr>
            </w:pPr>
            <w:r w:rsidRPr="00125F45">
              <w:rPr>
                <w:sz w:val="24"/>
                <w:szCs w:val="24"/>
              </w:rPr>
              <w:t>Работа с литературой. Выполнение рекомендованных заданий. Работа на компьютере.</w:t>
            </w:r>
          </w:p>
        </w:tc>
      </w:tr>
      <w:tr w:rsidR="000B6399" w:rsidRPr="006C1B1F" w14:paraId="0EE161BE" w14:textId="77777777" w:rsidTr="007E67E4">
        <w:tc>
          <w:tcPr>
            <w:tcW w:w="1388" w:type="pct"/>
          </w:tcPr>
          <w:p w14:paraId="5AC03624" w14:textId="77777777" w:rsidR="000B6399" w:rsidRPr="00887212" w:rsidRDefault="000B6399" w:rsidP="00887212">
            <w:pPr>
              <w:jc w:val="both"/>
              <w:rPr>
                <w:sz w:val="24"/>
                <w:szCs w:val="24"/>
              </w:rPr>
            </w:pPr>
            <w:r w:rsidRPr="00887212">
              <w:rPr>
                <w:sz w:val="24"/>
                <w:szCs w:val="24"/>
              </w:rPr>
              <w:t>Тема 7. Многопериодные модели.</w:t>
            </w:r>
          </w:p>
        </w:tc>
        <w:tc>
          <w:tcPr>
            <w:tcW w:w="2156" w:type="pct"/>
            <w:shd w:val="clear" w:color="auto" w:fill="auto"/>
          </w:tcPr>
          <w:p w14:paraId="1AE9F92B" w14:textId="77777777" w:rsidR="000B6399" w:rsidRDefault="00125F45"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 xml:space="preserve">Принцип арбитражной теории ценообразования. </w:t>
            </w:r>
          </w:p>
          <w:p w14:paraId="1D08A44A" w14:textId="77777777" w:rsidR="00125F45" w:rsidRDefault="00125F45"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Устойчивые распределения.</w:t>
            </w:r>
          </w:p>
          <w:p w14:paraId="6F93712A" w14:textId="77777777" w:rsidR="00125F45" w:rsidRPr="000D73A6" w:rsidRDefault="00125F45"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Вероятностная мера в биномиальной модели.</w:t>
            </w:r>
          </w:p>
        </w:tc>
        <w:tc>
          <w:tcPr>
            <w:tcW w:w="1456" w:type="pct"/>
          </w:tcPr>
          <w:p w14:paraId="066940A3" w14:textId="77777777" w:rsidR="000B6399" w:rsidRPr="00026A54" w:rsidRDefault="00125F45" w:rsidP="007E67E4">
            <w:pPr>
              <w:keepNext/>
              <w:jc w:val="both"/>
              <w:rPr>
                <w:sz w:val="24"/>
                <w:szCs w:val="24"/>
              </w:rPr>
            </w:pPr>
            <w:r w:rsidRPr="00125F45">
              <w:rPr>
                <w:sz w:val="24"/>
                <w:szCs w:val="24"/>
              </w:rPr>
              <w:t>Работа с литературой. Выполнение рекомендованных заданий. Работа на компьютере.</w:t>
            </w:r>
          </w:p>
        </w:tc>
      </w:tr>
      <w:tr w:rsidR="000B6399" w:rsidRPr="006C1B1F" w14:paraId="34308773" w14:textId="77777777" w:rsidTr="007E67E4">
        <w:tc>
          <w:tcPr>
            <w:tcW w:w="1388" w:type="pct"/>
          </w:tcPr>
          <w:p w14:paraId="776F7629" w14:textId="77777777" w:rsidR="000B6399" w:rsidRPr="00887212" w:rsidRDefault="000B6399" w:rsidP="00887212">
            <w:pPr>
              <w:jc w:val="both"/>
              <w:rPr>
                <w:sz w:val="24"/>
                <w:szCs w:val="24"/>
              </w:rPr>
            </w:pPr>
            <w:r w:rsidRPr="00887212">
              <w:rPr>
                <w:sz w:val="24"/>
                <w:szCs w:val="24"/>
              </w:rPr>
              <w:t>Тема 8. Память рынка и подход к фрактальной теории рынка.</w:t>
            </w:r>
          </w:p>
        </w:tc>
        <w:tc>
          <w:tcPr>
            <w:tcW w:w="2156" w:type="pct"/>
            <w:shd w:val="clear" w:color="auto" w:fill="auto"/>
          </w:tcPr>
          <w:p w14:paraId="0A14EF52" w14:textId="77777777" w:rsidR="000B6399" w:rsidRDefault="00125F45"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Вычисление размаха временных рядов. Чувствительность размаха к очередности членов временного ряда.</w:t>
            </w:r>
          </w:p>
          <w:p w14:paraId="602DC9F8" w14:textId="77777777" w:rsidR="00125F45" w:rsidRPr="000D73A6" w:rsidRDefault="00125F45"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Программы для вычисления индекса Херста.</w:t>
            </w:r>
          </w:p>
        </w:tc>
        <w:tc>
          <w:tcPr>
            <w:tcW w:w="1456" w:type="pct"/>
          </w:tcPr>
          <w:p w14:paraId="57AA1D3D" w14:textId="77777777" w:rsidR="000B6399" w:rsidRPr="00026A54" w:rsidRDefault="00125F45" w:rsidP="007E67E4">
            <w:pPr>
              <w:keepNext/>
              <w:jc w:val="both"/>
              <w:rPr>
                <w:sz w:val="24"/>
                <w:szCs w:val="24"/>
              </w:rPr>
            </w:pPr>
            <w:r w:rsidRPr="00125F45">
              <w:rPr>
                <w:sz w:val="24"/>
                <w:szCs w:val="24"/>
              </w:rPr>
              <w:t>Работа с литературой. Выполнение рекомендованных заданий. Работа на компьютере.</w:t>
            </w:r>
          </w:p>
        </w:tc>
      </w:tr>
      <w:tr w:rsidR="000B6399" w:rsidRPr="006C1B1F" w14:paraId="4A089210" w14:textId="77777777" w:rsidTr="007E67E4">
        <w:tc>
          <w:tcPr>
            <w:tcW w:w="1388" w:type="pct"/>
          </w:tcPr>
          <w:p w14:paraId="44C91BE5" w14:textId="77777777" w:rsidR="000B6399" w:rsidRPr="00887212" w:rsidRDefault="000B6399" w:rsidP="007E67E4">
            <w:pPr>
              <w:rPr>
                <w:sz w:val="24"/>
                <w:szCs w:val="24"/>
              </w:rPr>
            </w:pPr>
            <w:r w:rsidRPr="00887212">
              <w:rPr>
                <w:sz w:val="24"/>
                <w:szCs w:val="24"/>
              </w:rPr>
              <w:t>Тема 9. Рынок с транзакционными издержками.</w:t>
            </w:r>
          </w:p>
        </w:tc>
        <w:tc>
          <w:tcPr>
            <w:tcW w:w="2156" w:type="pct"/>
            <w:shd w:val="clear" w:color="auto" w:fill="auto"/>
          </w:tcPr>
          <w:p w14:paraId="72400737" w14:textId="77777777" w:rsidR="000B6399" w:rsidRPr="000D73A6" w:rsidRDefault="00125F45" w:rsidP="007E67E4">
            <w:pPr>
              <w:pStyle w:val="31"/>
              <w:snapToGrid w:val="0"/>
              <w:rPr>
                <w:rFonts w:ascii="Times New Roman" w:hAnsi="Times New Roman" w:cs="Times New Roman"/>
                <w:szCs w:val="24"/>
                <w:lang w:eastAsia="ru-RU"/>
              </w:rPr>
            </w:pPr>
            <w:r>
              <w:rPr>
                <w:rFonts w:ascii="Times New Roman" w:hAnsi="Times New Roman" w:cs="Times New Roman"/>
                <w:szCs w:val="24"/>
                <w:lang w:eastAsia="ru-RU"/>
              </w:rPr>
              <w:t>Доходности составных активов на рынке с пропорциональными транзакционными издержками.</w:t>
            </w:r>
          </w:p>
        </w:tc>
        <w:tc>
          <w:tcPr>
            <w:tcW w:w="1456" w:type="pct"/>
          </w:tcPr>
          <w:p w14:paraId="1D61BFD2" w14:textId="77777777" w:rsidR="000B6399" w:rsidRPr="00026A54" w:rsidRDefault="00125F45" w:rsidP="007E67E4">
            <w:pPr>
              <w:keepNext/>
              <w:jc w:val="both"/>
              <w:rPr>
                <w:sz w:val="24"/>
                <w:szCs w:val="24"/>
              </w:rPr>
            </w:pPr>
            <w:r w:rsidRPr="00125F45">
              <w:rPr>
                <w:sz w:val="24"/>
                <w:szCs w:val="24"/>
              </w:rPr>
              <w:t>Работа с литературой. Выполнение рекомендованных заданий. Работа на компьютере.</w:t>
            </w:r>
          </w:p>
        </w:tc>
      </w:tr>
    </w:tbl>
    <w:p w14:paraId="5292BED2" w14:textId="3E8564DE" w:rsidR="00545501" w:rsidRPr="00485045" w:rsidRDefault="008076DE" w:rsidP="00485045">
      <w:pPr>
        <w:pStyle w:val="1"/>
        <w:rPr>
          <w:rFonts w:ascii="Times New Roman" w:hAnsi="Times New Roman" w:cs="Times New Roman"/>
          <w:color w:val="000000" w:themeColor="text1"/>
        </w:rPr>
      </w:pPr>
      <w:r w:rsidRPr="00485045">
        <w:rPr>
          <w:rFonts w:ascii="Times New Roman" w:hAnsi="Times New Roman" w:cs="Times New Roman"/>
          <w:color w:val="000000" w:themeColor="text1"/>
        </w:rPr>
        <w:t>6.2</w:t>
      </w:r>
      <w:r w:rsidR="00C229D2" w:rsidRPr="00485045">
        <w:rPr>
          <w:rFonts w:ascii="Times New Roman" w:hAnsi="Times New Roman" w:cs="Times New Roman"/>
          <w:color w:val="000000" w:themeColor="text1"/>
        </w:rPr>
        <w:t>.</w:t>
      </w:r>
      <w:bookmarkStart w:id="11" w:name="_Toc82598195"/>
      <w:r w:rsidR="00545501" w:rsidRPr="00485045">
        <w:rPr>
          <w:rFonts w:ascii="Times New Roman" w:hAnsi="Times New Roman" w:cs="Times New Roman"/>
          <w:color w:val="000000" w:themeColor="text1"/>
        </w:rPr>
        <w:t xml:space="preserve"> Перечень вопросов, заданий, тем для подготовки к текущему контролю</w:t>
      </w:r>
      <w:bookmarkEnd w:id="11"/>
    </w:p>
    <w:p w14:paraId="05A2D359" w14:textId="62AF4EAF" w:rsidR="00545501" w:rsidRPr="00485045" w:rsidRDefault="00545501" w:rsidP="00485045">
      <w:pPr>
        <w:pStyle w:val="a6"/>
        <w:rPr>
          <w:szCs w:val="28"/>
        </w:rPr>
      </w:pPr>
    </w:p>
    <w:p w14:paraId="648AEE59" w14:textId="0C652E39" w:rsidR="00023199" w:rsidRPr="007E67E4" w:rsidRDefault="007E67E4" w:rsidP="007E67E4">
      <w:pPr>
        <w:spacing w:line="360" w:lineRule="auto"/>
        <w:jc w:val="center"/>
        <w:rPr>
          <w:b/>
          <w:i/>
          <w:iCs/>
          <w:sz w:val="28"/>
          <w:szCs w:val="28"/>
        </w:rPr>
      </w:pPr>
      <w:r>
        <w:rPr>
          <w:b/>
          <w:i/>
          <w:iCs/>
          <w:sz w:val="28"/>
          <w:szCs w:val="28"/>
        </w:rPr>
        <w:t>Примерный вариант домашнего творческого задания</w:t>
      </w:r>
    </w:p>
    <w:p w14:paraId="40E6BCF3" w14:textId="0C9307C4" w:rsidR="00023199" w:rsidRPr="006200F8" w:rsidRDefault="00023199" w:rsidP="00485045">
      <w:pPr>
        <w:spacing w:line="360" w:lineRule="auto"/>
        <w:ind w:firstLine="709"/>
        <w:jc w:val="both"/>
        <w:rPr>
          <w:sz w:val="28"/>
          <w:szCs w:val="28"/>
        </w:rPr>
      </w:pPr>
      <w:r w:rsidRPr="006200F8">
        <w:rPr>
          <w:sz w:val="28"/>
          <w:szCs w:val="28"/>
        </w:rPr>
        <w:t>По заданному индивидуально набору активов студент формирует портфель по заданному критерию эффективности. Таковыми критериями, входящими в целевую функцию, являются доходность, риск как дисперсия, оцененный риск и др.</w:t>
      </w:r>
    </w:p>
    <w:p w14:paraId="6EEB9057" w14:textId="04F37ACA" w:rsidR="00023199" w:rsidRPr="006200F8" w:rsidRDefault="00023199" w:rsidP="00485045">
      <w:pPr>
        <w:spacing w:line="360" w:lineRule="auto"/>
        <w:ind w:firstLine="709"/>
        <w:jc w:val="both"/>
        <w:rPr>
          <w:sz w:val="28"/>
          <w:szCs w:val="28"/>
        </w:rPr>
      </w:pPr>
      <w:r w:rsidRPr="006200F8">
        <w:rPr>
          <w:sz w:val="28"/>
          <w:szCs w:val="28"/>
        </w:rPr>
        <w:t>Студенту выдается часть данных – обучающая выборка.</w:t>
      </w:r>
    </w:p>
    <w:p w14:paraId="5E0D402E" w14:textId="2BF3CA8B" w:rsidR="00023199" w:rsidRDefault="00023199" w:rsidP="008076DE">
      <w:pPr>
        <w:spacing w:line="360" w:lineRule="auto"/>
        <w:jc w:val="both"/>
        <w:rPr>
          <w:sz w:val="28"/>
          <w:szCs w:val="28"/>
        </w:rPr>
      </w:pPr>
      <w:r w:rsidRPr="006200F8">
        <w:rPr>
          <w:sz w:val="28"/>
          <w:szCs w:val="28"/>
        </w:rPr>
        <w:t xml:space="preserve">На контроле доходность сформированного портфеля тестируется на экзаменующей выборке. </w:t>
      </w:r>
    </w:p>
    <w:p w14:paraId="42ADF895" w14:textId="14A39DBE" w:rsidR="000D3611" w:rsidRDefault="000D3611" w:rsidP="008076DE">
      <w:pPr>
        <w:spacing w:line="360" w:lineRule="auto"/>
        <w:jc w:val="both"/>
        <w:rPr>
          <w:sz w:val="28"/>
          <w:szCs w:val="28"/>
        </w:rPr>
      </w:pPr>
    </w:p>
    <w:p w14:paraId="63E73160" w14:textId="105561AC" w:rsidR="00DA0C4A" w:rsidRDefault="00DA0C4A" w:rsidP="008076DE">
      <w:pPr>
        <w:spacing w:line="360" w:lineRule="auto"/>
        <w:jc w:val="both"/>
        <w:rPr>
          <w:sz w:val="28"/>
          <w:szCs w:val="28"/>
        </w:rPr>
      </w:pPr>
    </w:p>
    <w:p w14:paraId="3690CDBD" w14:textId="66163017" w:rsidR="00DA0C4A" w:rsidRDefault="00DA0C4A" w:rsidP="008076DE">
      <w:pPr>
        <w:spacing w:line="360" w:lineRule="auto"/>
        <w:jc w:val="both"/>
        <w:rPr>
          <w:sz w:val="28"/>
          <w:szCs w:val="28"/>
        </w:rPr>
      </w:pPr>
    </w:p>
    <w:p w14:paraId="7C3FD717" w14:textId="77777777" w:rsidR="00DA0C4A" w:rsidRDefault="00DA0C4A" w:rsidP="008076DE">
      <w:pPr>
        <w:spacing w:line="360" w:lineRule="auto"/>
        <w:jc w:val="both"/>
        <w:rPr>
          <w:sz w:val="28"/>
          <w:szCs w:val="28"/>
        </w:rPr>
      </w:pPr>
    </w:p>
    <w:p w14:paraId="17AEC49F" w14:textId="6129C849" w:rsidR="006A58FF" w:rsidRPr="00E85C39" w:rsidRDefault="006A58FF" w:rsidP="006A58FF">
      <w:pPr>
        <w:spacing w:line="360" w:lineRule="auto"/>
        <w:ind w:firstLine="709"/>
        <w:jc w:val="both"/>
        <w:rPr>
          <w:b/>
          <w:i/>
          <w:iCs/>
          <w:sz w:val="28"/>
          <w:szCs w:val="28"/>
        </w:rPr>
      </w:pPr>
      <w:r w:rsidRPr="00E85C39">
        <w:rPr>
          <w:b/>
          <w:i/>
          <w:iCs/>
          <w:sz w:val="28"/>
          <w:szCs w:val="28"/>
          <w:lang w:val="en-US"/>
        </w:rPr>
        <w:lastRenderedPageBreak/>
        <w:t>R</w:t>
      </w:r>
      <w:r w:rsidRPr="00E85C39">
        <w:rPr>
          <w:b/>
          <w:i/>
          <w:iCs/>
          <w:sz w:val="28"/>
          <w:szCs w:val="28"/>
        </w:rPr>
        <w:t>-коды стандартных модулей, которые могут быть использованы при выполнении домашнего творческого задания.</w:t>
      </w:r>
    </w:p>
    <w:p w14:paraId="26B9CA13" w14:textId="1B6B1976" w:rsidR="006A58FF" w:rsidRPr="006A58FF" w:rsidRDefault="006A58FF" w:rsidP="006A58FF">
      <w:pPr>
        <w:spacing w:line="360" w:lineRule="auto"/>
        <w:ind w:firstLine="709"/>
        <w:jc w:val="both"/>
        <w:rPr>
          <w:sz w:val="28"/>
          <w:szCs w:val="28"/>
        </w:rPr>
      </w:pPr>
      <w:r w:rsidRPr="006A58FF">
        <w:rPr>
          <w:sz w:val="28"/>
          <w:szCs w:val="28"/>
        </w:rPr>
        <w:t xml:space="preserve">                                    #СОЗДАНИЕ ДАННЫХ</w:t>
      </w:r>
    </w:p>
    <w:p w14:paraId="408A0B3A" w14:textId="77777777" w:rsidR="006A58FF" w:rsidRPr="003869BE" w:rsidRDefault="006A58FF" w:rsidP="006A58FF">
      <w:pPr>
        <w:spacing w:line="360" w:lineRule="auto"/>
        <w:ind w:firstLine="709"/>
        <w:jc w:val="both"/>
        <w:rPr>
          <w:sz w:val="28"/>
          <w:szCs w:val="28"/>
        </w:rPr>
      </w:pPr>
    </w:p>
    <w:p w14:paraId="0ADD7F20" w14:textId="77777777" w:rsidR="006A58FF" w:rsidRPr="00AC70C1" w:rsidRDefault="006A58FF" w:rsidP="006A58FF">
      <w:pPr>
        <w:spacing w:line="360" w:lineRule="auto"/>
        <w:ind w:firstLine="709"/>
        <w:jc w:val="both"/>
        <w:rPr>
          <w:sz w:val="28"/>
          <w:szCs w:val="28"/>
        </w:rPr>
      </w:pPr>
      <w:r w:rsidRPr="00456A75">
        <w:rPr>
          <w:sz w:val="28"/>
          <w:szCs w:val="28"/>
          <w:lang w:val="en-US"/>
        </w:rPr>
        <w:t>CLOSE</w:t>
      </w:r>
      <w:r w:rsidRPr="00AC70C1">
        <w:rPr>
          <w:sz w:val="28"/>
          <w:szCs w:val="28"/>
        </w:rPr>
        <w:t>_</w:t>
      </w:r>
      <w:r w:rsidRPr="00456A75">
        <w:rPr>
          <w:sz w:val="28"/>
          <w:szCs w:val="28"/>
          <w:lang w:val="en-US"/>
        </w:rPr>
        <w:t>DAILY</w:t>
      </w:r>
      <w:r w:rsidRPr="00AC70C1">
        <w:rPr>
          <w:sz w:val="28"/>
          <w:szCs w:val="28"/>
        </w:rPr>
        <w:t>&lt;-</w:t>
      </w:r>
      <w:proofErr w:type="spellStart"/>
      <w:r w:rsidRPr="00456A75">
        <w:rPr>
          <w:sz w:val="28"/>
          <w:szCs w:val="28"/>
          <w:lang w:val="en-US"/>
        </w:rPr>
        <w:t>cbind</w:t>
      </w:r>
      <w:proofErr w:type="spellEnd"/>
      <w:r w:rsidRPr="00AC70C1">
        <w:rPr>
          <w:sz w:val="28"/>
          <w:szCs w:val="28"/>
        </w:rPr>
        <w:t>(</w:t>
      </w:r>
      <w:r w:rsidRPr="00456A75">
        <w:rPr>
          <w:sz w:val="28"/>
          <w:szCs w:val="28"/>
          <w:lang w:val="en-US"/>
        </w:rPr>
        <w:t>AAPL</w:t>
      </w:r>
      <w:r w:rsidRPr="00AC70C1">
        <w:rPr>
          <w:sz w:val="28"/>
          <w:szCs w:val="28"/>
        </w:rPr>
        <w:t>[,3],</w:t>
      </w:r>
      <w:r w:rsidRPr="00456A75">
        <w:rPr>
          <w:sz w:val="28"/>
          <w:szCs w:val="28"/>
          <w:lang w:val="en-US"/>
        </w:rPr>
        <w:t>AMD</w:t>
      </w:r>
      <w:r w:rsidRPr="00AC70C1">
        <w:rPr>
          <w:sz w:val="28"/>
          <w:szCs w:val="28"/>
        </w:rPr>
        <w:t>[,3],</w:t>
      </w:r>
      <w:r w:rsidRPr="00456A75">
        <w:rPr>
          <w:sz w:val="28"/>
          <w:szCs w:val="28"/>
          <w:lang w:val="en-US"/>
        </w:rPr>
        <w:t>AXP</w:t>
      </w:r>
      <w:r w:rsidRPr="00AC70C1">
        <w:rPr>
          <w:sz w:val="28"/>
          <w:szCs w:val="28"/>
        </w:rPr>
        <w:t>[,3],</w:t>
      </w:r>
      <w:r w:rsidRPr="00456A75">
        <w:rPr>
          <w:sz w:val="28"/>
          <w:szCs w:val="28"/>
          <w:lang w:val="en-US"/>
        </w:rPr>
        <w:t>CAT</w:t>
      </w:r>
      <w:r w:rsidRPr="00AC70C1">
        <w:rPr>
          <w:sz w:val="28"/>
          <w:szCs w:val="28"/>
        </w:rPr>
        <w:t>[,3],</w:t>
      </w:r>
      <w:r w:rsidRPr="00456A75">
        <w:rPr>
          <w:sz w:val="28"/>
          <w:szCs w:val="28"/>
          <w:lang w:val="en-US"/>
        </w:rPr>
        <w:t>CSCO</w:t>
      </w:r>
      <w:r w:rsidRPr="00AC70C1">
        <w:rPr>
          <w:sz w:val="28"/>
          <w:szCs w:val="28"/>
        </w:rPr>
        <w:t>[,3],</w:t>
      </w:r>
      <w:r w:rsidRPr="00456A75">
        <w:rPr>
          <w:sz w:val="28"/>
          <w:szCs w:val="28"/>
          <w:lang w:val="en-US"/>
        </w:rPr>
        <w:t>EBAY</w:t>
      </w:r>
      <w:r w:rsidRPr="00AC70C1">
        <w:rPr>
          <w:sz w:val="28"/>
          <w:szCs w:val="28"/>
        </w:rPr>
        <w:t>[,3],</w:t>
      </w:r>
      <w:r w:rsidRPr="00456A75">
        <w:rPr>
          <w:sz w:val="28"/>
          <w:szCs w:val="28"/>
          <w:lang w:val="en-US"/>
        </w:rPr>
        <w:t>GLD</w:t>
      </w:r>
      <w:r w:rsidRPr="00AC70C1">
        <w:rPr>
          <w:sz w:val="28"/>
          <w:szCs w:val="28"/>
        </w:rPr>
        <w:t>[,3],</w:t>
      </w:r>
      <w:r w:rsidRPr="00456A75">
        <w:rPr>
          <w:sz w:val="28"/>
          <w:szCs w:val="28"/>
          <w:lang w:val="en-US"/>
        </w:rPr>
        <w:t>JPM</w:t>
      </w:r>
      <w:r w:rsidRPr="00AC70C1">
        <w:rPr>
          <w:sz w:val="28"/>
          <w:szCs w:val="28"/>
        </w:rPr>
        <w:t>[,3],</w:t>
      </w:r>
      <w:r w:rsidRPr="00456A75">
        <w:rPr>
          <w:sz w:val="28"/>
          <w:szCs w:val="28"/>
          <w:lang w:val="en-US"/>
        </w:rPr>
        <w:t>MCD</w:t>
      </w:r>
      <w:r w:rsidRPr="00AC70C1">
        <w:rPr>
          <w:sz w:val="28"/>
          <w:szCs w:val="28"/>
        </w:rPr>
        <w:t>[,3],</w:t>
      </w:r>
      <w:r w:rsidRPr="00456A75">
        <w:rPr>
          <w:sz w:val="28"/>
          <w:szCs w:val="28"/>
          <w:lang w:val="en-US"/>
        </w:rPr>
        <w:t>NVDA</w:t>
      </w:r>
      <w:r w:rsidRPr="00AC70C1">
        <w:rPr>
          <w:sz w:val="28"/>
          <w:szCs w:val="28"/>
        </w:rPr>
        <w:t>[,3],</w:t>
      </w:r>
      <w:r w:rsidRPr="00456A75">
        <w:rPr>
          <w:sz w:val="28"/>
          <w:szCs w:val="28"/>
          <w:lang w:val="en-US"/>
        </w:rPr>
        <w:t>SBUX</w:t>
      </w:r>
      <w:r w:rsidRPr="00AC70C1">
        <w:rPr>
          <w:sz w:val="28"/>
          <w:szCs w:val="28"/>
        </w:rPr>
        <w:t>[,3],</w:t>
      </w:r>
    </w:p>
    <w:p w14:paraId="6E6293F0" w14:textId="77777777" w:rsidR="006A58FF" w:rsidRPr="003869BE" w:rsidRDefault="006A58FF" w:rsidP="006A58FF">
      <w:pPr>
        <w:spacing w:line="360" w:lineRule="auto"/>
        <w:ind w:firstLine="709"/>
        <w:jc w:val="both"/>
        <w:rPr>
          <w:sz w:val="28"/>
          <w:szCs w:val="28"/>
          <w:lang w:val="en-US"/>
        </w:rPr>
      </w:pPr>
      <w:r w:rsidRPr="00AC70C1">
        <w:rPr>
          <w:sz w:val="28"/>
          <w:szCs w:val="28"/>
        </w:rPr>
        <w:t xml:space="preserve">                   </w:t>
      </w:r>
      <w:proofErr w:type="gramStart"/>
      <w:r w:rsidRPr="003869BE">
        <w:rPr>
          <w:sz w:val="28"/>
          <w:szCs w:val="28"/>
          <w:lang w:val="en-US"/>
        </w:rPr>
        <w:t>TRV[</w:t>
      </w:r>
      <w:proofErr w:type="gramEnd"/>
      <w:r w:rsidRPr="003869BE">
        <w:rPr>
          <w:sz w:val="28"/>
          <w:szCs w:val="28"/>
          <w:lang w:val="en-US"/>
        </w:rPr>
        <w:t>,3],UNH[,3],XOM[,3])</w:t>
      </w:r>
    </w:p>
    <w:p w14:paraId="56D2498F"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RET_DAILY&lt;-</w:t>
      </w:r>
      <w:proofErr w:type="gramStart"/>
      <w:r w:rsidRPr="003869BE">
        <w:rPr>
          <w:sz w:val="28"/>
          <w:szCs w:val="28"/>
          <w:lang w:val="en-US"/>
        </w:rPr>
        <w:t>matrix(</w:t>
      </w:r>
      <w:proofErr w:type="gramEnd"/>
      <w:r w:rsidRPr="003869BE">
        <w:rPr>
          <w:sz w:val="28"/>
          <w:szCs w:val="28"/>
          <w:lang w:val="en-US"/>
        </w:rPr>
        <w:t>nrow=nrow(CLOSE_DAILY)-1,ncol=ncol(CLOSE_DAILY)) #</w:t>
      </w:r>
      <w:r w:rsidRPr="003869BE">
        <w:rPr>
          <w:sz w:val="28"/>
          <w:szCs w:val="28"/>
        </w:rPr>
        <w:t>дневные</w:t>
      </w:r>
      <w:r w:rsidRPr="003869BE">
        <w:rPr>
          <w:sz w:val="28"/>
          <w:szCs w:val="28"/>
          <w:lang w:val="en-US"/>
        </w:rPr>
        <w:t xml:space="preserve"> </w:t>
      </w:r>
      <w:r w:rsidRPr="003869BE">
        <w:rPr>
          <w:sz w:val="28"/>
          <w:szCs w:val="28"/>
        </w:rPr>
        <w:t>доходности</w:t>
      </w:r>
    </w:p>
    <w:p w14:paraId="5C5CD807"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colnames(RET_DAILY)&lt;-c("AAPL","AMD","AXP","CAT","CSCO","EBAY","GLD","JPM","MCD","NVDA","SBUX","TPV","UNH","XOM")</w:t>
      </w:r>
    </w:p>
    <w:p w14:paraId="70D85FA7" w14:textId="77777777" w:rsidR="006A58FF" w:rsidRPr="003869BE" w:rsidRDefault="006A58FF" w:rsidP="006A58FF">
      <w:pPr>
        <w:spacing w:line="360" w:lineRule="auto"/>
        <w:ind w:firstLine="709"/>
        <w:jc w:val="both"/>
        <w:rPr>
          <w:sz w:val="28"/>
          <w:szCs w:val="28"/>
          <w:lang w:val="en-US"/>
        </w:rPr>
      </w:pPr>
      <w:proofErr w:type="gramStart"/>
      <w:r w:rsidRPr="003869BE">
        <w:rPr>
          <w:sz w:val="28"/>
          <w:szCs w:val="28"/>
          <w:lang w:val="en-US"/>
        </w:rPr>
        <w:t>for(</w:t>
      </w:r>
      <w:proofErr w:type="gramEnd"/>
      <w:r w:rsidRPr="003869BE">
        <w:rPr>
          <w:sz w:val="28"/>
          <w:szCs w:val="28"/>
          <w:lang w:val="en-US"/>
        </w:rPr>
        <w:t xml:space="preserve">j in 1:ncol(RET_DAILY)) </w:t>
      </w:r>
    </w:p>
    <w:p w14:paraId="37DA8513"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w:t>
      </w:r>
    </w:p>
    <w:p w14:paraId="55300A09"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for(t in 1:nrow(RET_DAILY)) {RET_DAILY[</w:t>
      </w:r>
      <w:proofErr w:type="spellStart"/>
      <w:r w:rsidRPr="003869BE">
        <w:rPr>
          <w:sz w:val="28"/>
          <w:szCs w:val="28"/>
          <w:lang w:val="en-US"/>
        </w:rPr>
        <w:t>t,j</w:t>
      </w:r>
      <w:proofErr w:type="spellEnd"/>
      <w:r w:rsidRPr="003869BE">
        <w:rPr>
          <w:sz w:val="28"/>
          <w:szCs w:val="28"/>
          <w:lang w:val="en-US"/>
        </w:rPr>
        <w:t>]&lt;-CLOSE_DAILY[t+1,j]/CLOSE_DAILY[</w:t>
      </w:r>
      <w:proofErr w:type="spellStart"/>
      <w:r w:rsidRPr="003869BE">
        <w:rPr>
          <w:sz w:val="28"/>
          <w:szCs w:val="28"/>
          <w:lang w:val="en-US"/>
        </w:rPr>
        <w:t>t,j</w:t>
      </w:r>
      <w:proofErr w:type="spellEnd"/>
      <w:r w:rsidRPr="003869BE">
        <w:rPr>
          <w:sz w:val="28"/>
          <w:szCs w:val="28"/>
          <w:lang w:val="en-US"/>
        </w:rPr>
        <w:t>]-1}</w:t>
      </w:r>
    </w:p>
    <w:p w14:paraId="2EFDD6D5" w14:textId="77777777" w:rsidR="006A58FF" w:rsidRPr="003869BE" w:rsidRDefault="006A58FF" w:rsidP="006A58FF">
      <w:pPr>
        <w:spacing w:line="360" w:lineRule="auto"/>
        <w:ind w:firstLine="709"/>
        <w:jc w:val="both"/>
        <w:rPr>
          <w:sz w:val="28"/>
          <w:szCs w:val="28"/>
        </w:rPr>
      </w:pPr>
      <w:r w:rsidRPr="003869BE">
        <w:rPr>
          <w:sz w:val="28"/>
          <w:szCs w:val="28"/>
        </w:rPr>
        <w:t>}</w:t>
      </w:r>
    </w:p>
    <w:p w14:paraId="5B2781DE" w14:textId="77777777" w:rsidR="006A58FF" w:rsidRPr="003869BE" w:rsidRDefault="006A58FF" w:rsidP="006A58FF">
      <w:pPr>
        <w:spacing w:line="360" w:lineRule="auto"/>
        <w:ind w:firstLine="709"/>
        <w:jc w:val="both"/>
        <w:rPr>
          <w:sz w:val="28"/>
          <w:szCs w:val="28"/>
        </w:rPr>
      </w:pPr>
    </w:p>
    <w:p w14:paraId="15AE0F59" w14:textId="77777777" w:rsidR="006A58FF" w:rsidRPr="00D7127B" w:rsidRDefault="006A58FF" w:rsidP="006A58FF">
      <w:pPr>
        <w:spacing w:line="360" w:lineRule="auto"/>
        <w:ind w:firstLine="709"/>
        <w:jc w:val="both"/>
        <w:rPr>
          <w:sz w:val="28"/>
          <w:szCs w:val="28"/>
        </w:rPr>
      </w:pPr>
      <w:proofErr w:type="spellStart"/>
      <w:r w:rsidRPr="003869BE">
        <w:rPr>
          <w:sz w:val="28"/>
          <w:szCs w:val="28"/>
        </w:rPr>
        <w:t>cols</w:t>
      </w:r>
      <w:proofErr w:type="spellEnd"/>
      <w:r w:rsidRPr="003869BE">
        <w:rPr>
          <w:sz w:val="28"/>
          <w:szCs w:val="28"/>
        </w:rPr>
        <w:t>&lt;-</w:t>
      </w:r>
      <w:proofErr w:type="spellStart"/>
      <w:r w:rsidRPr="003869BE">
        <w:rPr>
          <w:sz w:val="28"/>
          <w:szCs w:val="28"/>
        </w:rPr>
        <w:t>vector</w:t>
      </w:r>
      <w:proofErr w:type="spellEnd"/>
      <w:r w:rsidRPr="003869BE">
        <w:rPr>
          <w:sz w:val="28"/>
          <w:szCs w:val="28"/>
        </w:rPr>
        <w:t>(</w:t>
      </w:r>
      <w:proofErr w:type="spellStart"/>
      <w:r w:rsidRPr="003869BE">
        <w:rPr>
          <w:sz w:val="28"/>
          <w:szCs w:val="28"/>
        </w:rPr>
        <w:t>length</w:t>
      </w:r>
      <w:proofErr w:type="spellEnd"/>
      <w:r w:rsidRPr="003869BE">
        <w:rPr>
          <w:sz w:val="28"/>
          <w:szCs w:val="28"/>
        </w:rPr>
        <w:t>=4) #выбор количества активов для анализа. Можно взять любое от двух до их количества в</w:t>
      </w:r>
      <w:r w:rsidRPr="00D7127B">
        <w:rPr>
          <w:sz w:val="28"/>
          <w:szCs w:val="28"/>
        </w:rPr>
        <w:t xml:space="preserve"> </w:t>
      </w:r>
      <w:r w:rsidRPr="003869BE">
        <w:rPr>
          <w:sz w:val="28"/>
          <w:szCs w:val="28"/>
        </w:rPr>
        <w:t xml:space="preserve">  </w:t>
      </w:r>
      <w:r w:rsidRPr="00D7127B">
        <w:rPr>
          <w:sz w:val="28"/>
          <w:szCs w:val="28"/>
        </w:rPr>
        <w:t>#</w:t>
      </w:r>
      <w:r w:rsidRPr="003869BE">
        <w:rPr>
          <w:sz w:val="28"/>
          <w:szCs w:val="28"/>
          <w:lang w:val="en-US"/>
        </w:rPr>
        <w:t>CLOSE</w:t>
      </w:r>
      <w:r w:rsidRPr="00D7127B">
        <w:rPr>
          <w:sz w:val="28"/>
          <w:szCs w:val="28"/>
        </w:rPr>
        <w:t>_</w:t>
      </w:r>
      <w:r w:rsidRPr="003869BE">
        <w:rPr>
          <w:sz w:val="28"/>
          <w:szCs w:val="28"/>
          <w:lang w:val="en-US"/>
        </w:rPr>
        <w:t>DAILY</w:t>
      </w:r>
    </w:p>
    <w:p w14:paraId="518F79CF" w14:textId="77777777" w:rsidR="006A58FF" w:rsidRPr="003869BE" w:rsidRDefault="006A58FF" w:rsidP="006A58FF">
      <w:pPr>
        <w:spacing w:line="360" w:lineRule="auto"/>
        <w:ind w:firstLine="709"/>
        <w:jc w:val="both"/>
        <w:rPr>
          <w:sz w:val="28"/>
          <w:szCs w:val="28"/>
        </w:rPr>
      </w:pPr>
      <w:proofErr w:type="gramStart"/>
      <w:r w:rsidRPr="003869BE">
        <w:rPr>
          <w:sz w:val="28"/>
          <w:szCs w:val="28"/>
          <w:lang w:val="en-US"/>
        </w:rPr>
        <w:t>cols</w:t>
      </w:r>
      <w:proofErr w:type="gramEnd"/>
      <w:r w:rsidRPr="00456A75">
        <w:rPr>
          <w:sz w:val="28"/>
          <w:szCs w:val="28"/>
        </w:rPr>
        <w:t>&lt;-</w:t>
      </w:r>
      <w:r w:rsidRPr="003869BE">
        <w:rPr>
          <w:sz w:val="28"/>
          <w:szCs w:val="28"/>
          <w:lang w:val="en-US"/>
        </w:rPr>
        <w:t>c</w:t>
      </w:r>
      <w:r w:rsidRPr="00456A75">
        <w:rPr>
          <w:sz w:val="28"/>
          <w:szCs w:val="28"/>
        </w:rPr>
        <w:t>(2,5,7,10) #</w:t>
      </w:r>
      <w:r w:rsidRPr="003869BE">
        <w:rPr>
          <w:sz w:val="28"/>
          <w:szCs w:val="28"/>
        </w:rPr>
        <w:t>выбор</w:t>
      </w:r>
      <w:r w:rsidRPr="00456A75">
        <w:rPr>
          <w:sz w:val="28"/>
          <w:szCs w:val="28"/>
        </w:rPr>
        <w:t xml:space="preserve"> </w:t>
      </w:r>
      <w:r w:rsidRPr="003869BE">
        <w:rPr>
          <w:sz w:val="28"/>
          <w:szCs w:val="28"/>
        </w:rPr>
        <w:t>активов</w:t>
      </w:r>
      <w:r w:rsidRPr="00456A75">
        <w:rPr>
          <w:sz w:val="28"/>
          <w:szCs w:val="28"/>
        </w:rPr>
        <w:t xml:space="preserve">. </w:t>
      </w:r>
      <w:r w:rsidRPr="003869BE">
        <w:rPr>
          <w:sz w:val="28"/>
          <w:szCs w:val="28"/>
        </w:rPr>
        <w:t>Можно взять произвольный набор</w:t>
      </w:r>
    </w:p>
    <w:p w14:paraId="0840E80C" w14:textId="77777777" w:rsidR="006A58FF" w:rsidRPr="00456A75" w:rsidRDefault="006A58FF" w:rsidP="006A58FF">
      <w:pPr>
        <w:spacing w:line="360" w:lineRule="auto"/>
        <w:ind w:firstLine="709"/>
        <w:jc w:val="both"/>
        <w:rPr>
          <w:sz w:val="28"/>
          <w:szCs w:val="28"/>
          <w:lang w:val="en-US"/>
        </w:rPr>
      </w:pPr>
      <w:r w:rsidRPr="00456A75">
        <w:rPr>
          <w:sz w:val="28"/>
          <w:szCs w:val="28"/>
          <w:lang w:val="en-US"/>
        </w:rPr>
        <w:t>k&lt;-length(cols)</w:t>
      </w:r>
    </w:p>
    <w:p w14:paraId="3D12D2C6"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t0&lt;-100</w:t>
      </w:r>
    </w:p>
    <w:p w14:paraId="162CDB89"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t1&lt;-120</w:t>
      </w:r>
    </w:p>
    <w:p w14:paraId="51EED5EF"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RETURNS&lt;-RET_DAILY[</w:t>
      </w:r>
      <w:proofErr w:type="gramStart"/>
      <w:r w:rsidRPr="003869BE">
        <w:rPr>
          <w:sz w:val="28"/>
          <w:szCs w:val="28"/>
          <w:lang w:val="en-US"/>
        </w:rPr>
        <w:t>c(</w:t>
      </w:r>
      <w:proofErr w:type="gramEnd"/>
      <w:r w:rsidRPr="003869BE">
        <w:rPr>
          <w:sz w:val="28"/>
          <w:szCs w:val="28"/>
          <w:lang w:val="en-US"/>
        </w:rPr>
        <w:t>t0:t1),cols];RETURNS</w:t>
      </w:r>
    </w:p>
    <w:p w14:paraId="26464677" w14:textId="77777777" w:rsidR="006A58FF" w:rsidRPr="003869BE" w:rsidRDefault="006A58FF" w:rsidP="006A58FF">
      <w:pPr>
        <w:spacing w:line="360" w:lineRule="auto"/>
        <w:ind w:firstLine="709"/>
        <w:jc w:val="both"/>
        <w:rPr>
          <w:sz w:val="28"/>
          <w:szCs w:val="28"/>
          <w:lang w:val="en-US"/>
        </w:rPr>
      </w:pPr>
    </w:p>
    <w:p w14:paraId="710A02B1" w14:textId="77777777" w:rsidR="006A58FF" w:rsidRPr="006A58FF" w:rsidRDefault="006A58FF" w:rsidP="006A58FF">
      <w:pPr>
        <w:spacing w:line="360" w:lineRule="auto"/>
        <w:ind w:firstLine="709"/>
        <w:jc w:val="both"/>
        <w:rPr>
          <w:sz w:val="28"/>
          <w:szCs w:val="28"/>
        </w:rPr>
      </w:pPr>
      <w:r w:rsidRPr="00AC70C1">
        <w:rPr>
          <w:sz w:val="28"/>
          <w:szCs w:val="28"/>
          <w:lang w:val="en-US"/>
        </w:rPr>
        <w:t xml:space="preserve">          </w:t>
      </w:r>
      <w:r w:rsidRPr="006A58FF">
        <w:rPr>
          <w:sz w:val="28"/>
          <w:szCs w:val="28"/>
        </w:rPr>
        <w:t>#НАРЕЗКА РЯДОВ НА БЕГУЩИЕ ВЫБОРКИ ДЛИНОЙ Т</w:t>
      </w:r>
    </w:p>
    <w:p w14:paraId="28163ABC"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PRICES&lt;-CLOSE_</w:t>
      </w:r>
      <w:proofErr w:type="gramStart"/>
      <w:r w:rsidRPr="003869BE">
        <w:rPr>
          <w:sz w:val="28"/>
          <w:szCs w:val="28"/>
          <w:lang w:val="en-US"/>
        </w:rPr>
        <w:t>DAILY[</w:t>
      </w:r>
      <w:proofErr w:type="gramEnd"/>
      <w:r w:rsidRPr="003869BE">
        <w:rPr>
          <w:sz w:val="28"/>
          <w:szCs w:val="28"/>
          <w:lang w:val="en-US"/>
        </w:rPr>
        <w:t>,cols]</w:t>
      </w:r>
    </w:p>
    <w:p w14:paraId="77D810A4"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RETURNS&lt;-RET_</w:t>
      </w:r>
      <w:proofErr w:type="gramStart"/>
      <w:r w:rsidRPr="003869BE">
        <w:rPr>
          <w:sz w:val="28"/>
          <w:szCs w:val="28"/>
          <w:lang w:val="en-US"/>
        </w:rPr>
        <w:t>DAILY[</w:t>
      </w:r>
      <w:proofErr w:type="gramEnd"/>
      <w:r w:rsidRPr="003869BE">
        <w:rPr>
          <w:sz w:val="28"/>
          <w:szCs w:val="28"/>
          <w:lang w:val="en-US"/>
        </w:rPr>
        <w:t>,cols]</w:t>
      </w:r>
    </w:p>
    <w:p w14:paraId="37035552" w14:textId="77777777" w:rsidR="006A58FF" w:rsidRPr="003869BE" w:rsidRDefault="006A58FF" w:rsidP="006A58FF">
      <w:pPr>
        <w:spacing w:line="360" w:lineRule="auto"/>
        <w:ind w:firstLine="709"/>
        <w:jc w:val="both"/>
        <w:rPr>
          <w:sz w:val="28"/>
          <w:szCs w:val="28"/>
        </w:rPr>
      </w:pPr>
      <w:r w:rsidRPr="003869BE">
        <w:rPr>
          <w:sz w:val="28"/>
          <w:szCs w:val="28"/>
        </w:rPr>
        <w:lastRenderedPageBreak/>
        <w:t>t0&lt;-100 #выбор начальной даты</w:t>
      </w:r>
    </w:p>
    <w:p w14:paraId="15ECFA71" w14:textId="77777777" w:rsidR="006A58FF" w:rsidRPr="003869BE" w:rsidRDefault="006A58FF" w:rsidP="006A58FF">
      <w:pPr>
        <w:spacing w:line="360" w:lineRule="auto"/>
        <w:ind w:firstLine="709"/>
        <w:jc w:val="both"/>
        <w:rPr>
          <w:sz w:val="28"/>
          <w:szCs w:val="28"/>
        </w:rPr>
      </w:pPr>
      <w:proofErr w:type="gramStart"/>
      <w:r w:rsidRPr="003869BE">
        <w:rPr>
          <w:sz w:val="28"/>
          <w:szCs w:val="28"/>
        </w:rPr>
        <w:t>T&lt;</w:t>
      </w:r>
      <w:proofErr w:type="gramEnd"/>
      <w:r w:rsidRPr="003869BE">
        <w:rPr>
          <w:sz w:val="28"/>
          <w:szCs w:val="28"/>
        </w:rPr>
        <w:t>-40</w:t>
      </w:r>
    </w:p>
    <w:p w14:paraId="3F5077C0" w14:textId="77777777" w:rsidR="006A58FF" w:rsidRPr="005A1E79" w:rsidRDefault="006A58FF" w:rsidP="006A58FF">
      <w:pPr>
        <w:spacing w:line="360" w:lineRule="auto"/>
        <w:ind w:firstLine="709"/>
        <w:jc w:val="both"/>
        <w:rPr>
          <w:sz w:val="28"/>
          <w:szCs w:val="28"/>
        </w:rPr>
      </w:pPr>
      <w:r w:rsidRPr="003869BE">
        <w:rPr>
          <w:sz w:val="28"/>
          <w:szCs w:val="28"/>
          <w:lang w:val="en-US"/>
        </w:rPr>
        <w:t>t</w:t>
      </w:r>
      <w:r w:rsidRPr="005A1E79">
        <w:rPr>
          <w:sz w:val="28"/>
          <w:szCs w:val="28"/>
        </w:rPr>
        <w:t>1&lt;-120 #</w:t>
      </w:r>
    </w:p>
    <w:p w14:paraId="0D0ECB28"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A&lt;-</w:t>
      </w:r>
      <w:proofErr w:type="gramStart"/>
      <w:r w:rsidRPr="003869BE">
        <w:rPr>
          <w:sz w:val="28"/>
          <w:szCs w:val="28"/>
          <w:lang w:val="en-US"/>
        </w:rPr>
        <w:t>array(</w:t>
      </w:r>
      <w:proofErr w:type="gramEnd"/>
      <w:r w:rsidRPr="003869BE">
        <w:rPr>
          <w:sz w:val="28"/>
          <w:szCs w:val="28"/>
          <w:lang w:val="en-US"/>
        </w:rPr>
        <w:t>dim=c(T,k,t1-t0))</w:t>
      </w:r>
    </w:p>
    <w:p w14:paraId="0B947F2C"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for (t in 1:(t1-t0))</w:t>
      </w:r>
    </w:p>
    <w:p w14:paraId="5ADF72F4"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w:t>
      </w:r>
    </w:p>
    <w:p w14:paraId="4949EEC7"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gramStart"/>
      <w:r w:rsidRPr="003869BE">
        <w:rPr>
          <w:sz w:val="28"/>
          <w:szCs w:val="28"/>
          <w:lang w:val="en-US"/>
        </w:rPr>
        <w:t>for(</w:t>
      </w:r>
      <w:proofErr w:type="spellStart"/>
      <w:proofErr w:type="gramEnd"/>
      <w:r w:rsidRPr="003869BE">
        <w:rPr>
          <w:sz w:val="28"/>
          <w:szCs w:val="28"/>
          <w:lang w:val="en-US"/>
        </w:rPr>
        <w:t>i</w:t>
      </w:r>
      <w:proofErr w:type="spellEnd"/>
      <w:r w:rsidRPr="003869BE">
        <w:rPr>
          <w:sz w:val="28"/>
          <w:szCs w:val="28"/>
          <w:lang w:val="en-US"/>
        </w:rPr>
        <w:t xml:space="preserve"> in 1:T) {A[</w:t>
      </w:r>
      <w:proofErr w:type="spellStart"/>
      <w:r w:rsidRPr="003869BE">
        <w:rPr>
          <w:sz w:val="28"/>
          <w:szCs w:val="28"/>
          <w:lang w:val="en-US"/>
        </w:rPr>
        <w:t>i</w:t>
      </w:r>
      <w:proofErr w:type="spellEnd"/>
      <w:r w:rsidRPr="003869BE">
        <w:rPr>
          <w:sz w:val="28"/>
          <w:szCs w:val="28"/>
          <w:lang w:val="en-US"/>
        </w:rPr>
        <w:t>,,t]&lt;-RETURNS[t0-T+t+i-1,]}</w:t>
      </w:r>
    </w:p>
    <w:p w14:paraId="345A36F7"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w:t>
      </w:r>
    </w:p>
    <w:p w14:paraId="03FB6013" w14:textId="77777777" w:rsidR="006A58FF" w:rsidRPr="003869BE" w:rsidRDefault="006A58FF" w:rsidP="006A58FF">
      <w:pPr>
        <w:spacing w:line="360" w:lineRule="auto"/>
        <w:ind w:firstLine="709"/>
        <w:jc w:val="both"/>
        <w:rPr>
          <w:sz w:val="28"/>
          <w:szCs w:val="28"/>
          <w:lang w:val="en-US"/>
        </w:rPr>
      </w:pPr>
    </w:p>
    <w:p w14:paraId="5DA1712C" w14:textId="77777777" w:rsidR="006A58FF" w:rsidRPr="003869BE" w:rsidRDefault="006A58FF" w:rsidP="006A58FF">
      <w:pPr>
        <w:spacing w:line="360" w:lineRule="auto"/>
        <w:ind w:firstLine="709"/>
        <w:jc w:val="both"/>
        <w:rPr>
          <w:sz w:val="28"/>
          <w:szCs w:val="28"/>
          <w:lang w:val="en-US"/>
        </w:rPr>
      </w:pPr>
      <w:proofErr w:type="gramStart"/>
      <w:r w:rsidRPr="003869BE">
        <w:rPr>
          <w:sz w:val="28"/>
          <w:szCs w:val="28"/>
          <w:lang w:val="en-US"/>
        </w:rPr>
        <w:t>means</w:t>
      </w:r>
      <w:proofErr w:type="gramEnd"/>
      <w:r w:rsidRPr="003869BE">
        <w:rPr>
          <w:sz w:val="28"/>
          <w:szCs w:val="28"/>
          <w:lang w:val="en-US"/>
        </w:rPr>
        <w:t>&lt;-matrix(</w:t>
      </w:r>
      <w:proofErr w:type="spellStart"/>
      <w:r w:rsidRPr="003869BE">
        <w:rPr>
          <w:sz w:val="28"/>
          <w:szCs w:val="28"/>
          <w:lang w:val="en-US"/>
        </w:rPr>
        <w:t>nrow</w:t>
      </w:r>
      <w:proofErr w:type="spellEnd"/>
      <w:r w:rsidRPr="003869BE">
        <w:rPr>
          <w:sz w:val="28"/>
          <w:szCs w:val="28"/>
          <w:lang w:val="en-US"/>
        </w:rPr>
        <w:t>=t1-t0,ncol=k)</w:t>
      </w:r>
    </w:p>
    <w:p w14:paraId="157F8EA3" w14:textId="77777777" w:rsidR="006A58FF" w:rsidRPr="003869BE" w:rsidRDefault="006A58FF" w:rsidP="006A58FF">
      <w:pPr>
        <w:spacing w:line="360" w:lineRule="auto"/>
        <w:ind w:firstLine="709"/>
        <w:jc w:val="both"/>
        <w:rPr>
          <w:sz w:val="28"/>
          <w:szCs w:val="28"/>
          <w:lang w:val="en-US"/>
        </w:rPr>
      </w:pPr>
      <w:proofErr w:type="spellStart"/>
      <w:proofErr w:type="gramStart"/>
      <w:r w:rsidRPr="003869BE">
        <w:rPr>
          <w:sz w:val="28"/>
          <w:szCs w:val="28"/>
          <w:lang w:val="en-US"/>
        </w:rPr>
        <w:t>covar</w:t>
      </w:r>
      <w:proofErr w:type="spellEnd"/>
      <w:proofErr w:type="gramEnd"/>
      <w:r w:rsidRPr="003869BE">
        <w:rPr>
          <w:sz w:val="28"/>
          <w:szCs w:val="28"/>
          <w:lang w:val="en-US"/>
        </w:rPr>
        <w:t>&lt;-array(dim=c(k,k,t1-t0))</w:t>
      </w:r>
    </w:p>
    <w:p w14:paraId="598FBB09" w14:textId="77777777" w:rsidR="006A58FF" w:rsidRPr="003869BE" w:rsidRDefault="006A58FF" w:rsidP="006A58FF">
      <w:pPr>
        <w:spacing w:line="360" w:lineRule="auto"/>
        <w:ind w:firstLine="709"/>
        <w:jc w:val="both"/>
        <w:rPr>
          <w:sz w:val="28"/>
          <w:szCs w:val="28"/>
          <w:lang w:val="en-US"/>
        </w:rPr>
      </w:pPr>
      <w:proofErr w:type="spellStart"/>
      <w:proofErr w:type="gramStart"/>
      <w:r w:rsidRPr="003869BE">
        <w:rPr>
          <w:sz w:val="28"/>
          <w:szCs w:val="28"/>
          <w:lang w:val="en-US"/>
        </w:rPr>
        <w:t>corr</w:t>
      </w:r>
      <w:proofErr w:type="spellEnd"/>
      <w:proofErr w:type="gramEnd"/>
      <w:r w:rsidRPr="003869BE">
        <w:rPr>
          <w:sz w:val="28"/>
          <w:szCs w:val="28"/>
          <w:lang w:val="en-US"/>
        </w:rPr>
        <w:t>&lt;-array(dim=c(k,k,t1-t0))</w:t>
      </w:r>
    </w:p>
    <w:p w14:paraId="7A072E78" w14:textId="77777777" w:rsidR="006A58FF" w:rsidRPr="003869BE" w:rsidRDefault="006A58FF" w:rsidP="006A58FF">
      <w:pPr>
        <w:spacing w:line="360" w:lineRule="auto"/>
        <w:ind w:firstLine="709"/>
        <w:jc w:val="both"/>
        <w:rPr>
          <w:sz w:val="28"/>
          <w:szCs w:val="28"/>
          <w:lang w:val="en-US"/>
        </w:rPr>
      </w:pPr>
      <w:proofErr w:type="gramStart"/>
      <w:r w:rsidRPr="003869BE">
        <w:rPr>
          <w:sz w:val="28"/>
          <w:szCs w:val="28"/>
          <w:lang w:val="en-US"/>
        </w:rPr>
        <w:t>for(</w:t>
      </w:r>
      <w:proofErr w:type="gramEnd"/>
      <w:r w:rsidRPr="003869BE">
        <w:rPr>
          <w:sz w:val="28"/>
          <w:szCs w:val="28"/>
          <w:lang w:val="en-US"/>
        </w:rPr>
        <w:t>t in 1:(t1-t0))</w:t>
      </w:r>
    </w:p>
    <w:p w14:paraId="008EA882"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w:t>
      </w:r>
    </w:p>
    <w:p w14:paraId="7BE340E4" w14:textId="77777777" w:rsidR="006A58FF" w:rsidRPr="005A1E79" w:rsidRDefault="006A58FF" w:rsidP="006A58FF">
      <w:pPr>
        <w:spacing w:line="360" w:lineRule="auto"/>
        <w:ind w:firstLine="709"/>
        <w:jc w:val="both"/>
        <w:rPr>
          <w:sz w:val="28"/>
          <w:szCs w:val="28"/>
        </w:rPr>
      </w:pPr>
      <w:r w:rsidRPr="003869BE">
        <w:rPr>
          <w:sz w:val="28"/>
          <w:szCs w:val="28"/>
          <w:lang w:val="en-US"/>
        </w:rPr>
        <w:t xml:space="preserve">  </w:t>
      </w:r>
      <w:proofErr w:type="gramStart"/>
      <w:r w:rsidRPr="003869BE">
        <w:rPr>
          <w:sz w:val="28"/>
          <w:szCs w:val="28"/>
          <w:lang w:val="en-US"/>
        </w:rPr>
        <w:t>means</w:t>
      </w:r>
      <w:r w:rsidRPr="005A1E79">
        <w:rPr>
          <w:sz w:val="28"/>
          <w:szCs w:val="28"/>
        </w:rPr>
        <w:t>[</w:t>
      </w:r>
      <w:proofErr w:type="gramEnd"/>
      <w:r w:rsidRPr="003869BE">
        <w:rPr>
          <w:sz w:val="28"/>
          <w:szCs w:val="28"/>
          <w:lang w:val="en-US"/>
        </w:rPr>
        <w:t>t</w:t>
      </w:r>
      <w:r w:rsidRPr="005A1E79">
        <w:rPr>
          <w:sz w:val="28"/>
          <w:szCs w:val="28"/>
        </w:rPr>
        <w:t>,]&lt;-</w:t>
      </w:r>
      <w:proofErr w:type="spellStart"/>
      <w:r w:rsidRPr="003869BE">
        <w:rPr>
          <w:sz w:val="28"/>
          <w:szCs w:val="28"/>
          <w:lang w:val="en-US"/>
        </w:rPr>
        <w:t>colMeans</w:t>
      </w:r>
      <w:proofErr w:type="spellEnd"/>
      <w:r w:rsidRPr="005A1E79">
        <w:rPr>
          <w:sz w:val="28"/>
          <w:szCs w:val="28"/>
        </w:rPr>
        <w:t>(</w:t>
      </w:r>
      <w:r w:rsidRPr="003869BE">
        <w:rPr>
          <w:sz w:val="28"/>
          <w:szCs w:val="28"/>
          <w:lang w:val="en-US"/>
        </w:rPr>
        <w:t>A</w:t>
      </w:r>
      <w:r w:rsidRPr="005A1E79">
        <w:rPr>
          <w:sz w:val="28"/>
          <w:szCs w:val="28"/>
        </w:rPr>
        <w:t>[,,</w:t>
      </w:r>
      <w:r w:rsidRPr="003869BE">
        <w:rPr>
          <w:sz w:val="28"/>
          <w:szCs w:val="28"/>
          <w:lang w:val="en-US"/>
        </w:rPr>
        <w:t>t</w:t>
      </w:r>
      <w:r w:rsidRPr="005A1E79">
        <w:rPr>
          <w:sz w:val="28"/>
          <w:szCs w:val="28"/>
        </w:rPr>
        <w:t>]) #</w:t>
      </w:r>
      <w:r w:rsidRPr="003869BE">
        <w:rPr>
          <w:sz w:val="28"/>
          <w:szCs w:val="28"/>
        </w:rPr>
        <w:t>средние</w:t>
      </w:r>
      <w:r w:rsidRPr="005A1E79">
        <w:rPr>
          <w:sz w:val="28"/>
          <w:szCs w:val="28"/>
        </w:rPr>
        <w:t xml:space="preserve"> </w:t>
      </w:r>
      <w:r w:rsidRPr="003869BE">
        <w:rPr>
          <w:sz w:val="28"/>
          <w:szCs w:val="28"/>
        </w:rPr>
        <w:t>доходности</w:t>
      </w:r>
      <w:r w:rsidRPr="005A1E79">
        <w:rPr>
          <w:sz w:val="28"/>
          <w:szCs w:val="28"/>
        </w:rPr>
        <w:t xml:space="preserve"> </w:t>
      </w:r>
      <w:r w:rsidRPr="003869BE">
        <w:rPr>
          <w:sz w:val="28"/>
          <w:szCs w:val="28"/>
        </w:rPr>
        <w:t>в</w:t>
      </w:r>
      <w:r w:rsidRPr="005A1E79">
        <w:rPr>
          <w:sz w:val="28"/>
          <w:szCs w:val="28"/>
        </w:rPr>
        <w:t xml:space="preserve"> </w:t>
      </w:r>
      <w:proofErr w:type="spellStart"/>
      <w:r w:rsidRPr="003869BE">
        <w:rPr>
          <w:sz w:val="28"/>
          <w:szCs w:val="28"/>
        </w:rPr>
        <w:t>подвыборках</w:t>
      </w:r>
      <w:proofErr w:type="spellEnd"/>
    </w:p>
    <w:p w14:paraId="583D5779" w14:textId="77777777" w:rsidR="006A58FF" w:rsidRPr="003869BE" w:rsidRDefault="006A58FF" w:rsidP="006A58FF">
      <w:pPr>
        <w:spacing w:line="360" w:lineRule="auto"/>
        <w:ind w:firstLine="709"/>
        <w:jc w:val="both"/>
        <w:rPr>
          <w:sz w:val="28"/>
          <w:szCs w:val="28"/>
        </w:rPr>
      </w:pPr>
      <w:r w:rsidRPr="005A1E79">
        <w:rPr>
          <w:sz w:val="28"/>
          <w:szCs w:val="28"/>
        </w:rPr>
        <w:t xml:space="preserve">  </w:t>
      </w:r>
      <w:proofErr w:type="spellStart"/>
      <w:r w:rsidRPr="003869BE">
        <w:rPr>
          <w:sz w:val="28"/>
          <w:szCs w:val="28"/>
        </w:rPr>
        <w:t>covar</w:t>
      </w:r>
      <w:proofErr w:type="spellEnd"/>
      <w:proofErr w:type="gramStart"/>
      <w:r w:rsidRPr="003869BE">
        <w:rPr>
          <w:sz w:val="28"/>
          <w:szCs w:val="28"/>
        </w:rPr>
        <w:t>[,,</w:t>
      </w:r>
      <w:proofErr w:type="gramEnd"/>
      <w:r w:rsidRPr="003869BE">
        <w:rPr>
          <w:sz w:val="28"/>
          <w:szCs w:val="28"/>
        </w:rPr>
        <w:t>t]&lt;-</w:t>
      </w:r>
      <w:proofErr w:type="spellStart"/>
      <w:r w:rsidRPr="003869BE">
        <w:rPr>
          <w:sz w:val="28"/>
          <w:szCs w:val="28"/>
        </w:rPr>
        <w:t>var</w:t>
      </w:r>
      <w:proofErr w:type="spellEnd"/>
      <w:r w:rsidRPr="003869BE">
        <w:rPr>
          <w:sz w:val="28"/>
          <w:szCs w:val="28"/>
        </w:rPr>
        <w:t xml:space="preserve">(A[,,t]) #матрицы ковариации в </w:t>
      </w:r>
      <w:proofErr w:type="spellStart"/>
      <w:r w:rsidRPr="003869BE">
        <w:rPr>
          <w:sz w:val="28"/>
          <w:szCs w:val="28"/>
        </w:rPr>
        <w:t>подвыборках</w:t>
      </w:r>
      <w:proofErr w:type="spellEnd"/>
    </w:p>
    <w:p w14:paraId="4451B0DF" w14:textId="77777777" w:rsidR="006A58FF" w:rsidRPr="003869BE" w:rsidRDefault="006A58FF" w:rsidP="006A58FF">
      <w:pPr>
        <w:spacing w:line="360" w:lineRule="auto"/>
        <w:ind w:firstLine="709"/>
        <w:jc w:val="both"/>
        <w:rPr>
          <w:sz w:val="28"/>
          <w:szCs w:val="28"/>
        </w:rPr>
      </w:pPr>
      <w:r w:rsidRPr="003869BE">
        <w:rPr>
          <w:sz w:val="28"/>
          <w:szCs w:val="28"/>
        </w:rPr>
        <w:t xml:space="preserve">  </w:t>
      </w:r>
      <w:proofErr w:type="spellStart"/>
      <w:r w:rsidRPr="003869BE">
        <w:rPr>
          <w:sz w:val="28"/>
          <w:szCs w:val="28"/>
        </w:rPr>
        <w:t>corr</w:t>
      </w:r>
      <w:proofErr w:type="spellEnd"/>
      <w:proofErr w:type="gramStart"/>
      <w:r w:rsidRPr="003869BE">
        <w:rPr>
          <w:sz w:val="28"/>
          <w:szCs w:val="28"/>
        </w:rPr>
        <w:t>[,,</w:t>
      </w:r>
      <w:proofErr w:type="gramEnd"/>
      <w:r w:rsidRPr="003869BE">
        <w:rPr>
          <w:sz w:val="28"/>
          <w:szCs w:val="28"/>
        </w:rPr>
        <w:t>t]&lt;-</w:t>
      </w:r>
      <w:proofErr w:type="spellStart"/>
      <w:r w:rsidRPr="003869BE">
        <w:rPr>
          <w:sz w:val="28"/>
          <w:szCs w:val="28"/>
        </w:rPr>
        <w:t>cor</w:t>
      </w:r>
      <w:proofErr w:type="spellEnd"/>
      <w:r w:rsidRPr="003869BE">
        <w:rPr>
          <w:sz w:val="28"/>
          <w:szCs w:val="28"/>
        </w:rPr>
        <w:t xml:space="preserve">(A[,,t]) #матрицы корреляции в </w:t>
      </w:r>
      <w:proofErr w:type="spellStart"/>
      <w:r w:rsidRPr="003869BE">
        <w:rPr>
          <w:sz w:val="28"/>
          <w:szCs w:val="28"/>
        </w:rPr>
        <w:t>подвыборках</w:t>
      </w:r>
      <w:proofErr w:type="spellEnd"/>
    </w:p>
    <w:p w14:paraId="0CFB34C7" w14:textId="77777777" w:rsidR="006A58FF" w:rsidRPr="003869BE" w:rsidRDefault="006A58FF" w:rsidP="006A58FF">
      <w:pPr>
        <w:spacing w:line="360" w:lineRule="auto"/>
        <w:ind w:firstLine="709"/>
        <w:jc w:val="both"/>
        <w:rPr>
          <w:sz w:val="28"/>
          <w:szCs w:val="28"/>
        </w:rPr>
      </w:pPr>
      <w:r w:rsidRPr="003869BE">
        <w:rPr>
          <w:sz w:val="28"/>
          <w:szCs w:val="28"/>
        </w:rPr>
        <w:t>}</w:t>
      </w:r>
    </w:p>
    <w:p w14:paraId="3F759426" w14:textId="0D9C98CF" w:rsidR="006A58FF" w:rsidRPr="003869BE" w:rsidRDefault="006A58FF" w:rsidP="007E67E4">
      <w:pPr>
        <w:spacing w:line="360" w:lineRule="auto"/>
        <w:jc w:val="both"/>
        <w:rPr>
          <w:sz w:val="28"/>
          <w:szCs w:val="28"/>
        </w:rPr>
      </w:pPr>
    </w:p>
    <w:p w14:paraId="1CC143A8" w14:textId="77777777" w:rsidR="006A58FF" w:rsidRPr="006A58FF" w:rsidRDefault="006A58FF" w:rsidP="006A58FF">
      <w:pPr>
        <w:spacing w:line="360" w:lineRule="auto"/>
        <w:ind w:firstLine="709"/>
        <w:jc w:val="both"/>
        <w:rPr>
          <w:sz w:val="28"/>
          <w:szCs w:val="28"/>
        </w:rPr>
      </w:pPr>
      <w:r w:rsidRPr="006A58FF">
        <w:rPr>
          <w:sz w:val="28"/>
          <w:szCs w:val="28"/>
        </w:rPr>
        <w:t>#   НАРЕЗКА РЯДОВ НА ПРИМЫКАЮЩИЕ ВЫБОРКИ ДЛИНОЙ Т</w:t>
      </w:r>
    </w:p>
    <w:p w14:paraId="3D4D534E" w14:textId="77777777" w:rsidR="006A58FF" w:rsidRPr="003869BE" w:rsidRDefault="006A58FF" w:rsidP="006A58FF">
      <w:pPr>
        <w:spacing w:line="360" w:lineRule="auto"/>
        <w:ind w:firstLine="709"/>
        <w:jc w:val="both"/>
        <w:rPr>
          <w:sz w:val="28"/>
          <w:szCs w:val="28"/>
        </w:rPr>
      </w:pPr>
    </w:p>
    <w:p w14:paraId="5A81B7EB" w14:textId="77777777" w:rsidR="006A58FF" w:rsidRPr="003869BE" w:rsidRDefault="006A58FF" w:rsidP="006A58FF">
      <w:pPr>
        <w:spacing w:line="360" w:lineRule="auto"/>
        <w:ind w:firstLine="709"/>
        <w:jc w:val="both"/>
        <w:rPr>
          <w:sz w:val="28"/>
          <w:szCs w:val="28"/>
        </w:rPr>
      </w:pPr>
      <w:proofErr w:type="gramStart"/>
      <w:r w:rsidRPr="003869BE">
        <w:rPr>
          <w:sz w:val="28"/>
          <w:szCs w:val="28"/>
        </w:rPr>
        <w:t>k&lt;</w:t>
      </w:r>
      <w:proofErr w:type="gramEnd"/>
      <w:r w:rsidRPr="003869BE">
        <w:rPr>
          <w:sz w:val="28"/>
          <w:szCs w:val="28"/>
        </w:rPr>
        <w:t>-4 #количество активов</w:t>
      </w:r>
    </w:p>
    <w:p w14:paraId="3D799161" w14:textId="77777777" w:rsidR="006A58FF" w:rsidRPr="003869BE" w:rsidRDefault="006A58FF" w:rsidP="006A58FF">
      <w:pPr>
        <w:spacing w:line="360" w:lineRule="auto"/>
        <w:ind w:firstLine="709"/>
        <w:jc w:val="both"/>
        <w:rPr>
          <w:sz w:val="28"/>
          <w:szCs w:val="28"/>
        </w:rPr>
      </w:pPr>
      <w:proofErr w:type="gramStart"/>
      <w:r w:rsidRPr="003869BE">
        <w:rPr>
          <w:sz w:val="28"/>
          <w:szCs w:val="28"/>
        </w:rPr>
        <w:t>T&lt;</w:t>
      </w:r>
      <w:proofErr w:type="gramEnd"/>
      <w:r w:rsidRPr="003869BE">
        <w:rPr>
          <w:sz w:val="28"/>
          <w:szCs w:val="28"/>
        </w:rPr>
        <w:t xml:space="preserve">-40 #длина примыкающих </w:t>
      </w:r>
      <w:proofErr w:type="spellStart"/>
      <w:r w:rsidRPr="003869BE">
        <w:rPr>
          <w:sz w:val="28"/>
          <w:szCs w:val="28"/>
        </w:rPr>
        <w:t>подвыборок</w:t>
      </w:r>
      <w:proofErr w:type="spellEnd"/>
    </w:p>
    <w:p w14:paraId="7BCB1C5D" w14:textId="77777777" w:rsidR="006A58FF" w:rsidRPr="003869BE" w:rsidRDefault="006A58FF" w:rsidP="006A58FF">
      <w:pPr>
        <w:spacing w:line="360" w:lineRule="auto"/>
        <w:ind w:firstLine="709"/>
        <w:jc w:val="both"/>
        <w:rPr>
          <w:sz w:val="28"/>
          <w:szCs w:val="28"/>
        </w:rPr>
      </w:pPr>
      <w:r w:rsidRPr="003869BE">
        <w:rPr>
          <w:sz w:val="28"/>
          <w:szCs w:val="28"/>
        </w:rPr>
        <w:t>n&lt;-</w:t>
      </w:r>
      <w:proofErr w:type="spellStart"/>
      <w:r w:rsidRPr="003869BE">
        <w:rPr>
          <w:sz w:val="28"/>
          <w:szCs w:val="28"/>
        </w:rPr>
        <w:t>floor</w:t>
      </w:r>
      <w:proofErr w:type="spellEnd"/>
      <w:r w:rsidRPr="003869BE">
        <w:rPr>
          <w:sz w:val="28"/>
          <w:szCs w:val="28"/>
        </w:rPr>
        <w:t>(</w:t>
      </w:r>
      <w:proofErr w:type="spellStart"/>
      <w:r w:rsidRPr="003869BE">
        <w:rPr>
          <w:sz w:val="28"/>
          <w:szCs w:val="28"/>
        </w:rPr>
        <w:t>nrow</w:t>
      </w:r>
      <w:proofErr w:type="spellEnd"/>
      <w:r w:rsidRPr="003869BE">
        <w:rPr>
          <w:sz w:val="28"/>
          <w:szCs w:val="28"/>
        </w:rPr>
        <w:t xml:space="preserve">(RETURNS)/T) #количество примыкающих </w:t>
      </w:r>
      <w:proofErr w:type="spellStart"/>
      <w:r w:rsidRPr="003869BE">
        <w:rPr>
          <w:sz w:val="28"/>
          <w:szCs w:val="28"/>
        </w:rPr>
        <w:t>подвыборок</w:t>
      </w:r>
      <w:proofErr w:type="spellEnd"/>
    </w:p>
    <w:p w14:paraId="3A0C0BBB" w14:textId="77777777" w:rsidR="006A58FF" w:rsidRPr="003869BE" w:rsidRDefault="006A58FF" w:rsidP="006A58FF">
      <w:pPr>
        <w:spacing w:line="360" w:lineRule="auto"/>
        <w:ind w:firstLine="709"/>
        <w:jc w:val="both"/>
        <w:rPr>
          <w:sz w:val="28"/>
          <w:szCs w:val="28"/>
        </w:rPr>
      </w:pPr>
    </w:p>
    <w:p w14:paraId="7B2AC6CB"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A&lt;-</w:t>
      </w:r>
      <w:proofErr w:type="gramStart"/>
      <w:r w:rsidRPr="003869BE">
        <w:rPr>
          <w:sz w:val="28"/>
          <w:szCs w:val="28"/>
          <w:lang w:val="en-US"/>
        </w:rPr>
        <w:t>array(</w:t>
      </w:r>
      <w:proofErr w:type="gramEnd"/>
      <w:r w:rsidRPr="003869BE">
        <w:rPr>
          <w:sz w:val="28"/>
          <w:szCs w:val="28"/>
          <w:lang w:val="en-US"/>
        </w:rPr>
        <w:t>dim=c(</w:t>
      </w:r>
      <w:proofErr w:type="spellStart"/>
      <w:r w:rsidRPr="003869BE">
        <w:rPr>
          <w:sz w:val="28"/>
          <w:szCs w:val="28"/>
          <w:lang w:val="en-US"/>
        </w:rPr>
        <w:t>T,k,n</w:t>
      </w:r>
      <w:proofErr w:type="spellEnd"/>
      <w:r w:rsidRPr="003869BE">
        <w:rPr>
          <w:sz w:val="28"/>
          <w:szCs w:val="28"/>
          <w:lang w:val="en-US"/>
        </w:rPr>
        <w:t>))     #</w:t>
      </w:r>
      <w:r w:rsidRPr="003869BE">
        <w:rPr>
          <w:sz w:val="28"/>
          <w:szCs w:val="28"/>
        </w:rPr>
        <w:t>контейнер</w:t>
      </w:r>
    </w:p>
    <w:p w14:paraId="33194CFD" w14:textId="77777777" w:rsidR="006A58FF" w:rsidRPr="003869BE" w:rsidRDefault="006A58FF" w:rsidP="006A58FF">
      <w:pPr>
        <w:spacing w:line="360" w:lineRule="auto"/>
        <w:ind w:firstLine="709"/>
        <w:jc w:val="both"/>
        <w:rPr>
          <w:sz w:val="28"/>
          <w:szCs w:val="28"/>
          <w:lang w:val="en-US"/>
        </w:rPr>
      </w:pPr>
    </w:p>
    <w:p w14:paraId="6CAB4778" w14:textId="77777777" w:rsidR="006A58FF" w:rsidRPr="003869BE" w:rsidRDefault="006A58FF" w:rsidP="006A58FF">
      <w:pPr>
        <w:spacing w:line="360" w:lineRule="auto"/>
        <w:ind w:firstLine="709"/>
        <w:jc w:val="both"/>
        <w:rPr>
          <w:sz w:val="28"/>
          <w:szCs w:val="28"/>
        </w:rPr>
      </w:pPr>
      <w:proofErr w:type="spellStart"/>
      <w:r w:rsidRPr="003869BE">
        <w:rPr>
          <w:sz w:val="28"/>
          <w:szCs w:val="28"/>
        </w:rPr>
        <w:t>means</w:t>
      </w:r>
      <w:proofErr w:type="spellEnd"/>
      <w:r w:rsidRPr="003869BE">
        <w:rPr>
          <w:sz w:val="28"/>
          <w:szCs w:val="28"/>
        </w:rPr>
        <w:t>&lt;-</w:t>
      </w:r>
      <w:proofErr w:type="spellStart"/>
      <w:r w:rsidRPr="003869BE">
        <w:rPr>
          <w:sz w:val="28"/>
          <w:szCs w:val="28"/>
        </w:rPr>
        <w:t>matrix</w:t>
      </w:r>
      <w:proofErr w:type="spellEnd"/>
      <w:r w:rsidRPr="003869BE">
        <w:rPr>
          <w:sz w:val="28"/>
          <w:szCs w:val="28"/>
        </w:rPr>
        <w:t>(</w:t>
      </w:r>
      <w:proofErr w:type="spellStart"/>
      <w:r w:rsidRPr="003869BE">
        <w:rPr>
          <w:sz w:val="28"/>
          <w:szCs w:val="28"/>
        </w:rPr>
        <w:t>nrow</w:t>
      </w:r>
      <w:proofErr w:type="spellEnd"/>
      <w:r w:rsidRPr="003869BE">
        <w:rPr>
          <w:sz w:val="28"/>
          <w:szCs w:val="28"/>
        </w:rPr>
        <w:t>=</w:t>
      </w:r>
      <w:proofErr w:type="spellStart"/>
      <w:proofErr w:type="gramStart"/>
      <w:r w:rsidRPr="003869BE">
        <w:rPr>
          <w:sz w:val="28"/>
          <w:szCs w:val="28"/>
        </w:rPr>
        <w:t>n,ncol</w:t>
      </w:r>
      <w:proofErr w:type="spellEnd"/>
      <w:proofErr w:type="gramEnd"/>
      <w:r w:rsidRPr="003869BE">
        <w:rPr>
          <w:sz w:val="28"/>
          <w:szCs w:val="28"/>
        </w:rPr>
        <w:t>=k) #средние доходности в подгруппах</w:t>
      </w:r>
    </w:p>
    <w:p w14:paraId="01E1C454" w14:textId="77777777" w:rsidR="006A58FF" w:rsidRPr="003869BE" w:rsidRDefault="006A58FF" w:rsidP="006A58FF">
      <w:pPr>
        <w:spacing w:line="360" w:lineRule="auto"/>
        <w:ind w:firstLine="709"/>
        <w:jc w:val="both"/>
        <w:rPr>
          <w:sz w:val="28"/>
          <w:szCs w:val="28"/>
        </w:rPr>
      </w:pPr>
      <w:proofErr w:type="spellStart"/>
      <w:r w:rsidRPr="003869BE">
        <w:rPr>
          <w:sz w:val="28"/>
          <w:szCs w:val="28"/>
        </w:rPr>
        <w:t>disperse</w:t>
      </w:r>
      <w:proofErr w:type="spellEnd"/>
      <w:r w:rsidRPr="003869BE">
        <w:rPr>
          <w:sz w:val="28"/>
          <w:szCs w:val="28"/>
        </w:rPr>
        <w:t>&lt;-</w:t>
      </w:r>
      <w:proofErr w:type="spellStart"/>
      <w:r w:rsidRPr="003869BE">
        <w:rPr>
          <w:sz w:val="28"/>
          <w:szCs w:val="28"/>
        </w:rPr>
        <w:t>matrix</w:t>
      </w:r>
      <w:proofErr w:type="spellEnd"/>
      <w:r w:rsidRPr="003869BE">
        <w:rPr>
          <w:sz w:val="28"/>
          <w:szCs w:val="28"/>
        </w:rPr>
        <w:t>(</w:t>
      </w:r>
      <w:proofErr w:type="spellStart"/>
      <w:r w:rsidRPr="003869BE">
        <w:rPr>
          <w:sz w:val="28"/>
          <w:szCs w:val="28"/>
        </w:rPr>
        <w:t>nrow</w:t>
      </w:r>
      <w:proofErr w:type="spellEnd"/>
      <w:r w:rsidRPr="003869BE">
        <w:rPr>
          <w:sz w:val="28"/>
          <w:szCs w:val="28"/>
        </w:rPr>
        <w:t>=</w:t>
      </w:r>
      <w:proofErr w:type="spellStart"/>
      <w:proofErr w:type="gramStart"/>
      <w:r w:rsidRPr="003869BE">
        <w:rPr>
          <w:sz w:val="28"/>
          <w:szCs w:val="28"/>
        </w:rPr>
        <w:t>n,ncol</w:t>
      </w:r>
      <w:proofErr w:type="spellEnd"/>
      <w:proofErr w:type="gramEnd"/>
      <w:r w:rsidRPr="003869BE">
        <w:rPr>
          <w:sz w:val="28"/>
          <w:szCs w:val="28"/>
        </w:rPr>
        <w:t>=k) #дисперсии доходностей в подгруппах</w:t>
      </w:r>
    </w:p>
    <w:p w14:paraId="4D357633" w14:textId="77777777" w:rsidR="006A58FF" w:rsidRPr="003869BE" w:rsidRDefault="006A58FF" w:rsidP="006A58FF">
      <w:pPr>
        <w:spacing w:line="360" w:lineRule="auto"/>
        <w:ind w:firstLine="709"/>
        <w:jc w:val="both"/>
        <w:rPr>
          <w:sz w:val="28"/>
          <w:szCs w:val="28"/>
        </w:rPr>
      </w:pPr>
      <w:proofErr w:type="spellStart"/>
      <w:r w:rsidRPr="003869BE">
        <w:rPr>
          <w:sz w:val="28"/>
          <w:szCs w:val="28"/>
        </w:rPr>
        <w:t>covar</w:t>
      </w:r>
      <w:proofErr w:type="spellEnd"/>
      <w:r w:rsidRPr="003869BE">
        <w:rPr>
          <w:sz w:val="28"/>
          <w:szCs w:val="28"/>
        </w:rPr>
        <w:t>&lt;-</w:t>
      </w:r>
      <w:proofErr w:type="spellStart"/>
      <w:r w:rsidRPr="003869BE">
        <w:rPr>
          <w:sz w:val="28"/>
          <w:szCs w:val="28"/>
        </w:rPr>
        <w:t>array</w:t>
      </w:r>
      <w:proofErr w:type="spellEnd"/>
      <w:r w:rsidRPr="003869BE">
        <w:rPr>
          <w:sz w:val="28"/>
          <w:szCs w:val="28"/>
        </w:rPr>
        <w:t>(</w:t>
      </w:r>
      <w:proofErr w:type="spellStart"/>
      <w:r w:rsidRPr="003869BE">
        <w:rPr>
          <w:sz w:val="28"/>
          <w:szCs w:val="28"/>
        </w:rPr>
        <w:t>dim</w:t>
      </w:r>
      <w:proofErr w:type="spellEnd"/>
      <w:r w:rsidRPr="003869BE">
        <w:rPr>
          <w:sz w:val="28"/>
          <w:szCs w:val="28"/>
        </w:rPr>
        <w:t>=c(</w:t>
      </w:r>
      <w:proofErr w:type="spellStart"/>
      <w:proofErr w:type="gramStart"/>
      <w:r w:rsidRPr="003869BE">
        <w:rPr>
          <w:sz w:val="28"/>
          <w:szCs w:val="28"/>
        </w:rPr>
        <w:t>k,k</w:t>
      </w:r>
      <w:proofErr w:type="gramEnd"/>
      <w:r w:rsidRPr="003869BE">
        <w:rPr>
          <w:sz w:val="28"/>
          <w:szCs w:val="28"/>
        </w:rPr>
        <w:t>,n</w:t>
      </w:r>
      <w:proofErr w:type="spellEnd"/>
      <w:r w:rsidRPr="003869BE">
        <w:rPr>
          <w:sz w:val="28"/>
          <w:szCs w:val="28"/>
        </w:rPr>
        <w:t>)) #матрицы ковариаций в подгруппах</w:t>
      </w:r>
    </w:p>
    <w:p w14:paraId="17045866" w14:textId="77777777" w:rsidR="006A58FF" w:rsidRPr="003869BE" w:rsidRDefault="006A58FF" w:rsidP="006A58FF">
      <w:pPr>
        <w:spacing w:line="360" w:lineRule="auto"/>
        <w:ind w:firstLine="709"/>
        <w:jc w:val="both"/>
        <w:rPr>
          <w:sz w:val="28"/>
          <w:szCs w:val="28"/>
        </w:rPr>
      </w:pPr>
      <w:proofErr w:type="spellStart"/>
      <w:r w:rsidRPr="003869BE">
        <w:rPr>
          <w:sz w:val="28"/>
          <w:szCs w:val="28"/>
        </w:rPr>
        <w:lastRenderedPageBreak/>
        <w:t>cor</w:t>
      </w:r>
      <w:proofErr w:type="spellEnd"/>
      <w:r w:rsidRPr="003869BE">
        <w:rPr>
          <w:sz w:val="28"/>
          <w:szCs w:val="28"/>
        </w:rPr>
        <w:t>&lt;-</w:t>
      </w:r>
      <w:proofErr w:type="spellStart"/>
      <w:r w:rsidRPr="003869BE">
        <w:rPr>
          <w:sz w:val="28"/>
          <w:szCs w:val="28"/>
        </w:rPr>
        <w:t>array</w:t>
      </w:r>
      <w:proofErr w:type="spellEnd"/>
      <w:r w:rsidRPr="003869BE">
        <w:rPr>
          <w:sz w:val="28"/>
          <w:szCs w:val="28"/>
        </w:rPr>
        <w:t>(</w:t>
      </w:r>
      <w:proofErr w:type="spellStart"/>
      <w:r w:rsidRPr="003869BE">
        <w:rPr>
          <w:sz w:val="28"/>
          <w:szCs w:val="28"/>
        </w:rPr>
        <w:t>dim</w:t>
      </w:r>
      <w:proofErr w:type="spellEnd"/>
      <w:r w:rsidRPr="003869BE">
        <w:rPr>
          <w:sz w:val="28"/>
          <w:szCs w:val="28"/>
        </w:rPr>
        <w:t>=c(</w:t>
      </w:r>
      <w:proofErr w:type="spellStart"/>
      <w:proofErr w:type="gramStart"/>
      <w:r w:rsidRPr="003869BE">
        <w:rPr>
          <w:sz w:val="28"/>
          <w:szCs w:val="28"/>
        </w:rPr>
        <w:t>k,k</w:t>
      </w:r>
      <w:proofErr w:type="gramEnd"/>
      <w:r w:rsidRPr="003869BE">
        <w:rPr>
          <w:sz w:val="28"/>
          <w:szCs w:val="28"/>
        </w:rPr>
        <w:t>,n</w:t>
      </w:r>
      <w:proofErr w:type="spellEnd"/>
      <w:r w:rsidRPr="003869BE">
        <w:rPr>
          <w:sz w:val="28"/>
          <w:szCs w:val="28"/>
        </w:rPr>
        <w:t>)) #матрицы корреляций в подгруппах</w:t>
      </w:r>
    </w:p>
    <w:p w14:paraId="0F7304C6" w14:textId="54CFC8A5" w:rsidR="006A58FF" w:rsidRPr="003869BE" w:rsidRDefault="006A58FF" w:rsidP="007E67E4">
      <w:pPr>
        <w:spacing w:line="360" w:lineRule="auto"/>
        <w:jc w:val="both"/>
        <w:rPr>
          <w:sz w:val="28"/>
          <w:szCs w:val="28"/>
        </w:rPr>
      </w:pPr>
    </w:p>
    <w:p w14:paraId="4A8ADB1F" w14:textId="77777777" w:rsidR="006A58FF" w:rsidRPr="003869BE" w:rsidRDefault="006A58FF" w:rsidP="006A58FF">
      <w:pPr>
        <w:spacing w:line="360" w:lineRule="auto"/>
        <w:ind w:firstLine="709"/>
        <w:jc w:val="both"/>
        <w:rPr>
          <w:sz w:val="28"/>
          <w:szCs w:val="28"/>
          <w:lang w:val="en-US"/>
        </w:rPr>
      </w:pPr>
      <w:proofErr w:type="gramStart"/>
      <w:r w:rsidRPr="003869BE">
        <w:rPr>
          <w:sz w:val="28"/>
          <w:szCs w:val="28"/>
          <w:lang w:val="en-US"/>
        </w:rPr>
        <w:t>for(</w:t>
      </w:r>
      <w:proofErr w:type="spellStart"/>
      <w:proofErr w:type="gramEnd"/>
      <w:r w:rsidRPr="003869BE">
        <w:rPr>
          <w:sz w:val="28"/>
          <w:szCs w:val="28"/>
          <w:lang w:val="en-US"/>
        </w:rPr>
        <w:t>i</w:t>
      </w:r>
      <w:proofErr w:type="spellEnd"/>
      <w:r w:rsidRPr="003869BE">
        <w:rPr>
          <w:sz w:val="28"/>
          <w:szCs w:val="28"/>
          <w:lang w:val="en-US"/>
        </w:rPr>
        <w:t xml:space="preserve"> in 1:n)</w:t>
      </w:r>
    </w:p>
    <w:p w14:paraId="4C052122"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w:t>
      </w:r>
    </w:p>
    <w:p w14:paraId="7BD4EC44"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gramStart"/>
      <w:r w:rsidRPr="003869BE">
        <w:rPr>
          <w:sz w:val="28"/>
          <w:szCs w:val="28"/>
          <w:lang w:val="en-US"/>
        </w:rPr>
        <w:t>for(</w:t>
      </w:r>
      <w:proofErr w:type="gramEnd"/>
      <w:r w:rsidRPr="003869BE">
        <w:rPr>
          <w:sz w:val="28"/>
          <w:szCs w:val="28"/>
          <w:lang w:val="en-US"/>
        </w:rPr>
        <w:t>j in 1:k)</w:t>
      </w:r>
    </w:p>
    <w:p w14:paraId="3278E184"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
    <w:p w14:paraId="627065AF"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gramStart"/>
      <w:r w:rsidRPr="003869BE">
        <w:rPr>
          <w:sz w:val="28"/>
          <w:szCs w:val="28"/>
          <w:lang w:val="en-US"/>
        </w:rPr>
        <w:t>for(</w:t>
      </w:r>
      <w:proofErr w:type="gramEnd"/>
      <w:r w:rsidRPr="003869BE">
        <w:rPr>
          <w:sz w:val="28"/>
          <w:szCs w:val="28"/>
          <w:lang w:val="en-US"/>
        </w:rPr>
        <w:t>t in 1:T) {A[</w:t>
      </w:r>
      <w:proofErr w:type="spellStart"/>
      <w:r w:rsidRPr="003869BE">
        <w:rPr>
          <w:sz w:val="28"/>
          <w:szCs w:val="28"/>
          <w:lang w:val="en-US"/>
        </w:rPr>
        <w:t>t,j,i</w:t>
      </w:r>
      <w:proofErr w:type="spellEnd"/>
      <w:r w:rsidRPr="003869BE">
        <w:rPr>
          <w:sz w:val="28"/>
          <w:szCs w:val="28"/>
          <w:lang w:val="en-US"/>
        </w:rPr>
        <w:t>]&lt;-RETURNS[(i-1)*</w:t>
      </w:r>
      <w:proofErr w:type="spellStart"/>
      <w:r w:rsidRPr="003869BE">
        <w:rPr>
          <w:sz w:val="28"/>
          <w:szCs w:val="28"/>
          <w:lang w:val="en-US"/>
        </w:rPr>
        <w:t>T+t,j</w:t>
      </w:r>
      <w:proofErr w:type="spellEnd"/>
      <w:r w:rsidRPr="003869BE">
        <w:rPr>
          <w:sz w:val="28"/>
          <w:szCs w:val="28"/>
          <w:lang w:val="en-US"/>
        </w:rPr>
        <w:t xml:space="preserve">]}   </w:t>
      </w:r>
    </w:p>
    <w:p w14:paraId="0CF9D786"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
    <w:p w14:paraId="67CDE733"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w:t>
      </w:r>
    </w:p>
    <w:p w14:paraId="612B8038" w14:textId="77777777" w:rsidR="006A58FF" w:rsidRPr="003869BE" w:rsidRDefault="006A58FF" w:rsidP="006A58FF">
      <w:pPr>
        <w:spacing w:line="360" w:lineRule="auto"/>
        <w:ind w:firstLine="709"/>
        <w:jc w:val="both"/>
        <w:rPr>
          <w:sz w:val="28"/>
          <w:szCs w:val="28"/>
          <w:lang w:val="en-US"/>
        </w:rPr>
      </w:pPr>
    </w:p>
    <w:p w14:paraId="5CE2C560" w14:textId="77777777" w:rsidR="006A58FF" w:rsidRPr="003869BE" w:rsidRDefault="006A58FF" w:rsidP="006A58FF">
      <w:pPr>
        <w:spacing w:line="360" w:lineRule="auto"/>
        <w:ind w:firstLine="709"/>
        <w:jc w:val="both"/>
        <w:rPr>
          <w:sz w:val="28"/>
          <w:szCs w:val="28"/>
          <w:lang w:val="en-US"/>
        </w:rPr>
      </w:pPr>
      <w:proofErr w:type="gramStart"/>
      <w:r w:rsidRPr="003869BE">
        <w:rPr>
          <w:sz w:val="28"/>
          <w:szCs w:val="28"/>
          <w:lang w:val="en-US"/>
        </w:rPr>
        <w:t>for(</w:t>
      </w:r>
      <w:proofErr w:type="spellStart"/>
      <w:proofErr w:type="gramEnd"/>
      <w:r w:rsidRPr="003869BE">
        <w:rPr>
          <w:sz w:val="28"/>
          <w:szCs w:val="28"/>
          <w:lang w:val="en-US"/>
        </w:rPr>
        <w:t>i</w:t>
      </w:r>
      <w:proofErr w:type="spellEnd"/>
      <w:r w:rsidRPr="003869BE">
        <w:rPr>
          <w:sz w:val="28"/>
          <w:szCs w:val="28"/>
          <w:lang w:val="en-US"/>
        </w:rPr>
        <w:t xml:space="preserve"> in 1:n)</w:t>
      </w:r>
    </w:p>
    <w:p w14:paraId="02BAD656"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w:t>
      </w:r>
    </w:p>
    <w:p w14:paraId="54BD4847"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gramStart"/>
      <w:r w:rsidRPr="003869BE">
        <w:rPr>
          <w:sz w:val="28"/>
          <w:szCs w:val="28"/>
          <w:lang w:val="en-US"/>
        </w:rPr>
        <w:t>means[</w:t>
      </w:r>
      <w:proofErr w:type="spellStart"/>
      <w:proofErr w:type="gramEnd"/>
      <w:r w:rsidRPr="003869BE">
        <w:rPr>
          <w:sz w:val="28"/>
          <w:szCs w:val="28"/>
          <w:lang w:val="en-US"/>
        </w:rPr>
        <w:t>i</w:t>
      </w:r>
      <w:proofErr w:type="spellEnd"/>
      <w:r w:rsidRPr="003869BE">
        <w:rPr>
          <w:sz w:val="28"/>
          <w:szCs w:val="28"/>
          <w:lang w:val="en-US"/>
        </w:rPr>
        <w:t>,]&lt;-</w:t>
      </w:r>
      <w:proofErr w:type="spellStart"/>
      <w:r w:rsidRPr="003869BE">
        <w:rPr>
          <w:sz w:val="28"/>
          <w:szCs w:val="28"/>
          <w:lang w:val="en-US"/>
        </w:rPr>
        <w:t>colMeans</w:t>
      </w:r>
      <w:proofErr w:type="spellEnd"/>
      <w:r w:rsidRPr="003869BE">
        <w:rPr>
          <w:sz w:val="28"/>
          <w:szCs w:val="28"/>
          <w:lang w:val="en-US"/>
        </w:rPr>
        <w:t>(A[,,</w:t>
      </w:r>
      <w:proofErr w:type="spellStart"/>
      <w:r w:rsidRPr="003869BE">
        <w:rPr>
          <w:sz w:val="28"/>
          <w:szCs w:val="28"/>
          <w:lang w:val="en-US"/>
        </w:rPr>
        <w:t>i</w:t>
      </w:r>
      <w:proofErr w:type="spellEnd"/>
      <w:r w:rsidRPr="003869BE">
        <w:rPr>
          <w:sz w:val="28"/>
          <w:szCs w:val="28"/>
          <w:lang w:val="en-US"/>
        </w:rPr>
        <w:t>])</w:t>
      </w:r>
    </w:p>
    <w:p w14:paraId="7C8ABDFC"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spellStart"/>
      <w:proofErr w:type="gramStart"/>
      <w:r w:rsidRPr="003869BE">
        <w:rPr>
          <w:sz w:val="28"/>
          <w:szCs w:val="28"/>
          <w:lang w:val="en-US"/>
        </w:rPr>
        <w:t>covar</w:t>
      </w:r>
      <w:proofErr w:type="spellEnd"/>
      <w:r w:rsidRPr="003869BE">
        <w:rPr>
          <w:sz w:val="28"/>
          <w:szCs w:val="28"/>
          <w:lang w:val="en-US"/>
        </w:rPr>
        <w:t>[</w:t>
      </w:r>
      <w:proofErr w:type="gramEnd"/>
      <w:r w:rsidRPr="003869BE">
        <w:rPr>
          <w:sz w:val="28"/>
          <w:szCs w:val="28"/>
          <w:lang w:val="en-US"/>
        </w:rPr>
        <w:t>,,</w:t>
      </w:r>
      <w:proofErr w:type="spellStart"/>
      <w:r w:rsidRPr="003869BE">
        <w:rPr>
          <w:sz w:val="28"/>
          <w:szCs w:val="28"/>
          <w:lang w:val="en-US"/>
        </w:rPr>
        <w:t>i</w:t>
      </w:r>
      <w:proofErr w:type="spellEnd"/>
      <w:r w:rsidRPr="003869BE">
        <w:rPr>
          <w:sz w:val="28"/>
          <w:szCs w:val="28"/>
          <w:lang w:val="en-US"/>
        </w:rPr>
        <w:t>]&lt;-</w:t>
      </w:r>
      <w:proofErr w:type="spellStart"/>
      <w:r w:rsidRPr="003869BE">
        <w:rPr>
          <w:sz w:val="28"/>
          <w:szCs w:val="28"/>
          <w:lang w:val="en-US"/>
        </w:rPr>
        <w:t>var</w:t>
      </w:r>
      <w:proofErr w:type="spellEnd"/>
      <w:r w:rsidRPr="003869BE">
        <w:rPr>
          <w:sz w:val="28"/>
          <w:szCs w:val="28"/>
          <w:lang w:val="en-US"/>
        </w:rPr>
        <w:t>(A[,,</w:t>
      </w:r>
      <w:proofErr w:type="spellStart"/>
      <w:r w:rsidRPr="003869BE">
        <w:rPr>
          <w:sz w:val="28"/>
          <w:szCs w:val="28"/>
          <w:lang w:val="en-US"/>
        </w:rPr>
        <w:t>i</w:t>
      </w:r>
      <w:proofErr w:type="spellEnd"/>
      <w:r w:rsidRPr="003869BE">
        <w:rPr>
          <w:sz w:val="28"/>
          <w:szCs w:val="28"/>
          <w:lang w:val="en-US"/>
        </w:rPr>
        <w:t>])</w:t>
      </w:r>
    </w:p>
    <w:p w14:paraId="71A7567E"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spellStart"/>
      <w:proofErr w:type="gramStart"/>
      <w:r w:rsidRPr="003869BE">
        <w:rPr>
          <w:sz w:val="28"/>
          <w:szCs w:val="28"/>
          <w:lang w:val="en-US"/>
        </w:rPr>
        <w:t>cor</w:t>
      </w:r>
      <w:proofErr w:type="spellEnd"/>
      <w:r w:rsidRPr="003869BE">
        <w:rPr>
          <w:sz w:val="28"/>
          <w:szCs w:val="28"/>
          <w:lang w:val="en-US"/>
        </w:rPr>
        <w:t>[</w:t>
      </w:r>
      <w:proofErr w:type="gramEnd"/>
      <w:r w:rsidRPr="003869BE">
        <w:rPr>
          <w:sz w:val="28"/>
          <w:szCs w:val="28"/>
          <w:lang w:val="en-US"/>
        </w:rPr>
        <w:t>,,</w:t>
      </w:r>
      <w:proofErr w:type="spellStart"/>
      <w:r w:rsidRPr="003869BE">
        <w:rPr>
          <w:sz w:val="28"/>
          <w:szCs w:val="28"/>
          <w:lang w:val="en-US"/>
        </w:rPr>
        <w:t>i</w:t>
      </w:r>
      <w:proofErr w:type="spellEnd"/>
      <w:r w:rsidRPr="003869BE">
        <w:rPr>
          <w:sz w:val="28"/>
          <w:szCs w:val="28"/>
          <w:lang w:val="en-US"/>
        </w:rPr>
        <w:t>]&lt;-</w:t>
      </w:r>
      <w:proofErr w:type="spellStart"/>
      <w:r w:rsidRPr="003869BE">
        <w:rPr>
          <w:sz w:val="28"/>
          <w:szCs w:val="28"/>
          <w:lang w:val="en-US"/>
        </w:rPr>
        <w:t>cor</w:t>
      </w:r>
      <w:proofErr w:type="spellEnd"/>
      <w:r w:rsidRPr="003869BE">
        <w:rPr>
          <w:sz w:val="28"/>
          <w:szCs w:val="28"/>
          <w:lang w:val="en-US"/>
        </w:rPr>
        <w:t>(A[,,</w:t>
      </w:r>
      <w:proofErr w:type="spellStart"/>
      <w:r w:rsidRPr="003869BE">
        <w:rPr>
          <w:sz w:val="28"/>
          <w:szCs w:val="28"/>
          <w:lang w:val="en-US"/>
        </w:rPr>
        <w:t>i</w:t>
      </w:r>
      <w:proofErr w:type="spellEnd"/>
      <w:r w:rsidRPr="003869BE">
        <w:rPr>
          <w:sz w:val="28"/>
          <w:szCs w:val="28"/>
          <w:lang w:val="en-US"/>
        </w:rPr>
        <w:t>])</w:t>
      </w:r>
    </w:p>
    <w:p w14:paraId="3BAE19FB"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gramStart"/>
      <w:r w:rsidRPr="003869BE">
        <w:rPr>
          <w:sz w:val="28"/>
          <w:szCs w:val="28"/>
          <w:lang w:val="en-US"/>
        </w:rPr>
        <w:t>for(</w:t>
      </w:r>
      <w:proofErr w:type="gramEnd"/>
      <w:r w:rsidRPr="003869BE">
        <w:rPr>
          <w:sz w:val="28"/>
          <w:szCs w:val="28"/>
          <w:lang w:val="en-US"/>
        </w:rPr>
        <w:t>j in 1:k) {disperse[</w:t>
      </w:r>
      <w:proofErr w:type="spellStart"/>
      <w:r w:rsidRPr="003869BE">
        <w:rPr>
          <w:sz w:val="28"/>
          <w:szCs w:val="28"/>
          <w:lang w:val="en-US"/>
        </w:rPr>
        <w:t>i,j</w:t>
      </w:r>
      <w:proofErr w:type="spellEnd"/>
      <w:r w:rsidRPr="003869BE">
        <w:rPr>
          <w:sz w:val="28"/>
          <w:szCs w:val="28"/>
          <w:lang w:val="en-US"/>
        </w:rPr>
        <w:t>]&lt;-</w:t>
      </w:r>
      <w:proofErr w:type="spellStart"/>
      <w:r w:rsidRPr="003869BE">
        <w:rPr>
          <w:sz w:val="28"/>
          <w:szCs w:val="28"/>
          <w:lang w:val="en-US"/>
        </w:rPr>
        <w:t>covar</w:t>
      </w:r>
      <w:proofErr w:type="spellEnd"/>
      <w:r w:rsidRPr="003869BE">
        <w:rPr>
          <w:sz w:val="28"/>
          <w:szCs w:val="28"/>
          <w:lang w:val="en-US"/>
        </w:rPr>
        <w:t>[</w:t>
      </w:r>
      <w:proofErr w:type="spellStart"/>
      <w:r w:rsidRPr="003869BE">
        <w:rPr>
          <w:sz w:val="28"/>
          <w:szCs w:val="28"/>
          <w:lang w:val="en-US"/>
        </w:rPr>
        <w:t>j,j,i</w:t>
      </w:r>
      <w:proofErr w:type="spellEnd"/>
      <w:r w:rsidRPr="003869BE">
        <w:rPr>
          <w:sz w:val="28"/>
          <w:szCs w:val="28"/>
          <w:lang w:val="en-US"/>
        </w:rPr>
        <w:t>]}</w:t>
      </w:r>
    </w:p>
    <w:p w14:paraId="212795EA" w14:textId="77777777" w:rsidR="006A58FF" w:rsidRDefault="006A58FF" w:rsidP="006A58FF">
      <w:pPr>
        <w:spacing w:line="360" w:lineRule="auto"/>
        <w:ind w:firstLine="709"/>
        <w:jc w:val="both"/>
        <w:rPr>
          <w:sz w:val="28"/>
          <w:szCs w:val="28"/>
        </w:rPr>
      </w:pPr>
      <w:r>
        <w:rPr>
          <w:sz w:val="28"/>
          <w:szCs w:val="28"/>
        </w:rPr>
        <w:t>}</w:t>
      </w:r>
    </w:p>
    <w:p w14:paraId="06AF02C9" w14:textId="77777777" w:rsidR="006A58FF" w:rsidRDefault="006A58FF" w:rsidP="006A58FF">
      <w:pPr>
        <w:spacing w:line="360" w:lineRule="auto"/>
        <w:ind w:firstLine="709"/>
        <w:jc w:val="both"/>
        <w:rPr>
          <w:sz w:val="28"/>
          <w:szCs w:val="28"/>
        </w:rPr>
      </w:pPr>
    </w:p>
    <w:p w14:paraId="030A8528" w14:textId="77777777" w:rsidR="006A58FF" w:rsidRPr="006A58FF" w:rsidRDefault="006A58FF" w:rsidP="006A58FF">
      <w:pPr>
        <w:spacing w:line="360" w:lineRule="auto"/>
        <w:ind w:firstLine="709"/>
        <w:jc w:val="both"/>
        <w:rPr>
          <w:bCs/>
          <w:sz w:val="28"/>
          <w:szCs w:val="28"/>
        </w:rPr>
      </w:pPr>
      <w:r w:rsidRPr="006A58FF">
        <w:rPr>
          <w:bCs/>
          <w:sz w:val="28"/>
          <w:szCs w:val="28"/>
        </w:rPr>
        <w:t>#ОПТИМИЗАЦИЯ ПО МАРКОВИЦУ ПРИ ЗАПРЕТЕ КОРОТКИХ ПРОДАЖ</w:t>
      </w:r>
    </w:p>
    <w:p w14:paraId="45A3027C" w14:textId="77777777" w:rsidR="006A58FF" w:rsidRPr="003869BE" w:rsidRDefault="006A58FF" w:rsidP="006A58FF">
      <w:pPr>
        <w:spacing w:line="360" w:lineRule="auto"/>
        <w:ind w:firstLine="709"/>
        <w:jc w:val="both"/>
        <w:rPr>
          <w:sz w:val="28"/>
          <w:szCs w:val="28"/>
        </w:rPr>
      </w:pPr>
    </w:p>
    <w:p w14:paraId="19A3164F" w14:textId="77777777" w:rsidR="006A58FF" w:rsidRPr="003869BE" w:rsidRDefault="006A58FF" w:rsidP="006A58FF">
      <w:pPr>
        <w:spacing w:line="360" w:lineRule="auto"/>
        <w:ind w:firstLine="709"/>
        <w:jc w:val="both"/>
        <w:rPr>
          <w:sz w:val="28"/>
          <w:szCs w:val="28"/>
          <w:lang w:val="en-US"/>
        </w:rPr>
      </w:pPr>
      <w:proofErr w:type="spellStart"/>
      <w:proofErr w:type="gramStart"/>
      <w:r w:rsidRPr="003869BE">
        <w:rPr>
          <w:sz w:val="28"/>
          <w:szCs w:val="28"/>
          <w:lang w:val="en-US"/>
        </w:rPr>
        <w:t>cov</w:t>
      </w:r>
      <w:proofErr w:type="spellEnd"/>
      <w:proofErr w:type="gramEnd"/>
      <w:r w:rsidRPr="003869BE">
        <w:rPr>
          <w:sz w:val="28"/>
          <w:szCs w:val="28"/>
          <w:lang w:val="en-US"/>
        </w:rPr>
        <w:t>&lt;-matrix(</w:t>
      </w:r>
      <w:proofErr w:type="spellStart"/>
      <w:r w:rsidRPr="003869BE">
        <w:rPr>
          <w:sz w:val="28"/>
          <w:szCs w:val="28"/>
          <w:lang w:val="en-US"/>
        </w:rPr>
        <w:t>nrow</w:t>
      </w:r>
      <w:proofErr w:type="spellEnd"/>
      <w:r w:rsidRPr="003869BE">
        <w:rPr>
          <w:sz w:val="28"/>
          <w:szCs w:val="28"/>
          <w:lang w:val="en-US"/>
        </w:rPr>
        <w:t>=</w:t>
      </w:r>
      <w:proofErr w:type="spellStart"/>
      <w:r w:rsidRPr="003869BE">
        <w:rPr>
          <w:sz w:val="28"/>
          <w:szCs w:val="28"/>
          <w:lang w:val="en-US"/>
        </w:rPr>
        <w:t>k,ncol</w:t>
      </w:r>
      <w:proofErr w:type="spellEnd"/>
      <w:r w:rsidRPr="003869BE">
        <w:rPr>
          <w:sz w:val="28"/>
          <w:szCs w:val="28"/>
          <w:lang w:val="en-US"/>
        </w:rPr>
        <w:t>=k)</w:t>
      </w:r>
    </w:p>
    <w:p w14:paraId="209B9537" w14:textId="77777777" w:rsidR="006A58FF" w:rsidRPr="003869BE" w:rsidRDefault="006A58FF" w:rsidP="006A58FF">
      <w:pPr>
        <w:spacing w:line="360" w:lineRule="auto"/>
        <w:ind w:firstLine="709"/>
        <w:jc w:val="both"/>
        <w:rPr>
          <w:sz w:val="28"/>
          <w:szCs w:val="28"/>
          <w:lang w:val="en-US"/>
        </w:rPr>
      </w:pPr>
      <w:proofErr w:type="spellStart"/>
      <w:proofErr w:type="gramStart"/>
      <w:r w:rsidRPr="003869BE">
        <w:rPr>
          <w:sz w:val="28"/>
          <w:szCs w:val="28"/>
          <w:lang w:val="en-US"/>
        </w:rPr>
        <w:t>cov</w:t>
      </w:r>
      <w:proofErr w:type="spellEnd"/>
      <w:proofErr w:type="gramEnd"/>
      <w:r w:rsidRPr="003869BE">
        <w:rPr>
          <w:sz w:val="28"/>
          <w:szCs w:val="28"/>
          <w:lang w:val="en-US"/>
        </w:rPr>
        <w:t>&lt;-</w:t>
      </w:r>
      <w:proofErr w:type="spellStart"/>
      <w:r w:rsidRPr="003869BE">
        <w:rPr>
          <w:sz w:val="28"/>
          <w:szCs w:val="28"/>
          <w:lang w:val="en-US"/>
        </w:rPr>
        <w:t>var</w:t>
      </w:r>
      <w:proofErr w:type="spellEnd"/>
      <w:r w:rsidRPr="003869BE">
        <w:rPr>
          <w:sz w:val="28"/>
          <w:szCs w:val="28"/>
          <w:lang w:val="en-US"/>
        </w:rPr>
        <w:t>(RETURNS)</w:t>
      </w:r>
    </w:p>
    <w:p w14:paraId="0BB82185" w14:textId="77777777" w:rsidR="006A58FF" w:rsidRPr="003869BE" w:rsidRDefault="006A58FF" w:rsidP="006A58FF">
      <w:pPr>
        <w:spacing w:line="360" w:lineRule="auto"/>
        <w:ind w:firstLine="709"/>
        <w:jc w:val="both"/>
        <w:rPr>
          <w:sz w:val="28"/>
          <w:szCs w:val="28"/>
          <w:lang w:val="en-US"/>
        </w:rPr>
      </w:pPr>
      <w:proofErr w:type="gramStart"/>
      <w:r w:rsidRPr="003869BE">
        <w:rPr>
          <w:sz w:val="28"/>
          <w:szCs w:val="28"/>
          <w:lang w:val="en-US"/>
        </w:rPr>
        <w:t>means</w:t>
      </w:r>
      <w:proofErr w:type="gramEnd"/>
      <w:r w:rsidRPr="003869BE">
        <w:rPr>
          <w:sz w:val="28"/>
          <w:szCs w:val="28"/>
          <w:lang w:val="en-US"/>
        </w:rPr>
        <w:t>&lt;-</w:t>
      </w:r>
      <w:proofErr w:type="spellStart"/>
      <w:r w:rsidRPr="003869BE">
        <w:rPr>
          <w:sz w:val="28"/>
          <w:szCs w:val="28"/>
          <w:lang w:val="en-US"/>
        </w:rPr>
        <w:t>colMeans</w:t>
      </w:r>
      <w:proofErr w:type="spellEnd"/>
      <w:r w:rsidRPr="003869BE">
        <w:rPr>
          <w:sz w:val="28"/>
          <w:szCs w:val="28"/>
          <w:lang w:val="en-US"/>
        </w:rPr>
        <w:t>(RETURNS)</w:t>
      </w:r>
    </w:p>
    <w:p w14:paraId="31EAAA2F" w14:textId="77777777" w:rsidR="006A58FF" w:rsidRPr="003869BE" w:rsidRDefault="006A58FF" w:rsidP="006A58FF">
      <w:pPr>
        <w:spacing w:line="360" w:lineRule="auto"/>
        <w:ind w:firstLine="709"/>
        <w:jc w:val="both"/>
        <w:rPr>
          <w:sz w:val="28"/>
          <w:szCs w:val="28"/>
          <w:lang w:val="en-US"/>
        </w:rPr>
      </w:pPr>
    </w:p>
    <w:p w14:paraId="128F8FC3"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x&lt;-vector(length=k)</w:t>
      </w:r>
    </w:p>
    <w:p w14:paraId="288AF8A5" w14:textId="77777777" w:rsidR="006A58FF" w:rsidRPr="00545501" w:rsidRDefault="006A58FF" w:rsidP="006A58FF">
      <w:pPr>
        <w:spacing w:line="360" w:lineRule="auto"/>
        <w:ind w:firstLine="709"/>
        <w:jc w:val="both"/>
        <w:rPr>
          <w:sz w:val="28"/>
          <w:szCs w:val="28"/>
          <w:lang w:val="en-US"/>
        </w:rPr>
      </w:pPr>
      <w:r w:rsidRPr="003869BE">
        <w:rPr>
          <w:sz w:val="28"/>
          <w:szCs w:val="28"/>
          <w:lang w:val="en-US"/>
        </w:rPr>
        <w:t>V</w:t>
      </w:r>
      <w:r w:rsidRPr="00545501">
        <w:rPr>
          <w:sz w:val="28"/>
          <w:szCs w:val="28"/>
          <w:lang w:val="en-US"/>
        </w:rPr>
        <w:t>&lt;-</w:t>
      </w:r>
      <w:r w:rsidRPr="003869BE">
        <w:rPr>
          <w:sz w:val="28"/>
          <w:szCs w:val="28"/>
          <w:lang w:val="en-US"/>
        </w:rPr>
        <w:t>function</w:t>
      </w:r>
      <w:r w:rsidRPr="00545501">
        <w:rPr>
          <w:sz w:val="28"/>
          <w:szCs w:val="28"/>
          <w:lang w:val="en-US"/>
        </w:rPr>
        <w:t>(</w:t>
      </w:r>
      <w:r w:rsidRPr="003869BE">
        <w:rPr>
          <w:sz w:val="28"/>
          <w:szCs w:val="28"/>
          <w:lang w:val="en-US"/>
        </w:rPr>
        <w:t>x</w:t>
      </w:r>
      <w:r w:rsidRPr="00545501">
        <w:rPr>
          <w:sz w:val="28"/>
          <w:szCs w:val="28"/>
          <w:lang w:val="en-US"/>
        </w:rPr>
        <w:t>) {</w:t>
      </w:r>
      <w:r w:rsidRPr="003869BE">
        <w:rPr>
          <w:sz w:val="28"/>
          <w:szCs w:val="28"/>
          <w:lang w:val="en-US"/>
        </w:rPr>
        <w:t>x</w:t>
      </w:r>
      <w:r w:rsidRPr="00545501">
        <w:rPr>
          <w:sz w:val="28"/>
          <w:szCs w:val="28"/>
          <w:lang w:val="en-US"/>
        </w:rPr>
        <w:t>%*%</w:t>
      </w:r>
      <w:proofErr w:type="spellStart"/>
      <w:r w:rsidRPr="003869BE">
        <w:rPr>
          <w:sz w:val="28"/>
          <w:szCs w:val="28"/>
          <w:lang w:val="en-US"/>
        </w:rPr>
        <w:t>cov</w:t>
      </w:r>
      <w:proofErr w:type="spellEnd"/>
      <w:r w:rsidRPr="00545501">
        <w:rPr>
          <w:sz w:val="28"/>
          <w:szCs w:val="28"/>
          <w:lang w:val="en-US"/>
        </w:rPr>
        <w:t>%*%</w:t>
      </w:r>
      <w:r w:rsidRPr="003869BE">
        <w:rPr>
          <w:sz w:val="28"/>
          <w:szCs w:val="28"/>
          <w:lang w:val="en-US"/>
        </w:rPr>
        <w:t>x</w:t>
      </w:r>
      <w:r w:rsidRPr="00545501">
        <w:rPr>
          <w:sz w:val="28"/>
          <w:szCs w:val="28"/>
          <w:lang w:val="en-US"/>
        </w:rPr>
        <w:t>} #</w:t>
      </w:r>
      <w:r w:rsidRPr="003869BE">
        <w:rPr>
          <w:sz w:val="28"/>
          <w:szCs w:val="28"/>
        </w:rPr>
        <w:t>целевая</w:t>
      </w:r>
      <w:r w:rsidRPr="00545501">
        <w:rPr>
          <w:sz w:val="28"/>
          <w:szCs w:val="28"/>
          <w:lang w:val="en-US"/>
        </w:rPr>
        <w:t xml:space="preserve"> </w:t>
      </w:r>
      <w:r w:rsidRPr="003869BE">
        <w:rPr>
          <w:sz w:val="28"/>
          <w:szCs w:val="28"/>
        </w:rPr>
        <w:t>функция</w:t>
      </w:r>
      <w:r w:rsidRPr="00545501">
        <w:rPr>
          <w:sz w:val="28"/>
          <w:szCs w:val="28"/>
          <w:lang w:val="en-US"/>
        </w:rPr>
        <w:t xml:space="preserve"> (</w:t>
      </w:r>
      <w:r w:rsidRPr="003869BE">
        <w:rPr>
          <w:sz w:val="28"/>
          <w:szCs w:val="28"/>
        </w:rPr>
        <w:t>дисперсия</w:t>
      </w:r>
      <w:r w:rsidRPr="00545501">
        <w:rPr>
          <w:sz w:val="28"/>
          <w:szCs w:val="28"/>
          <w:lang w:val="en-US"/>
        </w:rPr>
        <w:t xml:space="preserve"> </w:t>
      </w:r>
      <w:r w:rsidRPr="003869BE">
        <w:rPr>
          <w:sz w:val="28"/>
          <w:szCs w:val="28"/>
        </w:rPr>
        <w:t>портфеля</w:t>
      </w:r>
      <w:r w:rsidRPr="00545501">
        <w:rPr>
          <w:sz w:val="28"/>
          <w:szCs w:val="28"/>
          <w:lang w:val="en-US"/>
        </w:rPr>
        <w:t>)</w:t>
      </w:r>
    </w:p>
    <w:p w14:paraId="76718C62" w14:textId="77777777" w:rsidR="006A58FF" w:rsidRPr="00545501" w:rsidRDefault="006A58FF" w:rsidP="006A58FF">
      <w:pPr>
        <w:spacing w:line="360" w:lineRule="auto"/>
        <w:ind w:firstLine="709"/>
        <w:jc w:val="both"/>
        <w:rPr>
          <w:sz w:val="28"/>
          <w:szCs w:val="28"/>
          <w:lang w:val="en-US"/>
        </w:rPr>
      </w:pPr>
    </w:p>
    <w:p w14:paraId="7D237F83"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norm&lt;-function(x) {sum(x)-1} #</w:t>
      </w:r>
      <w:r w:rsidRPr="003869BE">
        <w:rPr>
          <w:sz w:val="28"/>
          <w:szCs w:val="28"/>
        </w:rPr>
        <w:t>нормировка</w:t>
      </w:r>
    </w:p>
    <w:p w14:paraId="55DFC4CB" w14:textId="77777777" w:rsidR="006A58FF" w:rsidRPr="003869BE" w:rsidRDefault="006A58FF" w:rsidP="006A58FF">
      <w:pPr>
        <w:spacing w:line="360" w:lineRule="auto"/>
        <w:ind w:firstLine="709"/>
        <w:jc w:val="both"/>
        <w:rPr>
          <w:sz w:val="28"/>
          <w:szCs w:val="28"/>
        </w:rPr>
      </w:pPr>
      <w:proofErr w:type="spellStart"/>
      <w:r w:rsidRPr="003869BE">
        <w:rPr>
          <w:sz w:val="28"/>
          <w:szCs w:val="28"/>
        </w:rPr>
        <w:t>positive</w:t>
      </w:r>
      <w:proofErr w:type="spellEnd"/>
      <w:r w:rsidRPr="003869BE">
        <w:rPr>
          <w:sz w:val="28"/>
          <w:szCs w:val="28"/>
        </w:rPr>
        <w:t>&lt;-</w:t>
      </w:r>
      <w:proofErr w:type="spellStart"/>
      <w:r w:rsidRPr="003869BE">
        <w:rPr>
          <w:sz w:val="28"/>
          <w:szCs w:val="28"/>
        </w:rPr>
        <w:t>function</w:t>
      </w:r>
      <w:proofErr w:type="spellEnd"/>
      <w:r w:rsidRPr="003869BE">
        <w:rPr>
          <w:sz w:val="28"/>
          <w:szCs w:val="28"/>
        </w:rPr>
        <w:t xml:space="preserve">(x) #условие </w:t>
      </w:r>
      <w:proofErr w:type="spellStart"/>
      <w:r w:rsidRPr="003869BE">
        <w:rPr>
          <w:sz w:val="28"/>
          <w:szCs w:val="28"/>
        </w:rPr>
        <w:t>неотрицательности</w:t>
      </w:r>
      <w:proofErr w:type="spellEnd"/>
      <w:r w:rsidRPr="003869BE">
        <w:rPr>
          <w:sz w:val="28"/>
          <w:szCs w:val="28"/>
        </w:rPr>
        <w:t xml:space="preserve"> компонент портфеля</w:t>
      </w:r>
    </w:p>
    <w:p w14:paraId="048D717F"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lastRenderedPageBreak/>
        <w:t>{</w:t>
      </w:r>
    </w:p>
    <w:p w14:paraId="4147CF22"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h&lt;-</w:t>
      </w:r>
      <w:proofErr w:type="gramStart"/>
      <w:r w:rsidRPr="003869BE">
        <w:rPr>
          <w:sz w:val="28"/>
          <w:szCs w:val="28"/>
          <w:lang w:val="en-US"/>
        </w:rPr>
        <w:t>rep(</w:t>
      </w:r>
      <w:proofErr w:type="gramEnd"/>
      <w:r w:rsidRPr="003869BE">
        <w:rPr>
          <w:sz w:val="28"/>
          <w:szCs w:val="28"/>
          <w:lang w:val="en-US"/>
        </w:rPr>
        <w:t>0,k)</w:t>
      </w:r>
    </w:p>
    <w:p w14:paraId="7AE21574"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gramStart"/>
      <w:r w:rsidRPr="003869BE">
        <w:rPr>
          <w:sz w:val="28"/>
          <w:szCs w:val="28"/>
          <w:lang w:val="en-US"/>
        </w:rPr>
        <w:t>for(</w:t>
      </w:r>
      <w:proofErr w:type="gramEnd"/>
      <w:r w:rsidRPr="003869BE">
        <w:rPr>
          <w:sz w:val="28"/>
          <w:szCs w:val="28"/>
          <w:lang w:val="en-US"/>
        </w:rPr>
        <w:t>j in 1:k) {h[j]&lt;-x[j]}</w:t>
      </w:r>
    </w:p>
    <w:p w14:paraId="4E5DF5A1" w14:textId="77777777" w:rsidR="006A58FF" w:rsidRPr="003869BE" w:rsidRDefault="006A58FF" w:rsidP="006A58FF">
      <w:pPr>
        <w:spacing w:line="360" w:lineRule="auto"/>
        <w:ind w:firstLine="709"/>
        <w:jc w:val="both"/>
        <w:rPr>
          <w:sz w:val="28"/>
          <w:szCs w:val="28"/>
        </w:rPr>
      </w:pPr>
      <w:r w:rsidRPr="003869BE">
        <w:rPr>
          <w:sz w:val="28"/>
          <w:szCs w:val="28"/>
          <w:lang w:val="en-US"/>
        </w:rPr>
        <w:t xml:space="preserve">  </w:t>
      </w:r>
      <w:proofErr w:type="spellStart"/>
      <w:r w:rsidRPr="003869BE">
        <w:rPr>
          <w:sz w:val="28"/>
          <w:szCs w:val="28"/>
        </w:rPr>
        <w:t>return</w:t>
      </w:r>
      <w:proofErr w:type="spellEnd"/>
      <w:r w:rsidRPr="003869BE">
        <w:rPr>
          <w:sz w:val="28"/>
          <w:szCs w:val="28"/>
        </w:rPr>
        <w:t>(h)</w:t>
      </w:r>
    </w:p>
    <w:p w14:paraId="05A51050" w14:textId="77777777" w:rsidR="006A58FF" w:rsidRPr="003869BE" w:rsidRDefault="006A58FF" w:rsidP="006A58FF">
      <w:pPr>
        <w:spacing w:line="360" w:lineRule="auto"/>
        <w:ind w:firstLine="709"/>
        <w:jc w:val="both"/>
        <w:rPr>
          <w:sz w:val="28"/>
          <w:szCs w:val="28"/>
        </w:rPr>
      </w:pPr>
      <w:r w:rsidRPr="003869BE">
        <w:rPr>
          <w:sz w:val="28"/>
          <w:szCs w:val="28"/>
        </w:rPr>
        <w:t>}</w:t>
      </w:r>
    </w:p>
    <w:p w14:paraId="286F72FA" w14:textId="77777777" w:rsidR="006A58FF" w:rsidRPr="003869BE" w:rsidRDefault="006A58FF" w:rsidP="006A58FF">
      <w:pPr>
        <w:spacing w:line="360" w:lineRule="auto"/>
        <w:ind w:firstLine="709"/>
        <w:jc w:val="both"/>
        <w:rPr>
          <w:sz w:val="28"/>
          <w:szCs w:val="28"/>
        </w:rPr>
      </w:pPr>
    </w:p>
    <w:p w14:paraId="569AB736" w14:textId="77777777" w:rsidR="006A58FF" w:rsidRPr="003869BE" w:rsidRDefault="006A58FF" w:rsidP="006A58FF">
      <w:pPr>
        <w:spacing w:line="360" w:lineRule="auto"/>
        <w:ind w:firstLine="709"/>
        <w:jc w:val="both"/>
        <w:rPr>
          <w:sz w:val="28"/>
          <w:szCs w:val="28"/>
        </w:rPr>
      </w:pPr>
      <w:r w:rsidRPr="003869BE">
        <w:rPr>
          <w:sz w:val="28"/>
          <w:szCs w:val="28"/>
        </w:rPr>
        <w:t>#определение наименьшего и наибольшего значения доходности на эффективной границе</w:t>
      </w:r>
    </w:p>
    <w:p w14:paraId="08737D05"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PORT_MIN&lt;-</w:t>
      </w:r>
      <w:proofErr w:type="gramStart"/>
      <w:r w:rsidRPr="003869BE">
        <w:rPr>
          <w:sz w:val="28"/>
          <w:szCs w:val="28"/>
          <w:lang w:val="en-US"/>
        </w:rPr>
        <w:t>constrOptim.nl(</w:t>
      </w:r>
      <w:proofErr w:type="gramEnd"/>
      <w:r w:rsidRPr="003869BE">
        <w:rPr>
          <w:sz w:val="28"/>
          <w:szCs w:val="28"/>
          <w:lang w:val="en-US"/>
        </w:rPr>
        <w:t>par=rep(1/k,k),fn=V,heq=norm,hin=positive)$par</w:t>
      </w:r>
    </w:p>
    <w:p w14:paraId="518FD998" w14:textId="77777777" w:rsidR="006A58FF" w:rsidRPr="003869BE" w:rsidRDefault="006A58FF" w:rsidP="006A58FF">
      <w:pPr>
        <w:spacing w:line="360" w:lineRule="auto"/>
        <w:ind w:firstLine="709"/>
        <w:jc w:val="both"/>
        <w:rPr>
          <w:sz w:val="28"/>
          <w:szCs w:val="28"/>
          <w:lang w:val="en-US"/>
        </w:rPr>
      </w:pPr>
      <w:proofErr w:type="spellStart"/>
      <w:r w:rsidRPr="003869BE">
        <w:rPr>
          <w:sz w:val="28"/>
          <w:szCs w:val="28"/>
          <w:lang w:val="en-US"/>
        </w:rPr>
        <w:t>mu_min</w:t>
      </w:r>
      <w:proofErr w:type="spellEnd"/>
      <w:r w:rsidRPr="003869BE">
        <w:rPr>
          <w:sz w:val="28"/>
          <w:szCs w:val="28"/>
          <w:lang w:val="en-US"/>
        </w:rPr>
        <w:t>&lt;-</w:t>
      </w:r>
      <w:proofErr w:type="gramStart"/>
      <w:r w:rsidRPr="003869BE">
        <w:rPr>
          <w:sz w:val="28"/>
          <w:szCs w:val="28"/>
          <w:lang w:val="en-US"/>
        </w:rPr>
        <w:t>sum(</w:t>
      </w:r>
      <w:proofErr w:type="gramEnd"/>
      <w:r w:rsidRPr="003869BE">
        <w:rPr>
          <w:sz w:val="28"/>
          <w:szCs w:val="28"/>
          <w:lang w:val="en-US"/>
        </w:rPr>
        <w:t>PORT_MIN*</w:t>
      </w:r>
      <w:proofErr w:type="spellStart"/>
      <w:r w:rsidRPr="003869BE">
        <w:rPr>
          <w:sz w:val="28"/>
          <w:szCs w:val="28"/>
          <w:lang w:val="en-US"/>
        </w:rPr>
        <w:t>colMeans</w:t>
      </w:r>
      <w:proofErr w:type="spellEnd"/>
      <w:r w:rsidRPr="003869BE">
        <w:rPr>
          <w:sz w:val="28"/>
          <w:szCs w:val="28"/>
          <w:lang w:val="en-US"/>
        </w:rPr>
        <w:t>(RETURNS))</w:t>
      </w:r>
    </w:p>
    <w:p w14:paraId="169B7F94" w14:textId="77777777" w:rsidR="006A58FF" w:rsidRPr="003869BE" w:rsidRDefault="006A58FF" w:rsidP="006A58FF">
      <w:pPr>
        <w:spacing w:line="360" w:lineRule="auto"/>
        <w:ind w:firstLine="709"/>
        <w:jc w:val="both"/>
        <w:rPr>
          <w:sz w:val="28"/>
          <w:szCs w:val="28"/>
          <w:lang w:val="en-US"/>
        </w:rPr>
      </w:pPr>
      <w:proofErr w:type="spellStart"/>
      <w:r w:rsidRPr="003869BE">
        <w:rPr>
          <w:sz w:val="28"/>
          <w:szCs w:val="28"/>
          <w:lang w:val="en-US"/>
        </w:rPr>
        <w:t>mu_max</w:t>
      </w:r>
      <w:proofErr w:type="spellEnd"/>
      <w:r w:rsidRPr="003869BE">
        <w:rPr>
          <w:sz w:val="28"/>
          <w:szCs w:val="28"/>
          <w:lang w:val="en-US"/>
        </w:rPr>
        <w:t>&lt;-</w:t>
      </w:r>
      <w:proofErr w:type="gramStart"/>
      <w:r w:rsidRPr="003869BE">
        <w:rPr>
          <w:sz w:val="28"/>
          <w:szCs w:val="28"/>
          <w:lang w:val="en-US"/>
        </w:rPr>
        <w:t>max(</w:t>
      </w:r>
      <w:proofErr w:type="spellStart"/>
      <w:proofErr w:type="gramEnd"/>
      <w:r w:rsidRPr="003869BE">
        <w:rPr>
          <w:sz w:val="28"/>
          <w:szCs w:val="28"/>
          <w:lang w:val="en-US"/>
        </w:rPr>
        <w:t>colMeans</w:t>
      </w:r>
      <w:proofErr w:type="spellEnd"/>
      <w:r w:rsidRPr="003869BE">
        <w:rPr>
          <w:sz w:val="28"/>
          <w:szCs w:val="28"/>
          <w:lang w:val="en-US"/>
        </w:rPr>
        <w:t>(RETURNS))</w:t>
      </w:r>
    </w:p>
    <w:p w14:paraId="6679FEB2" w14:textId="77777777" w:rsidR="006A58FF" w:rsidRPr="003869BE" w:rsidRDefault="006A58FF" w:rsidP="006A58FF">
      <w:pPr>
        <w:spacing w:line="360" w:lineRule="auto"/>
        <w:ind w:firstLine="709"/>
        <w:jc w:val="both"/>
        <w:rPr>
          <w:sz w:val="28"/>
          <w:szCs w:val="28"/>
        </w:rPr>
      </w:pPr>
      <w:proofErr w:type="spellStart"/>
      <w:r w:rsidRPr="003869BE">
        <w:rPr>
          <w:sz w:val="28"/>
          <w:szCs w:val="28"/>
        </w:rPr>
        <w:t>mu_</w:t>
      </w:r>
      <w:proofErr w:type="gramStart"/>
      <w:r w:rsidRPr="003869BE">
        <w:rPr>
          <w:sz w:val="28"/>
          <w:szCs w:val="28"/>
        </w:rPr>
        <w:t>mean;mu</w:t>
      </w:r>
      <w:proofErr w:type="gramEnd"/>
      <w:r w:rsidRPr="003869BE">
        <w:rPr>
          <w:sz w:val="28"/>
          <w:szCs w:val="28"/>
        </w:rPr>
        <w:t>_max</w:t>
      </w:r>
      <w:proofErr w:type="spellEnd"/>
    </w:p>
    <w:p w14:paraId="712CD9C3" w14:textId="77777777" w:rsidR="006A58FF" w:rsidRPr="003869BE" w:rsidRDefault="006A58FF" w:rsidP="006A58FF">
      <w:pPr>
        <w:spacing w:line="360" w:lineRule="auto"/>
        <w:ind w:firstLine="709"/>
        <w:jc w:val="both"/>
        <w:rPr>
          <w:sz w:val="28"/>
          <w:szCs w:val="28"/>
        </w:rPr>
      </w:pPr>
    </w:p>
    <w:p w14:paraId="60AB0BA5" w14:textId="77777777" w:rsidR="006A58FF" w:rsidRPr="003869BE" w:rsidRDefault="006A58FF" w:rsidP="006A58FF">
      <w:pPr>
        <w:spacing w:line="360" w:lineRule="auto"/>
        <w:ind w:firstLine="709"/>
        <w:jc w:val="both"/>
        <w:rPr>
          <w:sz w:val="28"/>
          <w:szCs w:val="28"/>
        </w:rPr>
      </w:pPr>
      <w:proofErr w:type="gramStart"/>
      <w:r w:rsidRPr="003869BE">
        <w:rPr>
          <w:sz w:val="28"/>
          <w:szCs w:val="28"/>
        </w:rPr>
        <w:t>m&lt;</w:t>
      </w:r>
      <w:proofErr w:type="gramEnd"/>
      <w:r w:rsidRPr="003869BE">
        <w:rPr>
          <w:sz w:val="28"/>
          <w:szCs w:val="28"/>
        </w:rPr>
        <w:t>-100 #выбор количества точек на эффективной границе</w:t>
      </w:r>
    </w:p>
    <w:p w14:paraId="1CEA91E2" w14:textId="77777777" w:rsidR="006A58FF" w:rsidRPr="003869BE" w:rsidRDefault="006A58FF" w:rsidP="006A58FF">
      <w:pPr>
        <w:spacing w:line="360" w:lineRule="auto"/>
        <w:ind w:firstLine="709"/>
        <w:jc w:val="both"/>
        <w:rPr>
          <w:sz w:val="28"/>
          <w:szCs w:val="28"/>
        </w:rPr>
      </w:pPr>
      <w:proofErr w:type="gramStart"/>
      <w:r w:rsidRPr="003869BE">
        <w:rPr>
          <w:sz w:val="28"/>
          <w:szCs w:val="28"/>
        </w:rPr>
        <w:t>target.return</w:t>
      </w:r>
      <w:proofErr w:type="gramEnd"/>
      <w:r w:rsidRPr="003869BE">
        <w:rPr>
          <w:sz w:val="28"/>
          <w:szCs w:val="28"/>
        </w:rPr>
        <w:t>&lt;-seq(from=mu_min,to=mu_max,by=(mu_max-mu_min)/(m-1)) #пар</w:t>
      </w:r>
      <w:r>
        <w:rPr>
          <w:sz w:val="28"/>
          <w:szCs w:val="28"/>
        </w:rPr>
        <w:t xml:space="preserve">аметризация эффективной </w:t>
      </w:r>
      <w:proofErr w:type="spellStart"/>
      <w:r>
        <w:rPr>
          <w:sz w:val="28"/>
          <w:szCs w:val="28"/>
        </w:rPr>
        <w:t>границы</w:t>
      </w:r>
      <w:r w:rsidRPr="003869BE">
        <w:rPr>
          <w:sz w:val="28"/>
          <w:szCs w:val="28"/>
        </w:rPr>
        <w:t>значениями</w:t>
      </w:r>
      <w:proofErr w:type="spellEnd"/>
      <w:r w:rsidRPr="003869BE">
        <w:rPr>
          <w:sz w:val="28"/>
          <w:szCs w:val="28"/>
        </w:rPr>
        <w:t xml:space="preserve"> доходности</w:t>
      </w:r>
    </w:p>
    <w:p w14:paraId="6DEB55E1" w14:textId="77777777" w:rsidR="006A58FF" w:rsidRPr="003869BE" w:rsidRDefault="006A58FF" w:rsidP="006A58FF">
      <w:pPr>
        <w:spacing w:line="360" w:lineRule="auto"/>
        <w:ind w:firstLine="709"/>
        <w:jc w:val="both"/>
        <w:rPr>
          <w:sz w:val="28"/>
          <w:szCs w:val="28"/>
        </w:rPr>
      </w:pPr>
    </w:p>
    <w:p w14:paraId="784A7D37"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PORT_MARK&lt;-</w:t>
      </w:r>
      <w:proofErr w:type="gramStart"/>
      <w:r w:rsidRPr="003869BE">
        <w:rPr>
          <w:sz w:val="28"/>
          <w:szCs w:val="28"/>
          <w:lang w:val="en-US"/>
        </w:rPr>
        <w:t>matrix(</w:t>
      </w:r>
      <w:proofErr w:type="spellStart"/>
      <w:proofErr w:type="gramEnd"/>
      <w:r w:rsidRPr="003869BE">
        <w:rPr>
          <w:sz w:val="28"/>
          <w:szCs w:val="28"/>
          <w:lang w:val="en-US"/>
        </w:rPr>
        <w:t>nrow</w:t>
      </w:r>
      <w:proofErr w:type="spellEnd"/>
      <w:r w:rsidRPr="003869BE">
        <w:rPr>
          <w:sz w:val="28"/>
          <w:szCs w:val="28"/>
          <w:lang w:val="en-US"/>
        </w:rPr>
        <w:t>=</w:t>
      </w:r>
      <w:proofErr w:type="spellStart"/>
      <w:r w:rsidRPr="003869BE">
        <w:rPr>
          <w:sz w:val="28"/>
          <w:szCs w:val="28"/>
          <w:lang w:val="en-US"/>
        </w:rPr>
        <w:t>m,ncol</w:t>
      </w:r>
      <w:proofErr w:type="spellEnd"/>
      <w:r w:rsidRPr="003869BE">
        <w:rPr>
          <w:sz w:val="28"/>
          <w:szCs w:val="28"/>
          <w:lang w:val="en-US"/>
        </w:rPr>
        <w:t>=k)</w:t>
      </w:r>
    </w:p>
    <w:p w14:paraId="5CB29726"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DISPERSE_MARK&lt;-</w:t>
      </w:r>
      <w:proofErr w:type="gramStart"/>
      <w:r w:rsidRPr="003869BE">
        <w:rPr>
          <w:sz w:val="28"/>
          <w:szCs w:val="28"/>
          <w:lang w:val="en-US"/>
        </w:rPr>
        <w:t>matrix(</w:t>
      </w:r>
      <w:proofErr w:type="spellStart"/>
      <w:proofErr w:type="gramEnd"/>
      <w:r w:rsidRPr="003869BE">
        <w:rPr>
          <w:sz w:val="28"/>
          <w:szCs w:val="28"/>
          <w:lang w:val="en-US"/>
        </w:rPr>
        <w:t>nrow</w:t>
      </w:r>
      <w:proofErr w:type="spellEnd"/>
      <w:r w:rsidRPr="003869BE">
        <w:rPr>
          <w:sz w:val="28"/>
          <w:szCs w:val="28"/>
          <w:lang w:val="en-US"/>
        </w:rPr>
        <w:t>=</w:t>
      </w:r>
      <w:proofErr w:type="spellStart"/>
      <w:r w:rsidRPr="003869BE">
        <w:rPr>
          <w:sz w:val="28"/>
          <w:szCs w:val="28"/>
          <w:lang w:val="en-US"/>
        </w:rPr>
        <w:t>m,ncol</w:t>
      </w:r>
      <w:proofErr w:type="spellEnd"/>
      <w:r w:rsidRPr="003869BE">
        <w:rPr>
          <w:sz w:val="28"/>
          <w:szCs w:val="28"/>
          <w:lang w:val="en-US"/>
        </w:rPr>
        <w:t>=1)</w:t>
      </w:r>
    </w:p>
    <w:p w14:paraId="4A5D637F" w14:textId="77777777" w:rsidR="006A58FF" w:rsidRPr="003869BE" w:rsidRDefault="006A58FF" w:rsidP="006A58FF">
      <w:pPr>
        <w:spacing w:line="360" w:lineRule="auto"/>
        <w:ind w:firstLine="709"/>
        <w:jc w:val="both"/>
        <w:rPr>
          <w:sz w:val="28"/>
          <w:szCs w:val="28"/>
          <w:lang w:val="en-US"/>
        </w:rPr>
      </w:pPr>
    </w:p>
    <w:p w14:paraId="7BBEDF0B" w14:textId="77777777" w:rsidR="006A58FF" w:rsidRPr="003869BE" w:rsidRDefault="006A58FF" w:rsidP="006A58FF">
      <w:pPr>
        <w:spacing w:line="360" w:lineRule="auto"/>
        <w:ind w:firstLine="709"/>
        <w:jc w:val="both"/>
        <w:rPr>
          <w:sz w:val="28"/>
          <w:szCs w:val="28"/>
        </w:rPr>
      </w:pPr>
      <w:proofErr w:type="spellStart"/>
      <w:proofErr w:type="gramStart"/>
      <w:r w:rsidRPr="003869BE">
        <w:rPr>
          <w:sz w:val="28"/>
          <w:szCs w:val="28"/>
        </w:rPr>
        <w:t>for</w:t>
      </w:r>
      <w:proofErr w:type="spellEnd"/>
      <w:r w:rsidRPr="003869BE">
        <w:rPr>
          <w:sz w:val="28"/>
          <w:szCs w:val="28"/>
        </w:rPr>
        <w:t>(</w:t>
      </w:r>
      <w:proofErr w:type="gramEnd"/>
      <w:r w:rsidRPr="003869BE">
        <w:rPr>
          <w:sz w:val="28"/>
          <w:szCs w:val="28"/>
        </w:rPr>
        <w:t xml:space="preserve">i </w:t>
      </w:r>
      <w:proofErr w:type="spellStart"/>
      <w:r w:rsidRPr="003869BE">
        <w:rPr>
          <w:sz w:val="28"/>
          <w:szCs w:val="28"/>
        </w:rPr>
        <w:t>in</w:t>
      </w:r>
      <w:proofErr w:type="spellEnd"/>
      <w:r w:rsidRPr="003869BE">
        <w:rPr>
          <w:sz w:val="28"/>
          <w:szCs w:val="28"/>
        </w:rPr>
        <w:t xml:space="preserve"> 1:m)</w:t>
      </w:r>
    </w:p>
    <w:p w14:paraId="647F9604" w14:textId="77777777" w:rsidR="006A58FF" w:rsidRPr="003869BE" w:rsidRDefault="006A58FF" w:rsidP="006A58FF">
      <w:pPr>
        <w:spacing w:line="360" w:lineRule="auto"/>
        <w:ind w:firstLine="709"/>
        <w:jc w:val="both"/>
        <w:rPr>
          <w:sz w:val="28"/>
          <w:szCs w:val="28"/>
        </w:rPr>
      </w:pPr>
      <w:r w:rsidRPr="003869BE">
        <w:rPr>
          <w:sz w:val="28"/>
          <w:szCs w:val="28"/>
        </w:rPr>
        <w:t>{</w:t>
      </w:r>
    </w:p>
    <w:p w14:paraId="0DAAFC63" w14:textId="77777777" w:rsidR="006A58FF" w:rsidRPr="003869BE" w:rsidRDefault="006A58FF" w:rsidP="006A58FF">
      <w:pPr>
        <w:spacing w:line="360" w:lineRule="auto"/>
        <w:ind w:firstLine="709"/>
        <w:jc w:val="both"/>
        <w:rPr>
          <w:sz w:val="28"/>
          <w:szCs w:val="28"/>
        </w:rPr>
      </w:pPr>
      <w:r w:rsidRPr="003869BE">
        <w:rPr>
          <w:sz w:val="28"/>
          <w:szCs w:val="28"/>
        </w:rPr>
        <w:t xml:space="preserve">  </w:t>
      </w:r>
      <w:proofErr w:type="spellStart"/>
      <w:r w:rsidRPr="003869BE">
        <w:rPr>
          <w:sz w:val="28"/>
          <w:szCs w:val="28"/>
        </w:rPr>
        <w:t>heq</w:t>
      </w:r>
      <w:proofErr w:type="spellEnd"/>
      <w:r w:rsidRPr="003869BE">
        <w:rPr>
          <w:sz w:val="28"/>
          <w:szCs w:val="28"/>
        </w:rPr>
        <w:t>&lt;-</w:t>
      </w:r>
      <w:proofErr w:type="spellStart"/>
      <w:r w:rsidRPr="003869BE">
        <w:rPr>
          <w:sz w:val="28"/>
          <w:szCs w:val="28"/>
        </w:rPr>
        <w:t>function</w:t>
      </w:r>
      <w:proofErr w:type="spellEnd"/>
      <w:r w:rsidRPr="003869BE">
        <w:rPr>
          <w:sz w:val="28"/>
          <w:szCs w:val="28"/>
        </w:rPr>
        <w:t>(x</w:t>
      </w:r>
      <w:proofErr w:type="gramStart"/>
      <w:r w:rsidRPr="003869BE">
        <w:rPr>
          <w:sz w:val="28"/>
          <w:szCs w:val="28"/>
        </w:rPr>
        <w:t>)  #</w:t>
      </w:r>
      <w:proofErr w:type="gramEnd"/>
      <w:r w:rsidRPr="003869BE">
        <w:rPr>
          <w:sz w:val="28"/>
          <w:szCs w:val="28"/>
        </w:rPr>
        <w:t>ограничения: заданная доходность и нормировка</w:t>
      </w:r>
    </w:p>
    <w:p w14:paraId="73A108C6" w14:textId="77777777" w:rsidR="006A58FF" w:rsidRPr="003869BE" w:rsidRDefault="006A58FF" w:rsidP="006A58FF">
      <w:pPr>
        <w:spacing w:line="360" w:lineRule="auto"/>
        <w:ind w:firstLine="709"/>
        <w:jc w:val="both"/>
        <w:rPr>
          <w:sz w:val="28"/>
          <w:szCs w:val="28"/>
          <w:lang w:val="en-US"/>
        </w:rPr>
      </w:pPr>
      <w:r w:rsidRPr="003869BE">
        <w:rPr>
          <w:sz w:val="28"/>
          <w:szCs w:val="28"/>
        </w:rPr>
        <w:t xml:space="preserve">  </w:t>
      </w:r>
      <w:r w:rsidRPr="003869BE">
        <w:rPr>
          <w:sz w:val="28"/>
          <w:szCs w:val="28"/>
          <w:lang w:val="en-US"/>
        </w:rPr>
        <w:t>{</w:t>
      </w:r>
    </w:p>
    <w:p w14:paraId="03DA9795"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h&lt;-vector(length=2)</w:t>
      </w:r>
    </w:p>
    <w:p w14:paraId="73F5E826"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gramStart"/>
      <w:r w:rsidRPr="003869BE">
        <w:rPr>
          <w:sz w:val="28"/>
          <w:szCs w:val="28"/>
          <w:lang w:val="en-US"/>
        </w:rPr>
        <w:t>h[</w:t>
      </w:r>
      <w:proofErr w:type="gramEnd"/>
      <w:r w:rsidRPr="003869BE">
        <w:rPr>
          <w:sz w:val="28"/>
          <w:szCs w:val="28"/>
          <w:lang w:val="en-US"/>
        </w:rPr>
        <w:t>1]&lt;-sum(x*means)-</w:t>
      </w:r>
      <w:proofErr w:type="spellStart"/>
      <w:r w:rsidRPr="003869BE">
        <w:rPr>
          <w:sz w:val="28"/>
          <w:szCs w:val="28"/>
          <w:lang w:val="en-US"/>
        </w:rPr>
        <w:t>target.return</w:t>
      </w:r>
      <w:proofErr w:type="spellEnd"/>
      <w:r w:rsidRPr="003869BE">
        <w:rPr>
          <w:sz w:val="28"/>
          <w:szCs w:val="28"/>
          <w:lang w:val="en-US"/>
        </w:rPr>
        <w:t>[</w:t>
      </w:r>
      <w:proofErr w:type="spellStart"/>
      <w:r w:rsidRPr="003869BE">
        <w:rPr>
          <w:sz w:val="28"/>
          <w:szCs w:val="28"/>
          <w:lang w:val="en-US"/>
        </w:rPr>
        <w:t>i</w:t>
      </w:r>
      <w:proofErr w:type="spellEnd"/>
      <w:r w:rsidRPr="003869BE">
        <w:rPr>
          <w:sz w:val="28"/>
          <w:szCs w:val="28"/>
          <w:lang w:val="en-US"/>
        </w:rPr>
        <w:t>]</w:t>
      </w:r>
    </w:p>
    <w:p w14:paraId="3BD7DC69"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roofErr w:type="gramStart"/>
      <w:r w:rsidRPr="003869BE">
        <w:rPr>
          <w:sz w:val="28"/>
          <w:szCs w:val="28"/>
          <w:lang w:val="en-US"/>
        </w:rPr>
        <w:t>h[</w:t>
      </w:r>
      <w:proofErr w:type="gramEnd"/>
      <w:r w:rsidRPr="003869BE">
        <w:rPr>
          <w:sz w:val="28"/>
          <w:szCs w:val="28"/>
          <w:lang w:val="en-US"/>
        </w:rPr>
        <w:t>2]&lt;-sum(x)-1</w:t>
      </w:r>
    </w:p>
    <w:p w14:paraId="632F837B"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return(h)</w:t>
      </w:r>
    </w:p>
    <w:p w14:paraId="30D3EFA2"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 xml:space="preserve">  }</w:t>
      </w:r>
    </w:p>
    <w:p w14:paraId="4D9CED8C"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PORT_MARK[i,]&lt;-</w:t>
      </w:r>
      <w:r w:rsidRPr="003869BE">
        <w:rPr>
          <w:sz w:val="28"/>
          <w:szCs w:val="28"/>
          <w:lang w:val="en-US"/>
        </w:rPr>
        <w:lastRenderedPageBreak/>
        <w:t>constrOptim.nl(par=rep(1/k,k),fn=V,heq=heq,hin=positive)$par</w:t>
      </w:r>
    </w:p>
    <w:p w14:paraId="1851E995"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DISPERSE_MARK[i</w:t>
      </w:r>
      <w:proofErr w:type="gramStart"/>
      <w:r w:rsidRPr="003869BE">
        <w:rPr>
          <w:sz w:val="28"/>
          <w:szCs w:val="28"/>
          <w:lang w:val="en-US"/>
        </w:rPr>
        <w:t>]&lt;</w:t>
      </w:r>
      <w:proofErr w:type="gramEnd"/>
      <w:r w:rsidRPr="003869BE">
        <w:rPr>
          <w:sz w:val="28"/>
          <w:szCs w:val="28"/>
          <w:lang w:val="en-US"/>
        </w:rPr>
        <w:t>-constrOptim.nl(par=rep(1/k,k),fn=V,heq=heq,hin=positive)$value</w:t>
      </w:r>
    </w:p>
    <w:p w14:paraId="197AA4D1"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w:t>
      </w:r>
    </w:p>
    <w:p w14:paraId="1111956F"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MARKOWITZ_RESULT&lt;-</w:t>
      </w:r>
      <w:proofErr w:type="gramStart"/>
      <w:r w:rsidRPr="003869BE">
        <w:rPr>
          <w:sz w:val="28"/>
          <w:szCs w:val="28"/>
          <w:lang w:val="en-US"/>
        </w:rPr>
        <w:t>matrix(</w:t>
      </w:r>
      <w:proofErr w:type="spellStart"/>
      <w:proofErr w:type="gramEnd"/>
      <w:r w:rsidRPr="003869BE">
        <w:rPr>
          <w:sz w:val="28"/>
          <w:szCs w:val="28"/>
          <w:lang w:val="en-US"/>
        </w:rPr>
        <w:t>nrow</w:t>
      </w:r>
      <w:proofErr w:type="spellEnd"/>
      <w:r w:rsidRPr="003869BE">
        <w:rPr>
          <w:sz w:val="28"/>
          <w:szCs w:val="28"/>
          <w:lang w:val="en-US"/>
        </w:rPr>
        <w:t>=</w:t>
      </w:r>
      <w:proofErr w:type="spellStart"/>
      <w:r w:rsidRPr="003869BE">
        <w:rPr>
          <w:sz w:val="28"/>
          <w:szCs w:val="28"/>
          <w:lang w:val="en-US"/>
        </w:rPr>
        <w:t>m,ncol</w:t>
      </w:r>
      <w:proofErr w:type="spellEnd"/>
      <w:r w:rsidRPr="003869BE">
        <w:rPr>
          <w:sz w:val="28"/>
          <w:szCs w:val="28"/>
          <w:lang w:val="en-US"/>
        </w:rPr>
        <w:t>=k+2)</w:t>
      </w:r>
    </w:p>
    <w:p w14:paraId="6A9E7CF1" w14:textId="77777777" w:rsidR="006A58FF" w:rsidRPr="003869BE" w:rsidRDefault="006A58FF" w:rsidP="006A58FF">
      <w:pPr>
        <w:spacing w:line="360" w:lineRule="auto"/>
        <w:ind w:firstLine="709"/>
        <w:jc w:val="both"/>
        <w:rPr>
          <w:sz w:val="28"/>
          <w:szCs w:val="28"/>
          <w:lang w:val="en-US"/>
        </w:rPr>
      </w:pPr>
      <w:r w:rsidRPr="003869BE">
        <w:rPr>
          <w:sz w:val="28"/>
          <w:szCs w:val="28"/>
          <w:lang w:val="en-US"/>
        </w:rPr>
        <w:t>MARKOWITZ_RESULT&lt;-</w:t>
      </w:r>
      <w:proofErr w:type="gramStart"/>
      <w:r w:rsidRPr="003869BE">
        <w:rPr>
          <w:sz w:val="28"/>
          <w:szCs w:val="28"/>
          <w:lang w:val="en-US"/>
        </w:rPr>
        <w:t>cbind(</w:t>
      </w:r>
      <w:proofErr w:type="gramEnd"/>
      <w:r w:rsidRPr="003869BE">
        <w:rPr>
          <w:sz w:val="28"/>
          <w:szCs w:val="28"/>
          <w:lang w:val="en-US"/>
        </w:rPr>
        <w:t>PORT_MARK,target.return,sqrt(DISPERSE_MARK))</w:t>
      </w:r>
    </w:p>
    <w:p w14:paraId="5D2C1D8A" w14:textId="77777777" w:rsidR="006A58FF" w:rsidRPr="003869BE" w:rsidRDefault="006A58FF" w:rsidP="006A58FF">
      <w:pPr>
        <w:spacing w:line="360" w:lineRule="auto"/>
        <w:ind w:firstLine="709"/>
        <w:jc w:val="both"/>
        <w:rPr>
          <w:sz w:val="28"/>
          <w:szCs w:val="28"/>
        </w:rPr>
      </w:pPr>
      <w:proofErr w:type="spellStart"/>
      <w:r w:rsidRPr="003869BE">
        <w:rPr>
          <w:sz w:val="28"/>
          <w:szCs w:val="28"/>
        </w:rPr>
        <w:t>colnames</w:t>
      </w:r>
      <w:proofErr w:type="spellEnd"/>
      <w:r w:rsidRPr="003869BE">
        <w:rPr>
          <w:sz w:val="28"/>
          <w:szCs w:val="28"/>
        </w:rPr>
        <w:t>(MARKOWITZ_</w:t>
      </w:r>
      <w:proofErr w:type="gramStart"/>
      <w:r w:rsidRPr="003869BE">
        <w:rPr>
          <w:sz w:val="28"/>
          <w:szCs w:val="28"/>
        </w:rPr>
        <w:t>RESULT)&lt;</w:t>
      </w:r>
      <w:proofErr w:type="gramEnd"/>
      <w:r w:rsidRPr="003869BE">
        <w:rPr>
          <w:sz w:val="28"/>
          <w:szCs w:val="28"/>
        </w:rPr>
        <w:t>-c(c(1:k),"ДОХОДНОСТЬ ПОРТФЕЛЯ", "СТАНДАРТНОЕ ОТКЛОНЕНИЕ")</w:t>
      </w:r>
    </w:p>
    <w:p w14:paraId="37F5630F" w14:textId="4B31D827" w:rsidR="007E67E4" w:rsidRDefault="006A58FF" w:rsidP="000D3611">
      <w:pPr>
        <w:spacing w:line="360" w:lineRule="auto"/>
        <w:ind w:firstLine="709"/>
        <w:jc w:val="both"/>
        <w:rPr>
          <w:sz w:val="28"/>
          <w:szCs w:val="28"/>
        </w:rPr>
      </w:pPr>
      <w:r w:rsidRPr="003869BE">
        <w:rPr>
          <w:sz w:val="28"/>
          <w:szCs w:val="28"/>
        </w:rPr>
        <w:t>MARKOWITZ_RESULT</w:t>
      </w:r>
    </w:p>
    <w:p w14:paraId="3D64182D" w14:textId="72B8D5F7" w:rsidR="00023199" w:rsidRPr="006200F8" w:rsidRDefault="00023199" w:rsidP="00485045">
      <w:pPr>
        <w:spacing w:line="360" w:lineRule="auto"/>
        <w:ind w:firstLine="709"/>
        <w:jc w:val="both"/>
        <w:rPr>
          <w:sz w:val="28"/>
          <w:szCs w:val="28"/>
        </w:rPr>
      </w:pPr>
      <w:r w:rsidRPr="006200F8">
        <w:rPr>
          <w:sz w:val="28"/>
          <w:szCs w:val="28"/>
        </w:rPr>
        <w:t xml:space="preserve">Для зачета домашнего творческого задания (10 баллов) достаточно корректно написанного </w:t>
      </w:r>
      <w:r w:rsidRPr="006200F8">
        <w:rPr>
          <w:sz w:val="28"/>
          <w:szCs w:val="28"/>
          <w:lang w:val="en-US"/>
        </w:rPr>
        <w:t>R</w:t>
      </w:r>
      <w:r w:rsidRPr="006200F8">
        <w:rPr>
          <w:sz w:val="28"/>
          <w:szCs w:val="28"/>
        </w:rPr>
        <w:t>-кода формирования портфеля. Дополнительные баллы (до 20) даются по результатам тестирования модели.</w:t>
      </w:r>
    </w:p>
    <w:p w14:paraId="4B7C65C4" w14:textId="77777777" w:rsidR="00DA0C4A" w:rsidRDefault="00DA0C4A" w:rsidP="007E67E4">
      <w:pPr>
        <w:spacing w:line="360" w:lineRule="auto"/>
        <w:ind w:firstLine="708"/>
        <w:jc w:val="both"/>
        <w:rPr>
          <w:i/>
          <w:sz w:val="28"/>
          <w:szCs w:val="28"/>
        </w:rPr>
      </w:pPr>
    </w:p>
    <w:p w14:paraId="2436CBD1" w14:textId="69EF14B9" w:rsidR="000D3611" w:rsidRPr="00DA0C4A" w:rsidRDefault="00545501" w:rsidP="00DA0C4A">
      <w:pPr>
        <w:spacing w:line="360" w:lineRule="auto"/>
        <w:ind w:firstLine="708"/>
        <w:jc w:val="both"/>
        <w:rPr>
          <w:i/>
          <w:sz w:val="28"/>
          <w:szCs w:val="28"/>
        </w:rPr>
      </w:pPr>
      <w:r w:rsidRPr="007E67E4">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DA0C4A">
        <w:rPr>
          <w:i/>
          <w:sz w:val="28"/>
          <w:szCs w:val="28"/>
        </w:rPr>
        <w:t xml:space="preserve"> Факультета информационных технологий и анализа больших данных</w:t>
      </w:r>
      <w:bookmarkStart w:id="12" w:name="_Toc11926614"/>
      <w:r w:rsidR="00DA0C4A">
        <w:rPr>
          <w:i/>
          <w:sz w:val="28"/>
          <w:szCs w:val="28"/>
        </w:rPr>
        <w:t xml:space="preserve">. </w:t>
      </w:r>
    </w:p>
    <w:p w14:paraId="1A4165B0" w14:textId="7282EFCF" w:rsidR="00E8312D"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2"/>
      <w:r w:rsidR="00545501">
        <w:rPr>
          <w:rFonts w:ascii="Times New Roman" w:hAnsi="Times New Roman" w:cs="Times New Roman"/>
          <w:color w:val="auto"/>
        </w:rPr>
        <w:t>.</w:t>
      </w:r>
    </w:p>
    <w:p w14:paraId="12539FB8" w14:textId="77777777" w:rsidR="00545501" w:rsidRPr="00545501" w:rsidRDefault="00545501" w:rsidP="00545501"/>
    <w:p w14:paraId="1B1F8F12" w14:textId="37010E77" w:rsidR="00C655DD" w:rsidRDefault="007E67E4" w:rsidP="007E67E4">
      <w:pPr>
        <w:tabs>
          <w:tab w:val="left" w:pos="540"/>
        </w:tabs>
        <w:spacing w:line="360" w:lineRule="auto"/>
        <w:ind w:firstLine="709"/>
        <w:contextualSpacing/>
        <w:jc w:val="both"/>
        <w:rPr>
          <w:b/>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sidRPr="007E67E4">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EF82EE" w14:textId="77777777" w:rsidR="000D3611" w:rsidRDefault="000D3611" w:rsidP="00C655DD">
      <w:pPr>
        <w:spacing w:line="360" w:lineRule="auto"/>
        <w:ind w:right="-286"/>
        <w:jc w:val="center"/>
        <w:rPr>
          <w:b/>
          <w:iCs/>
          <w:sz w:val="28"/>
          <w:szCs w:val="28"/>
        </w:rPr>
      </w:pPr>
    </w:p>
    <w:p w14:paraId="7A748A29" w14:textId="77777777" w:rsidR="000D3611" w:rsidRDefault="000D3611" w:rsidP="00C655DD">
      <w:pPr>
        <w:spacing w:line="360" w:lineRule="auto"/>
        <w:ind w:right="-286"/>
        <w:jc w:val="center"/>
        <w:rPr>
          <w:b/>
          <w:iCs/>
          <w:sz w:val="28"/>
          <w:szCs w:val="28"/>
        </w:rPr>
      </w:pPr>
    </w:p>
    <w:p w14:paraId="5BAB9ADB" w14:textId="12F887A9" w:rsidR="000D3611" w:rsidRDefault="000D3611" w:rsidP="00DA0C4A">
      <w:pPr>
        <w:spacing w:line="360" w:lineRule="auto"/>
        <w:ind w:right="-286"/>
        <w:rPr>
          <w:b/>
          <w:iCs/>
          <w:sz w:val="28"/>
          <w:szCs w:val="28"/>
        </w:rPr>
      </w:pPr>
    </w:p>
    <w:p w14:paraId="75308210" w14:textId="6F48ECA6" w:rsidR="00C655DD" w:rsidRPr="007E67E4" w:rsidRDefault="00C655DD" w:rsidP="00C655DD">
      <w:pPr>
        <w:spacing w:line="360" w:lineRule="auto"/>
        <w:ind w:right="-286"/>
        <w:jc w:val="center"/>
        <w:rPr>
          <w:b/>
          <w:iCs/>
          <w:sz w:val="28"/>
          <w:szCs w:val="28"/>
        </w:rPr>
      </w:pPr>
      <w:r w:rsidRPr="007E67E4">
        <w:rPr>
          <w:b/>
          <w:iCs/>
          <w:sz w:val="28"/>
          <w:szCs w:val="28"/>
        </w:rPr>
        <w:lastRenderedPageBreak/>
        <w:t>Типовые контрольные задания или иные материалы, необходимые</w:t>
      </w:r>
    </w:p>
    <w:p w14:paraId="24A8F5C6" w14:textId="45527E2F" w:rsidR="007E67E4" w:rsidRPr="000D3611" w:rsidRDefault="00C655DD" w:rsidP="000D3611">
      <w:pPr>
        <w:spacing w:line="360" w:lineRule="auto"/>
        <w:ind w:right="-286"/>
        <w:jc w:val="center"/>
        <w:rPr>
          <w:b/>
          <w:iCs/>
          <w:sz w:val="28"/>
          <w:szCs w:val="28"/>
        </w:rPr>
      </w:pPr>
      <w:r w:rsidRPr="007E67E4">
        <w:rPr>
          <w:b/>
          <w:iCs/>
          <w:sz w:val="28"/>
          <w:szCs w:val="28"/>
        </w:rPr>
        <w:t>для оценки индикаторов достижения компетенций, умений и знаний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835"/>
        <w:gridCol w:w="2552"/>
        <w:gridCol w:w="1984"/>
      </w:tblGrid>
      <w:tr w:rsidR="00160EB2" w14:paraId="003568B1" w14:textId="77777777" w:rsidTr="002945EF">
        <w:tc>
          <w:tcPr>
            <w:tcW w:w="2268" w:type="dxa"/>
            <w:tcBorders>
              <w:top w:val="single" w:sz="4" w:space="0" w:color="auto"/>
              <w:left w:val="single" w:sz="4" w:space="0" w:color="auto"/>
              <w:bottom w:val="single" w:sz="4" w:space="0" w:color="auto"/>
              <w:right w:val="single" w:sz="4" w:space="0" w:color="auto"/>
            </w:tcBorders>
            <w:hideMark/>
          </w:tcPr>
          <w:p w14:paraId="7B1694B2" w14:textId="77777777" w:rsidR="00160EB2" w:rsidRPr="007E67E4" w:rsidRDefault="00160EB2" w:rsidP="00160EB2">
            <w:pPr>
              <w:spacing w:line="276" w:lineRule="auto"/>
              <w:rPr>
                <w:b/>
                <w:bCs/>
                <w:sz w:val="24"/>
                <w:szCs w:val="24"/>
                <w:lang w:eastAsia="en-US"/>
              </w:rPr>
            </w:pPr>
            <w:r w:rsidRPr="007E67E4">
              <w:rPr>
                <w:b/>
                <w:bCs/>
                <w:sz w:val="24"/>
                <w:szCs w:val="24"/>
                <w:lang w:eastAsia="en-US"/>
              </w:rPr>
              <w:t>Наименование</w:t>
            </w:r>
          </w:p>
          <w:p w14:paraId="63662F71" w14:textId="2C536DDF" w:rsidR="00160EB2" w:rsidRPr="007E67E4" w:rsidRDefault="00160EB2" w:rsidP="00160EB2">
            <w:pPr>
              <w:spacing w:line="276" w:lineRule="auto"/>
              <w:rPr>
                <w:b/>
                <w:sz w:val="24"/>
                <w:szCs w:val="24"/>
                <w:lang w:eastAsia="en-US"/>
              </w:rPr>
            </w:pPr>
            <w:r w:rsidRPr="007E67E4">
              <w:rPr>
                <w:b/>
                <w:bCs/>
                <w:sz w:val="24"/>
                <w:szCs w:val="24"/>
                <w:lang w:eastAsia="en-US"/>
              </w:rPr>
              <w:t>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71DFFA7C" w14:textId="3D4FC1B7" w:rsidR="00160EB2" w:rsidRPr="007E67E4" w:rsidRDefault="00160EB2" w:rsidP="00485045">
            <w:pPr>
              <w:spacing w:line="276" w:lineRule="auto"/>
              <w:rPr>
                <w:b/>
                <w:sz w:val="24"/>
                <w:szCs w:val="24"/>
                <w:lang w:eastAsia="en-US"/>
              </w:rPr>
            </w:pPr>
            <w:r w:rsidRPr="007E67E4">
              <w:rPr>
                <w:b/>
                <w:sz w:val="24"/>
                <w:szCs w:val="24"/>
              </w:rPr>
              <w:t>Наименование индикаторов достижения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38994B74" w14:textId="7A3EACFE" w:rsidR="00160EB2" w:rsidRPr="007E67E4" w:rsidRDefault="00160EB2" w:rsidP="00485045">
            <w:pPr>
              <w:spacing w:line="276" w:lineRule="auto"/>
              <w:rPr>
                <w:b/>
                <w:sz w:val="24"/>
                <w:szCs w:val="24"/>
                <w:lang w:eastAsia="en-US"/>
              </w:rPr>
            </w:pPr>
            <w:r w:rsidRPr="007E67E4">
              <w:rPr>
                <w:b/>
                <w:sz w:val="24"/>
                <w:szCs w:val="24"/>
              </w:rPr>
              <w:t>Результаты обучения (умения и знания), соотнесенные с индикаторами достижения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6BF063E6" w14:textId="5E9BE445" w:rsidR="00160EB2" w:rsidRPr="007E67E4" w:rsidRDefault="00160EB2" w:rsidP="00485045">
            <w:pPr>
              <w:spacing w:line="276" w:lineRule="auto"/>
              <w:rPr>
                <w:b/>
                <w:sz w:val="24"/>
                <w:szCs w:val="24"/>
                <w:lang w:eastAsia="en-US"/>
              </w:rPr>
            </w:pPr>
            <w:r w:rsidRPr="007E67E4">
              <w:rPr>
                <w:b/>
                <w:sz w:val="24"/>
                <w:szCs w:val="24"/>
              </w:rPr>
              <w:t>Типовые контрольные задания</w:t>
            </w:r>
          </w:p>
        </w:tc>
      </w:tr>
      <w:tr w:rsidR="000D3611" w:rsidRPr="00587B3C" w14:paraId="00A1C1E9" w14:textId="77777777" w:rsidTr="00AF73CD">
        <w:tc>
          <w:tcPr>
            <w:tcW w:w="2268" w:type="dxa"/>
            <w:vMerge w:val="restart"/>
            <w:tcBorders>
              <w:top w:val="single" w:sz="4" w:space="0" w:color="auto"/>
              <w:left w:val="single" w:sz="4" w:space="0" w:color="auto"/>
              <w:right w:val="single" w:sz="4" w:space="0" w:color="auto"/>
            </w:tcBorders>
          </w:tcPr>
          <w:p w14:paraId="74BC5BE2" w14:textId="77777777" w:rsidR="000D3611" w:rsidRDefault="000D3611" w:rsidP="00485045">
            <w:pPr>
              <w:spacing w:line="276" w:lineRule="auto"/>
              <w:rPr>
                <w:sz w:val="24"/>
                <w:szCs w:val="24"/>
              </w:rPr>
            </w:pPr>
            <w:r>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p w14:paraId="1BFE04C7" w14:textId="6A2361B2" w:rsidR="000D3611" w:rsidRPr="003306F2" w:rsidRDefault="000D3611" w:rsidP="00485045">
            <w:pPr>
              <w:spacing w:line="276" w:lineRule="auto"/>
              <w:rPr>
                <w:sz w:val="24"/>
                <w:szCs w:val="24"/>
                <w:lang w:eastAsia="en-US"/>
              </w:rPr>
            </w:pPr>
            <w:r w:rsidRPr="003306F2">
              <w:rPr>
                <w:sz w:val="24"/>
                <w:szCs w:val="24"/>
              </w:rPr>
              <w:t>(ПКН-4)</w:t>
            </w:r>
          </w:p>
        </w:tc>
        <w:tc>
          <w:tcPr>
            <w:tcW w:w="2835" w:type="dxa"/>
            <w:vMerge w:val="restart"/>
            <w:tcBorders>
              <w:top w:val="single" w:sz="4" w:space="0" w:color="auto"/>
              <w:left w:val="single" w:sz="4" w:space="0" w:color="auto"/>
              <w:right w:val="single" w:sz="4" w:space="0" w:color="auto"/>
            </w:tcBorders>
          </w:tcPr>
          <w:p w14:paraId="295999DB" w14:textId="042F2295" w:rsidR="000D3611" w:rsidRDefault="000D3611" w:rsidP="003306F2">
            <w:pPr>
              <w:rPr>
                <w:sz w:val="24"/>
                <w:szCs w:val="24"/>
              </w:rPr>
            </w:pPr>
            <w:r>
              <w:rPr>
                <w:sz w:val="24"/>
                <w:szCs w:val="24"/>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27CE2F43" w14:textId="77777777" w:rsidR="000D3611" w:rsidRDefault="000D3611" w:rsidP="003306F2">
            <w:pPr>
              <w:rPr>
                <w:sz w:val="24"/>
                <w:szCs w:val="24"/>
              </w:rPr>
            </w:pPr>
          </w:p>
          <w:p w14:paraId="45290163" w14:textId="77777777" w:rsidR="000D3611" w:rsidRDefault="000D3611" w:rsidP="003306F2">
            <w:pPr>
              <w:rPr>
                <w:sz w:val="24"/>
                <w:szCs w:val="24"/>
              </w:rPr>
            </w:pPr>
          </w:p>
          <w:p w14:paraId="65A1B630" w14:textId="77777777" w:rsidR="000D3611" w:rsidRDefault="000D3611" w:rsidP="003306F2">
            <w:pPr>
              <w:rPr>
                <w:sz w:val="24"/>
                <w:szCs w:val="24"/>
              </w:rPr>
            </w:pPr>
          </w:p>
          <w:p w14:paraId="3017FEE8" w14:textId="77777777" w:rsidR="000D3611" w:rsidRDefault="000D3611" w:rsidP="003306F2">
            <w:pPr>
              <w:rPr>
                <w:sz w:val="24"/>
                <w:szCs w:val="24"/>
              </w:rPr>
            </w:pPr>
          </w:p>
          <w:p w14:paraId="30430D3C" w14:textId="77777777" w:rsidR="000D3611" w:rsidRDefault="000D3611" w:rsidP="003306F2">
            <w:pPr>
              <w:rPr>
                <w:sz w:val="24"/>
                <w:szCs w:val="24"/>
              </w:rPr>
            </w:pPr>
          </w:p>
          <w:p w14:paraId="36ED3BAC" w14:textId="77777777" w:rsidR="000D3611" w:rsidRDefault="000D3611" w:rsidP="003306F2">
            <w:pPr>
              <w:rPr>
                <w:sz w:val="24"/>
                <w:szCs w:val="24"/>
              </w:rPr>
            </w:pPr>
          </w:p>
          <w:p w14:paraId="25D16864" w14:textId="77777777" w:rsidR="000D3611" w:rsidRDefault="000D3611" w:rsidP="003306F2">
            <w:pPr>
              <w:rPr>
                <w:sz w:val="24"/>
                <w:szCs w:val="24"/>
              </w:rPr>
            </w:pPr>
          </w:p>
          <w:p w14:paraId="737F96C0" w14:textId="77777777" w:rsidR="000D3611" w:rsidRDefault="000D3611" w:rsidP="003306F2">
            <w:pPr>
              <w:rPr>
                <w:sz w:val="24"/>
                <w:szCs w:val="24"/>
              </w:rPr>
            </w:pPr>
          </w:p>
          <w:p w14:paraId="3CD11574" w14:textId="77777777" w:rsidR="000D3611" w:rsidRDefault="000D3611" w:rsidP="003306F2">
            <w:pPr>
              <w:rPr>
                <w:sz w:val="24"/>
                <w:szCs w:val="24"/>
              </w:rPr>
            </w:pPr>
          </w:p>
          <w:p w14:paraId="5AAC83C2" w14:textId="77777777" w:rsidR="000D3611" w:rsidRDefault="000D3611" w:rsidP="003306F2">
            <w:pPr>
              <w:rPr>
                <w:sz w:val="24"/>
                <w:szCs w:val="24"/>
              </w:rPr>
            </w:pPr>
          </w:p>
          <w:p w14:paraId="6B9DDA1B" w14:textId="77777777" w:rsidR="000D3611" w:rsidRDefault="000D3611" w:rsidP="003306F2">
            <w:pPr>
              <w:rPr>
                <w:sz w:val="24"/>
                <w:szCs w:val="24"/>
              </w:rPr>
            </w:pPr>
          </w:p>
          <w:p w14:paraId="7B09FBCA" w14:textId="1929974B" w:rsidR="000D3611" w:rsidRDefault="000D3611" w:rsidP="003306F2">
            <w:pPr>
              <w:rPr>
                <w:b/>
                <w:sz w:val="24"/>
                <w:szCs w:val="24"/>
                <w:lang w:eastAsia="en-US"/>
              </w:rPr>
            </w:pPr>
            <w:r w:rsidRPr="00924AA4">
              <w:rPr>
                <w:sz w:val="24"/>
                <w:szCs w:val="24"/>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w:t>
            </w:r>
            <w:r w:rsidRPr="00924AA4">
              <w:rPr>
                <w:sz w:val="24"/>
                <w:szCs w:val="24"/>
              </w:rPr>
              <w:lastRenderedPageBreak/>
              <w:t>планирования на уровне публично-правовых образований и организаций.</w:t>
            </w:r>
          </w:p>
        </w:tc>
        <w:tc>
          <w:tcPr>
            <w:tcW w:w="2552" w:type="dxa"/>
            <w:tcBorders>
              <w:top w:val="single" w:sz="4" w:space="0" w:color="auto"/>
              <w:left w:val="single" w:sz="4" w:space="0" w:color="auto"/>
              <w:bottom w:val="single" w:sz="4" w:space="0" w:color="auto"/>
              <w:right w:val="single" w:sz="4" w:space="0" w:color="auto"/>
            </w:tcBorders>
          </w:tcPr>
          <w:p w14:paraId="14F4CF08" w14:textId="6A67E452" w:rsidR="000D3611" w:rsidRPr="00924AA4" w:rsidRDefault="000D3611" w:rsidP="003306F2">
            <w:pPr>
              <w:spacing w:line="276" w:lineRule="auto"/>
              <w:rPr>
                <w:bCs/>
                <w:sz w:val="24"/>
                <w:szCs w:val="24"/>
                <w:lang w:eastAsia="en-US"/>
              </w:rPr>
            </w:pPr>
            <w:r w:rsidRPr="00924AA4">
              <w:rPr>
                <w:b/>
                <w:sz w:val="24"/>
                <w:szCs w:val="24"/>
                <w:u w:val="single"/>
                <w:lang w:eastAsia="en-US"/>
              </w:rPr>
              <w:lastRenderedPageBreak/>
              <w:t>Знать</w:t>
            </w:r>
            <w:r w:rsidRPr="00924AA4">
              <w:rPr>
                <w:b/>
                <w:sz w:val="24"/>
                <w:szCs w:val="24"/>
                <w:lang w:eastAsia="en-US"/>
              </w:rPr>
              <w:t xml:space="preserve"> </w:t>
            </w:r>
            <w:r w:rsidRPr="00924AA4">
              <w:rPr>
                <w:bCs/>
                <w:sz w:val="24"/>
                <w:szCs w:val="24"/>
                <w:lang w:eastAsia="en-US"/>
              </w:rPr>
              <w:t>стандартные проблемы, стоящие перед финансовыми организациями при планировании их деятельности, а также эффективные методы их решения.</w:t>
            </w:r>
          </w:p>
          <w:p w14:paraId="2EAF04E4" w14:textId="77777777" w:rsidR="000D3611" w:rsidRPr="00924AA4" w:rsidRDefault="000D3611" w:rsidP="003306F2">
            <w:pPr>
              <w:spacing w:line="276" w:lineRule="auto"/>
              <w:rPr>
                <w:b/>
                <w:sz w:val="24"/>
                <w:szCs w:val="24"/>
                <w:lang w:eastAsia="en-US"/>
              </w:rPr>
            </w:pPr>
          </w:p>
          <w:p w14:paraId="14CB3567" w14:textId="77777777" w:rsidR="000D3611" w:rsidRDefault="000D3611" w:rsidP="003306F2">
            <w:pPr>
              <w:spacing w:line="276" w:lineRule="auto"/>
              <w:rPr>
                <w:b/>
                <w:sz w:val="24"/>
                <w:szCs w:val="24"/>
                <w:u w:val="single"/>
                <w:lang w:eastAsia="en-US"/>
              </w:rPr>
            </w:pPr>
          </w:p>
          <w:p w14:paraId="24A02BD8" w14:textId="396D4B56" w:rsidR="000D3611" w:rsidRPr="007E67E4" w:rsidRDefault="000D3611" w:rsidP="003306F2">
            <w:pPr>
              <w:spacing w:line="276" w:lineRule="auto"/>
              <w:rPr>
                <w:b/>
                <w:strike/>
                <w:sz w:val="24"/>
                <w:szCs w:val="24"/>
                <w:lang w:eastAsia="en-US"/>
              </w:rPr>
            </w:pPr>
            <w:r w:rsidRPr="00924AA4">
              <w:rPr>
                <w:b/>
                <w:sz w:val="24"/>
                <w:szCs w:val="24"/>
                <w:u w:val="single"/>
                <w:lang w:eastAsia="en-US"/>
              </w:rPr>
              <w:t>Уметь</w:t>
            </w:r>
            <w:r w:rsidRPr="00924AA4">
              <w:rPr>
                <w:b/>
                <w:sz w:val="24"/>
                <w:szCs w:val="24"/>
                <w:lang w:eastAsia="en-US"/>
              </w:rPr>
              <w:t xml:space="preserve"> </w:t>
            </w:r>
            <w:r w:rsidRPr="00924AA4">
              <w:rPr>
                <w:bCs/>
                <w:sz w:val="24"/>
                <w:szCs w:val="24"/>
                <w:lang w:eastAsia="en-US"/>
              </w:rPr>
              <w:t>внедрять инновационные технологии, обеспечивающие более эффективное решение оптимизационных задач, стоящих перед финансовыми организациями.</w:t>
            </w:r>
          </w:p>
        </w:tc>
        <w:tc>
          <w:tcPr>
            <w:tcW w:w="1984" w:type="dxa"/>
            <w:tcBorders>
              <w:top w:val="single" w:sz="4" w:space="0" w:color="auto"/>
              <w:left w:val="single" w:sz="4" w:space="0" w:color="auto"/>
              <w:bottom w:val="single" w:sz="4" w:space="0" w:color="auto"/>
              <w:right w:val="single" w:sz="4" w:space="0" w:color="auto"/>
            </w:tcBorders>
          </w:tcPr>
          <w:p w14:paraId="14A5E7B8" w14:textId="77777777" w:rsidR="000D3611" w:rsidRPr="00924AA4" w:rsidRDefault="000D3611" w:rsidP="00485045">
            <w:pPr>
              <w:spacing w:line="276" w:lineRule="auto"/>
              <w:rPr>
                <w:bCs/>
                <w:sz w:val="24"/>
                <w:szCs w:val="24"/>
                <w:lang w:eastAsia="en-US"/>
              </w:rPr>
            </w:pPr>
            <w:r w:rsidRPr="00924AA4">
              <w:rPr>
                <w:bCs/>
                <w:sz w:val="24"/>
                <w:szCs w:val="24"/>
                <w:lang w:eastAsia="en-US"/>
              </w:rPr>
              <w:t>По заданным исходным данным составить модель оптимизации и сформулировать основные ее критерии.</w:t>
            </w:r>
          </w:p>
          <w:p w14:paraId="01500169" w14:textId="77777777" w:rsidR="000D3611" w:rsidRPr="00924AA4" w:rsidRDefault="000D3611" w:rsidP="00485045">
            <w:pPr>
              <w:spacing w:line="276" w:lineRule="auto"/>
              <w:rPr>
                <w:bCs/>
                <w:sz w:val="24"/>
                <w:szCs w:val="24"/>
                <w:lang w:eastAsia="en-US"/>
              </w:rPr>
            </w:pPr>
          </w:p>
          <w:p w14:paraId="4490C351" w14:textId="00B786D7" w:rsidR="000D3611" w:rsidRPr="007E67E4" w:rsidRDefault="000D3611" w:rsidP="00485045">
            <w:pPr>
              <w:spacing w:line="276" w:lineRule="auto"/>
              <w:rPr>
                <w:b/>
                <w:strike/>
                <w:sz w:val="24"/>
                <w:szCs w:val="24"/>
                <w:lang w:eastAsia="en-US"/>
              </w:rPr>
            </w:pPr>
            <w:r w:rsidRPr="00924AA4">
              <w:rPr>
                <w:bCs/>
                <w:sz w:val="24"/>
                <w:szCs w:val="24"/>
                <w:lang w:eastAsia="en-US"/>
              </w:rPr>
              <w:t>Выбрать тип математической модели задачи оптимизации, рассмотреть современные подходы к решению задач соответствующего класса.</w:t>
            </w:r>
          </w:p>
        </w:tc>
      </w:tr>
      <w:tr w:rsidR="000D3611" w:rsidRPr="00587B3C" w14:paraId="1E85576A" w14:textId="77777777" w:rsidTr="00AF73CD">
        <w:tc>
          <w:tcPr>
            <w:tcW w:w="2268" w:type="dxa"/>
            <w:vMerge/>
            <w:tcBorders>
              <w:left w:val="single" w:sz="4" w:space="0" w:color="auto"/>
              <w:bottom w:val="single" w:sz="4" w:space="0" w:color="auto"/>
              <w:right w:val="single" w:sz="4" w:space="0" w:color="auto"/>
            </w:tcBorders>
          </w:tcPr>
          <w:p w14:paraId="3C08048B" w14:textId="77777777" w:rsidR="000D3611" w:rsidRDefault="000D3611" w:rsidP="00485045">
            <w:pPr>
              <w:spacing w:line="276" w:lineRule="auto"/>
              <w:rPr>
                <w:sz w:val="24"/>
                <w:szCs w:val="24"/>
              </w:rPr>
            </w:pPr>
          </w:p>
        </w:tc>
        <w:tc>
          <w:tcPr>
            <w:tcW w:w="2835" w:type="dxa"/>
            <w:vMerge/>
            <w:tcBorders>
              <w:left w:val="single" w:sz="4" w:space="0" w:color="auto"/>
              <w:bottom w:val="single" w:sz="4" w:space="0" w:color="auto"/>
              <w:right w:val="single" w:sz="4" w:space="0" w:color="auto"/>
            </w:tcBorders>
          </w:tcPr>
          <w:p w14:paraId="1AA31C6B" w14:textId="4A402896" w:rsidR="000D3611" w:rsidRDefault="000D3611" w:rsidP="003306F2">
            <w:pPr>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92A5A50" w14:textId="77777777" w:rsidR="000D3611" w:rsidRPr="008503F8" w:rsidRDefault="000D3611" w:rsidP="00262A27">
            <w:pPr>
              <w:spacing w:line="276" w:lineRule="auto"/>
              <w:rPr>
                <w:b/>
                <w:sz w:val="24"/>
                <w:szCs w:val="24"/>
                <w:lang w:eastAsia="en-US"/>
              </w:rPr>
            </w:pPr>
            <w:r w:rsidRPr="00DA0C4A">
              <w:rPr>
                <w:b/>
                <w:sz w:val="24"/>
                <w:szCs w:val="24"/>
                <w:u w:val="single"/>
                <w:lang w:eastAsia="en-US"/>
              </w:rPr>
              <w:t>Знать</w:t>
            </w:r>
            <w:r w:rsidRPr="008503F8">
              <w:rPr>
                <w:b/>
                <w:sz w:val="24"/>
                <w:szCs w:val="24"/>
                <w:lang w:eastAsia="en-US"/>
              </w:rPr>
              <w:t xml:space="preserve"> </w:t>
            </w:r>
            <w:r w:rsidRPr="008503F8">
              <w:rPr>
                <w:bCs/>
                <w:sz w:val="24"/>
                <w:szCs w:val="24"/>
                <w:lang w:eastAsia="en-US"/>
              </w:rPr>
              <w:t>методы формирования стратегии развития организаций, наиболее часто используемые методы адаптации их к изменяющимся условиям</w:t>
            </w:r>
          </w:p>
          <w:p w14:paraId="62EA25FE" w14:textId="77777777" w:rsidR="000D3611" w:rsidRDefault="000D3611" w:rsidP="00262A27">
            <w:pPr>
              <w:spacing w:line="276" w:lineRule="auto"/>
              <w:rPr>
                <w:b/>
                <w:sz w:val="24"/>
                <w:szCs w:val="24"/>
                <w:lang w:eastAsia="en-US"/>
              </w:rPr>
            </w:pPr>
          </w:p>
          <w:p w14:paraId="3E2277C6" w14:textId="77777777" w:rsidR="000D3611" w:rsidRDefault="000D3611" w:rsidP="00262A27">
            <w:pPr>
              <w:spacing w:line="276" w:lineRule="auto"/>
              <w:rPr>
                <w:b/>
                <w:sz w:val="24"/>
                <w:szCs w:val="24"/>
                <w:lang w:eastAsia="en-US"/>
              </w:rPr>
            </w:pPr>
          </w:p>
          <w:p w14:paraId="7E85F921" w14:textId="4F9910B3" w:rsidR="000D3611" w:rsidRPr="007E67E4" w:rsidRDefault="000D3611" w:rsidP="00262A27">
            <w:pPr>
              <w:spacing w:line="276" w:lineRule="auto"/>
              <w:rPr>
                <w:b/>
                <w:strike/>
                <w:sz w:val="24"/>
                <w:szCs w:val="24"/>
                <w:u w:val="single"/>
                <w:lang w:eastAsia="en-US"/>
              </w:rPr>
            </w:pPr>
            <w:r w:rsidRPr="00DA0C4A">
              <w:rPr>
                <w:b/>
                <w:sz w:val="24"/>
                <w:szCs w:val="24"/>
                <w:u w:val="single"/>
                <w:lang w:eastAsia="en-US"/>
              </w:rPr>
              <w:t>Уметь</w:t>
            </w:r>
            <w:r>
              <w:rPr>
                <w:b/>
                <w:sz w:val="24"/>
                <w:szCs w:val="24"/>
                <w:lang w:eastAsia="en-US"/>
              </w:rPr>
              <w:t xml:space="preserve"> </w:t>
            </w:r>
            <w:r>
              <w:rPr>
                <w:bCs/>
                <w:sz w:val="24"/>
                <w:szCs w:val="24"/>
                <w:lang w:eastAsia="en-US"/>
              </w:rPr>
              <w:t xml:space="preserve">приводить математическую форму алгоритмов стратегии и </w:t>
            </w:r>
            <w:r>
              <w:rPr>
                <w:bCs/>
                <w:sz w:val="24"/>
                <w:szCs w:val="24"/>
                <w:lang w:eastAsia="en-US"/>
              </w:rPr>
              <w:lastRenderedPageBreak/>
              <w:t>реализовывать ее в виде компьютерной программы.</w:t>
            </w:r>
          </w:p>
        </w:tc>
        <w:tc>
          <w:tcPr>
            <w:tcW w:w="1984" w:type="dxa"/>
            <w:tcBorders>
              <w:top w:val="single" w:sz="4" w:space="0" w:color="auto"/>
              <w:left w:val="single" w:sz="4" w:space="0" w:color="auto"/>
              <w:bottom w:val="single" w:sz="4" w:space="0" w:color="auto"/>
              <w:right w:val="single" w:sz="4" w:space="0" w:color="auto"/>
            </w:tcBorders>
          </w:tcPr>
          <w:p w14:paraId="196A9763" w14:textId="77777777" w:rsidR="000D3611" w:rsidRDefault="000D3611" w:rsidP="00485045">
            <w:pPr>
              <w:spacing w:line="276" w:lineRule="auto"/>
              <w:rPr>
                <w:bCs/>
                <w:sz w:val="24"/>
                <w:szCs w:val="24"/>
                <w:lang w:eastAsia="en-US"/>
              </w:rPr>
            </w:pPr>
            <w:r>
              <w:rPr>
                <w:bCs/>
                <w:sz w:val="24"/>
                <w:szCs w:val="24"/>
                <w:lang w:eastAsia="en-US"/>
              </w:rPr>
              <w:lastRenderedPageBreak/>
              <w:t xml:space="preserve">Записать в форме математического алгоритма стратегию развития организации по заданным модельным параметрам. </w:t>
            </w:r>
          </w:p>
          <w:p w14:paraId="472C4656" w14:textId="77777777" w:rsidR="000D3611" w:rsidRDefault="000D3611" w:rsidP="00485045">
            <w:pPr>
              <w:spacing w:line="276" w:lineRule="auto"/>
              <w:rPr>
                <w:bCs/>
                <w:sz w:val="24"/>
                <w:szCs w:val="24"/>
                <w:lang w:eastAsia="en-US"/>
              </w:rPr>
            </w:pPr>
          </w:p>
          <w:p w14:paraId="208B996F" w14:textId="77777777" w:rsidR="000D3611" w:rsidRDefault="000D3611" w:rsidP="00485045">
            <w:pPr>
              <w:spacing w:line="276" w:lineRule="auto"/>
              <w:rPr>
                <w:bCs/>
                <w:sz w:val="24"/>
                <w:szCs w:val="24"/>
                <w:lang w:eastAsia="en-US"/>
              </w:rPr>
            </w:pPr>
          </w:p>
          <w:p w14:paraId="74B35308" w14:textId="1170697D" w:rsidR="000D3611" w:rsidRPr="007E67E4" w:rsidRDefault="000D3611" w:rsidP="00485045">
            <w:pPr>
              <w:spacing w:line="276" w:lineRule="auto"/>
              <w:rPr>
                <w:bCs/>
                <w:sz w:val="24"/>
                <w:szCs w:val="24"/>
                <w:lang w:eastAsia="en-US"/>
              </w:rPr>
            </w:pPr>
            <w:r>
              <w:rPr>
                <w:bCs/>
                <w:sz w:val="24"/>
                <w:szCs w:val="24"/>
                <w:lang w:eastAsia="en-US"/>
              </w:rPr>
              <w:t>Реализовать в</w:t>
            </w:r>
            <w:r w:rsidRPr="00404EB2">
              <w:rPr>
                <w:rFonts w:eastAsiaTheme="minorEastAsia"/>
                <w:sz w:val="24"/>
                <w:szCs w:val="24"/>
                <w:lang w:eastAsia="en-US"/>
              </w:rPr>
              <w:t xml:space="preserve">  стандартной программной </w:t>
            </w:r>
            <w:r w:rsidRPr="00404EB2">
              <w:rPr>
                <w:rFonts w:eastAsiaTheme="minorEastAsia"/>
                <w:sz w:val="24"/>
                <w:szCs w:val="24"/>
                <w:lang w:eastAsia="en-US"/>
              </w:rPr>
              <w:lastRenderedPageBreak/>
              <w:t xml:space="preserve">среде (Рекомендовано </w:t>
            </w:r>
            <w:r w:rsidRPr="00404EB2">
              <w:rPr>
                <w:rFonts w:eastAsiaTheme="minorEastAsia"/>
                <w:sz w:val="24"/>
                <w:szCs w:val="24"/>
                <w:lang w:val="en-US" w:eastAsia="en-US"/>
              </w:rPr>
              <w:t>R</w:t>
            </w:r>
            <w:r w:rsidRPr="00404EB2">
              <w:rPr>
                <w:rFonts w:eastAsiaTheme="minorEastAsia"/>
                <w:sz w:val="24"/>
                <w:szCs w:val="24"/>
                <w:lang w:eastAsia="en-US"/>
              </w:rPr>
              <w:t>-</w:t>
            </w:r>
            <w:r w:rsidRPr="00404EB2">
              <w:rPr>
                <w:rFonts w:eastAsiaTheme="minorEastAsia"/>
                <w:sz w:val="24"/>
                <w:szCs w:val="24"/>
                <w:lang w:val="en-US" w:eastAsia="en-US"/>
              </w:rPr>
              <w:t>Studio</w:t>
            </w:r>
            <w:r w:rsidRPr="00404EB2">
              <w:rPr>
                <w:rFonts w:eastAsiaTheme="minorEastAsia"/>
                <w:sz w:val="24"/>
                <w:szCs w:val="24"/>
                <w:lang w:eastAsia="en-US"/>
              </w:rPr>
              <w:t>).</w:t>
            </w:r>
          </w:p>
        </w:tc>
      </w:tr>
      <w:tr w:rsidR="00160EB2" w14:paraId="3754670F" w14:textId="77777777" w:rsidTr="002945EF">
        <w:trPr>
          <w:trHeight w:val="2334"/>
        </w:trPr>
        <w:tc>
          <w:tcPr>
            <w:tcW w:w="2268" w:type="dxa"/>
            <w:vMerge w:val="restart"/>
            <w:tcBorders>
              <w:top w:val="single" w:sz="4" w:space="0" w:color="auto"/>
              <w:left w:val="single" w:sz="4" w:space="0" w:color="auto"/>
              <w:bottom w:val="single" w:sz="4" w:space="0" w:color="auto"/>
              <w:right w:val="single" w:sz="4" w:space="0" w:color="auto"/>
            </w:tcBorders>
            <w:hideMark/>
          </w:tcPr>
          <w:p w14:paraId="5898C60F" w14:textId="1F62DE25" w:rsidR="00160EB2" w:rsidRDefault="003306F2" w:rsidP="00485045">
            <w:pPr>
              <w:spacing w:line="276" w:lineRule="auto"/>
              <w:rPr>
                <w:b/>
                <w:sz w:val="24"/>
                <w:szCs w:val="24"/>
                <w:lang w:eastAsia="en-US"/>
              </w:rPr>
            </w:pPr>
            <w:r>
              <w:rPr>
                <w:rFonts w:eastAsiaTheme="minorEastAsia"/>
                <w:color w:val="000000" w:themeColor="text1"/>
                <w:sz w:val="24"/>
                <w:szCs w:val="24"/>
              </w:rPr>
              <w:lastRenderedPageBreak/>
              <w:t xml:space="preserve">Способность 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 </w:t>
            </w:r>
            <w:r w:rsidRPr="007E67E4">
              <w:rPr>
                <w:rFonts w:eastAsiaTheme="minorEastAsia"/>
                <w:color w:val="000000" w:themeColor="text1"/>
                <w:sz w:val="24"/>
                <w:szCs w:val="24"/>
              </w:rPr>
              <w:t>(</w:t>
            </w:r>
            <w:r w:rsidR="00160EB2" w:rsidRPr="007E67E4">
              <w:rPr>
                <w:sz w:val="24"/>
                <w:szCs w:val="24"/>
                <w:lang w:eastAsia="en-US"/>
              </w:rPr>
              <w:t>ПК-2</w:t>
            </w:r>
            <w:r w:rsidRPr="007E67E4">
              <w:rPr>
                <w:sz w:val="24"/>
                <w:szCs w:val="24"/>
                <w:lang w:eastAsia="en-US"/>
              </w:rPr>
              <w:t>)</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40C23139" w14:textId="77777777" w:rsidR="00160EB2" w:rsidRDefault="003306F2" w:rsidP="00485045">
            <w:pPr>
              <w:spacing w:line="276" w:lineRule="auto"/>
              <w:rPr>
                <w:sz w:val="24"/>
                <w:szCs w:val="24"/>
              </w:rPr>
            </w:pPr>
            <w:r>
              <w:rPr>
                <w:sz w:val="24"/>
                <w:szCs w:val="24"/>
              </w:rPr>
              <w:t>1. Применяет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0DC6F93A" w14:textId="77777777" w:rsidR="003306F2" w:rsidRDefault="003306F2" w:rsidP="00485045">
            <w:pPr>
              <w:spacing w:line="276" w:lineRule="auto"/>
              <w:rPr>
                <w:sz w:val="24"/>
                <w:szCs w:val="24"/>
                <w:lang w:eastAsia="en-US"/>
              </w:rPr>
            </w:pPr>
          </w:p>
          <w:p w14:paraId="1170961F" w14:textId="77777777" w:rsidR="003306F2" w:rsidRDefault="003306F2" w:rsidP="00485045">
            <w:pPr>
              <w:spacing w:line="276" w:lineRule="auto"/>
              <w:rPr>
                <w:rFonts w:eastAsia="Calibri"/>
                <w:sz w:val="24"/>
                <w:szCs w:val="24"/>
              </w:rPr>
            </w:pPr>
          </w:p>
          <w:p w14:paraId="6711E08B" w14:textId="77777777" w:rsidR="000D3611" w:rsidRDefault="000D3611" w:rsidP="00485045">
            <w:pPr>
              <w:spacing w:line="276" w:lineRule="auto"/>
              <w:rPr>
                <w:rFonts w:eastAsia="Calibri"/>
                <w:sz w:val="24"/>
                <w:szCs w:val="24"/>
              </w:rPr>
            </w:pPr>
          </w:p>
          <w:p w14:paraId="278E395C" w14:textId="77777777" w:rsidR="000D3611" w:rsidRDefault="000D3611" w:rsidP="00485045">
            <w:pPr>
              <w:spacing w:line="276" w:lineRule="auto"/>
              <w:rPr>
                <w:rFonts w:eastAsia="Calibri"/>
                <w:sz w:val="24"/>
                <w:szCs w:val="24"/>
              </w:rPr>
            </w:pPr>
          </w:p>
          <w:p w14:paraId="587D0C88" w14:textId="77777777" w:rsidR="000D3611" w:rsidRDefault="000D3611" w:rsidP="00485045">
            <w:pPr>
              <w:spacing w:line="276" w:lineRule="auto"/>
              <w:rPr>
                <w:rFonts w:eastAsia="Calibri"/>
                <w:sz w:val="24"/>
                <w:szCs w:val="24"/>
              </w:rPr>
            </w:pPr>
          </w:p>
          <w:p w14:paraId="2E6862B5" w14:textId="77777777" w:rsidR="000D3611" w:rsidRDefault="000D3611" w:rsidP="00485045">
            <w:pPr>
              <w:spacing w:line="276" w:lineRule="auto"/>
              <w:rPr>
                <w:rFonts w:eastAsia="Calibri"/>
                <w:sz w:val="24"/>
                <w:szCs w:val="24"/>
              </w:rPr>
            </w:pPr>
          </w:p>
          <w:p w14:paraId="77F3130D" w14:textId="1FE1A44A" w:rsidR="003306F2" w:rsidRDefault="003306F2" w:rsidP="00485045">
            <w:pPr>
              <w:spacing w:line="276" w:lineRule="auto"/>
              <w:rPr>
                <w:sz w:val="24"/>
                <w:szCs w:val="24"/>
                <w:lang w:eastAsia="en-US"/>
              </w:rPr>
            </w:pPr>
            <w:r w:rsidRPr="00F27D97">
              <w:rPr>
                <w:rFonts w:eastAsia="Calibri"/>
                <w:sz w:val="24"/>
                <w:szCs w:val="24"/>
              </w:rPr>
              <w:t xml:space="preserve">2. Демонстрирует навыки </w:t>
            </w:r>
            <w:r w:rsidRPr="00F27D97">
              <w:rPr>
                <w:sz w:val="24"/>
                <w:szCs w:val="24"/>
              </w:rPr>
              <w:t>выработки адекватных управленческих решений в области управления финансами хозяйствующего субъекта</w:t>
            </w:r>
          </w:p>
        </w:tc>
        <w:tc>
          <w:tcPr>
            <w:tcW w:w="2552" w:type="dxa"/>
            <w:tcBorders>
              <w:top w:val="single" w:sz="4" w:space="0" w:color="auto"/>
              <w:left w:val="single" w:sz="4" w:space="0" w:color="auto"/>
              <w:bottom w:val="single" w:sz="4" w:space="0" w:color="auto"/>
              <w:right w:val="single" w:sz="4" w:space="0" w:color="auto"/>
            </w:tcBorders>
          </w:tcPr>
          <w:p w14:paraId="17402A57" w14:textId="65DEF482" w:rsidR="003306F2" w:rsidRPr="00D5620B" w:rsidRDefault="003306F2" w:rsidP="00D5620B">
            <w:pPr>
              <w:jc w:val="both"/>
              <w:rPr>
                <w:sz w:val="24"/>
                <w:szCs w:val="24"/>
              </w:rPr>
            </w:pPr>
            <w:r w:rsidRPr="00B5364F">
              <w:rPr>
                <w:b/>
                <w:sz w:val="24"/>
                <w:szCs w:val="24"/>
                <w:u w:val="single"/>
              </w:rPr>
              <w:t>Знать</w:t>
            </w:r>
            <w:r w:rsidRPr="00B5364F">
              <w:rPr>
                <w:sz w:val="24"/>
                <w:szCs w:val="24"/>
              </w:rPr>
              <w:t xml:space="preserve"> </w:t>
            </w:r>
            <w:r>
              <w:rPr>
                <w:iCs/>
                <w:sz w:val="24"/>
                <w:szCs w:val="24"/>
              </w:rPr>
              <w:t>основные показатели для оценки устойчивости финансово-кредитных организаций.</w:t>
            </w:r>
          </w:p>
          <w:p w14:paraId="4ED50DEE" w14:textId="77777777" w:rsidR="003306F2" w:rsidRPr="00B5364F" w:rsidRDefault="003306F2" w:rsidP="003306F2">
            <w:pPr>
              <w:ind w:left="38"/>
              <w:rPr>
                <w:sz w:val="24"/>
                <w:szCs w:val="24"/>
              </w:rPr>
            </w:pPr>
          </w:p>
          <w:p w14:paraId="4E10E4BC" w14:textId="77777777" w:rsidR="000D3611" w:rsidRDefault="000D3611" w:rsidP="003306F2">
            <w:pPr>
              <w:ind w:left="38"/>
              <w:rPr>
                <w:b/>
                <w:sz w:val="24"/>
                <w:szCs w:val="24"/>
                <w:u w:val="single"/>
              </w:rPr>
            </w:pPr>
          </w:p>
          <w:p w14:paraId="1704F132" w14:textId="77777777" w:rsidR="000D3611" w:rsidRDefault="000D3611" w:rsidP="003306F2">
            <w:pPr>
              <w:ind w:left="38"/>
              <w:rPr>
                <w:b/>
                <w:sz w:val="24"/>
                <w:szCs w:val="24"/>
                <w:u w:val="single"/>
              </w:rPr>
            </w:pPr>
          </w:p>
          <w:p w14:paraId="3C30F492" w14:textId="77777777" w:rsidR="000D3611" w:rsidRDefault="000D3611" w:rsidP="003306F2">
            <w:pPr>
              <w:ind w:left="38"/>
              <w:rPr>
                <w:b/>
                <w:sz w:val="24"/>
                <w:szCs w:val="24"/>
                <w:u w:val="single"/>
              </w:rPr>
            </w:pPr>
          </w:p>
          <w:p w14:paraId="6C5CB398" w14:textId="77777777" w:rsidR="000D3611" w:rsidRDefault="000D3611" w:rsidP="003306F2">
            <w:pPr>
              <w:ind w:left="38"/>
              <w:rPr>
                <w:b/>
                <w:sz w:val="24"/>
                <w:szCs w:val="24"/>
                <w:u w:val="single"/>
              </w:rPr>
            </w:pPr>
          </w:p>
          <w:p w14:paraId="7E01F90B" w14:textId="77777777" w:rsidR="000D3611" w:rsidRDefault="000D3611" w:rsidP="003306F2">
            <w:pPr>
              <w:ind w:left="38"/>
              <w:rPr>
                <w:b/>
                <w:sz w:val="24"/>
                <w:szCs w:val="24"/>
                <w:u w:val="single"/>
              </w:rPr>
            </w:pPr>
          </w:p>
          <w:p w14:paraId="13A516E9" w14:textId="6A669F81" w:rsidR="003306F2" w:rsidRPr="00B5364F" w:rsidRDefault="003306F2" w:rsidP="003306F2">
            <w:pPr>
              <w:ind w:left="38"/>
              <w:rPr>
                <w:sz w:val="24"/>
                <w:szCs w:val="24"/>
              </w:rPr>
            </w:pPr>
            <w:r w:rsidRPr="00B5364F">
              <w:rPr>
                <w:b/>
                <w:sz w:val="24"/>
                <w:szCs w:val="24"/>
                <w:u w:val="single"/>
              </w:rPr>
              <w:t>Уметь</w:t>
            </w:r>
            <w:r>
              <w:rPr>
                <w:iCs/>
                <w:sz w:val="24"/>
                <w:szCs w:val="24"/>
              </w:rPr>
              <w:t xml:space="preserve"> исследовать задачи оптимизации на микро-и </w:t>
            </w:r>
            <w:proofErr w:type="gramStart"/>
            <w:r>
              <w:rPr>
                <w:iCs/>
                <w:sz w:val="24"/>
                <w:szCs w:val="24"/>
              </w:rPr>
              <w:t>макро-уровнях</w:t>
            </w:r>
            <w:proofErr w:type="gramEnd"/>
            <w:r>
              <w:rPr>
                <w:sz w:val="24"/>
                <w:szCs w:val="24"/>
              </w:rPr>
              <w:t>, в том числе с помощью современных вычислительных средств.</w:t>
            </w:r>
          </w:p>
          <w:p w14:paraId="7523A505" w14:textId="77777777" w:rsidR="00160EB2" w:rsidRDefault="00160EB2" w:rsidP="00485045">
            <w:pPr>
              <w:spacing w:line="276" w:lineRule="auto"/>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A13452B" w14:textId="12108F16" w:rsidR="00160EB2" w:rsidRPr="00404EB2" w:rsidRDefault="00D5620B" w:rsidP="003306F2">
            <w:pPr>
              <w:ind w:left="38"/>
              <w:rPr>
                <w:rFonts w:eastAsiaTheme="minorEastAsia"/>
                <w:sz w:val="24"/>
                <w:szCs w:val="24"/>
                <w:lang w:eastAsia="en-US"/>
              </w:rPr>
            </w:pPr>
            <w:r w:rsidRPr="00404EB2">
              <w:rPr>
                <w:rFonts w:eastAsiaTheme="minorEastAsia"/>
                <w:sz w:val="24"/>
                <w:szCs w:val="24"/>
                <w:lang w:eastAsia="en-US"/>
              </w:rPr>
              <w:t>По заданным ис</w:t>
            </w:r>
            <w:r w:rsidR="00262A27">
              <w:rPr>
                <w:rFonts w:eastAsiaTheme="minorEastAsia"/>
                <w:sz w:val="24"/>
                <w:szCs w:val="24"/>
                <w:lang w:eastAsia="en-US"/>
              </w:rPr>
              <w:t>х</w:t>
            </w:r>
            <w:r w:rsidRPr="00404EB2">
              <w:rPr>
                <w:rFonts w:eastAsiaTheme="minorEastAsia"/>
                <w:sz w:val="24"/>
                <w:szCs w:val="24"/>
                <w:lang w:eastAsia="en-US"/>
              </w:rPr>
              <w:t>одным параметрам мод</w:t>
            </w:r>
            <w:r w:rsidR="00262A27">
              <w:rPr>
                <w:rFonts w:eastAsiaTheme="minorEastAsia"/>
                <w:sz w:val="24"/>
                <w:szCs w:val="24"/>
                <w:lang w:eastAsia="en-US"/>
              </w:rPr>
              <w:t>е</w:t>
            </w:r>
            <w:r w:rsidRPr="00404EB2">
              <w:rPr>
                <w:rFonts w:eastAsiaTheme="minorEastAsia"/>
                <w:sz w:val="24"/>
                <w:szCs w:val="24"/>
                <w:lang w:eastAsia="en-US"/>
              </w:rPr>
              <w:t>льной финансовой организации сформулировать главные риски потери ее устойчивости.</w:t>
            </w:r>
          </w:p>
          <w:p w14:paraId="0824BCC8" w14:textId="77777777" w:rsidR="00D5620B" w:rsidRPr="00404EB2" w:rsidRDefault="00D5620B" w:rsidP="003306F2">
            <w:pPr>
              <w:ind w:left="38"/>
              <w:rPr>
                <w:rFonts w:eastAsiaTheme="minorEastAsia"/>
                <w:sz w:val="24"/>
                <w:szCs w:val="24"/>
                <w:lang w:eastAsia="en-US"/>
              </w:rPr>
            </w:pPr>
          </w:p>
          <w:p w14:paraId="7DDD8C18" w14:textId="4CF9F525" w:rsidR="00D5620B" w:rsidRPr="00D5620B" w:rsidRDefault="00D5620B" w:rsidP="003306F2">
            <w:pPr>
              <w:ind w:left="38"/>
              <w:rPr>
                <w:rFonts w:eastAsiaTheme="minorEastAsia"/>
                <w:b/>
                <w:bCs/>
                <w:sz w:val="24"/>
                <w:szCs w:val="24"/>
                <w:lang w:eastAsia="en-US"/>
              </w:rPr>
            </w:pPr>
            <w:r w:rsidRPr="00404EB2">
              <w:rPr>
                <w:rFonts w:eastAsiaTheme="minorEastAsia"/>
                <w:sz w:val="24"/>
                <w:szCs w:val="24"/>
                <w:lang w:eastAsia="en-US"/>
              </w:rPr>
              <w:t xml:space="preserve">Обработать соответствующую модель в стандартной программной среде (Рекомендовано </w:t>
            </w:r>
            <w:r w:rsidRPr="00404EB2">
              <w:rPr>
                <w:rFonts w:eastAsiaTheme="minorEastAsia"/>
                <w:sz w:val="24"/>
                <w:szCs w:val="24"/>
                <w:lang w:val="en-US" w:eastAsia="en-US"/>
              </w:rPr>
              <w:t>R</w:t>
            </w:r>
            <w:r w:rsidRPr="00404EB2">
              <w:rPr>
                <w:rFonts w:eastAsiaTheme="minorEastAsia"/>
                <w:sz w:val="24"/>
                <w:szCs w:val="24"/>
                <w:lang w:eastAsia="en-US"/>
              </w:rPr>
              <w:t>-</w:t>
            </w:r>
            <w:r w:rsidRPr="00404EB2">
              <w:rPr>
                <w:rFonts w:eastAsiaTheme="minorEastAsia"/>
                <w:sz w:val="24"/>
                <w:szCs w:val="24"/>
                <w:lang w:val="en-US" w:eastAsia="en-US"/>
              </w:rPr>
              <w:t>Studio</w:t>
            </w:r>
            <w:r w:rsidRPr="00404EB2">
              <w:rPr>
                <w:rFonts w:eastAsiaTheme="minorEastAsia"/>
                <w:sz w:val="24"/>
                <w:szCs w:val="24"/>
                <w:lang w:eastAsia="en-US"/>
              </w:rPr>
              <w:t>)</w:t>
            </w:r>
            <w:r w:rsidR="00404EB2" w:rsidRPr="00404EB2">
              <w:rPr>
                <w:rFonts w:eastAsiaTheme="minorEastAsia"/>
                <w:sz w:val="24"/>
                <w:szCs w:val="24"/>
                <w:lang w:eastAsia="en-US"/>
              </w:rPr>
              <w:t>.</w:t>
            </w:r>
          </w:p>
        </w:tc>
      </w:tr>
      <w:tr w:rsidR="00160EB2" w14:paraId="1F7BDC88" w14:textId="77777777" w:rsidTr="002945EF">
        <w:trPr>
          <w:trHeight w:val="2284"/>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C028B7B" w14:textId="77777777" w:rsidR="00160EB2" w:rsidRDefault="00160EB2" w:rsidP="00485045">
            <w:pPr>
              <w:widowControl/>
              <w:autoSpaceDE/>
              <w:autoSpaceDN/>
              <w:adjustRightInd/>
              <w:spacing w:line="276" w:lineRule="auto"/>
              <w:rPr>
                <w:b/>
                <w:sz w:val="24"/>
                <w:szCs w:val="24"/>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8ADD024" w14:textId="77777777" w:rsidR="00160EB2" w:rsidRDefault="00160EB2" w:rsidP="00485045">
            <w:pPr>
              <w:widowControl/>
              <w:autoSpaceDE/>
              <w:autoSpaceDN/>
              <w:adjustRightInd/>
              <w:spacing w:line="276" w:lineRule="auto"/>
              <w:rPr>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2D95892F" w14:textId="6FB8D768" w:rsidR="003306F2" w:rsidRDefault="003306F2" w:rsidP="003306F2">
            <w:pPr>
              <w:spacing w:line="276" w:lineRule="auto"/>
              <w:rPr>
                <w:rFonts w:eastAsiaTheme="minorEastAsia"/>
                <w:sz w:val="24"/>
                <w:szCs w:val="24"/>
                <w:lang w:eastAsia="en-US"/>
              </w:rPr>
            </w:pPr>
            <w:r w:rsidRPr="003306F2">
              <w:rPr>
                <w:rFonts w:eastAsiaTheme="minorEastAsia"/>
                <w:b/>
                <w:bCs/>
                <w:sz w:val="24"/>
                <w:szCs w:val="24"/>
                <w:u w:val="single"/>
                <w:lang w:eastAsia="en-US"/>
              </w:rPr>
              <w:t>Знать</w:t>
            </w:r>
            <w:r>
              <w:rPr>
                <w:rFonts w:eastAsiaTheme="minorEastAsia"/>
                <w:b/>
                <w:bCs/>
                <w:sz w:val="24"/>
                <w:szCs w:val="24"/>
                <w:lang w:eastAsia="en-US"/>
              </w:rPr>
              <w:t xml:space="preserve"> </w:t>
            </w:r>
            <w:r w:rsidRPr="00406063">
              <w:rPr>
                <w:rFonts w:eastAsiaTheme="minorEastAsia"/>
                <w:sz w:val="24"/>
                <w:szCs w:val="24"/>
                <w:lang w:eastAsia="en-US"/>
              </w:rPr>
              <w:t>принципы принятия управленческих решений, в том числе в финансовой сфере.</w:t>
            </w:r>
          </w:p>
          <w:p w14:paraId="7019E24E" w14:textId="77777777" w:rsidR="003306F2" w:rsidRDefault="003306F2" w:rsidP="003306F2">
            <w:pPr>
              <w:spacing w:line="276" w:lineRule="auto"/>
              <w:rPr>
                <w:rFonts w:eastAsiaTheme="minorEastAsia"/>
                <w:sz w:val="24"/>
                <w:szCs w:val="24"/>
                <w:lang w:eastAsia="en-US"/>
              </w:rPr>
            </w:pPr>
          </w:p>
          <w:p w14:paraId="2D877D07" w14:textId="77777777" w:rsidR="000D3611" w:rsidRDefault="000D3611" w:rsidP="003306F2">
            <w:pPr>
              <w:spacing w:line="276" w:lineRule="auto"/>
              <w:rPr>
                <w:rFonts w:eastAsiaTheme="minorEastAsia"/>
                <w:b/>
                <w:bCs/>
                <w:sz w:val="24"/>
                <w:szCs w:val="24"/>
                <w:u w:val="single"/>
                <w:lang w:eastAsia="en-US"/>
              </w:rPr>
            </w:pPr>
          </w:p>
          <w:p w14:paraId="02DC70A4" w14:textId="77777777" w:rsidR="000D3611" w:rsidRDefault="000D3611" w:rsidP="003306F2">
            <w:pPr>
              <w:spacing w:line="276" w:lineRule="auto"/>
              <w:rPr>
                <w:rFonts w:eastAsiaTheme="minorEastAsia"/>
                <w:b/>
                <w:bCs/>
                <w:sz w:val="24"/>
                <w:szCs w:val="24"/>
                <w:u w:val="single"/>
                <w:lang w:eastAsia="en-US"/>
              </w:rPr>
            </w:pPr>
          </w:p>
          <w:p w14:paraId="0BC812D2" w14:textId="77777777" w:rsidR="000D3611" w:rsidRDefault="000D3611" w:rsidP="003306F2">
            <w:pPr>
              <w:spacing w:line="276" w:lineRule="auto"/>
              <w:rPr>
                <w:rFonts w:eastAsiaTheme="minorEastAsia"/>
                <w:b/>
                <w:bCs/>
                <w:sz w:val="24"/>
                <w:szCs w:val="24"/>
                <w:u w:val="single"/>
                <w:lang w:eastAsia="en-US"/>
              </w:rPr>
            </w:pPr>
          </w:p>
          <w:p w14:paraId="5F0A3E11" w14:textId="77777777" w:rsidR="000D3611" w:rsidRDefault="000D3611" w:rsidP="003306F2">
            <w:pPr>
              <w:spacing w:line="276" w:lineRule="auto"/>
              <w:rPr>
                <w:rFonts w:eastAsiaTheme="minorEastAsia"/>
                <w:b/>
                <w:bCs/>
                <w:sz w:val="24"/>
                <w:szCs w:val="24"/>
                <w:u w:val="single"/>
                <w:lang w:eastAsia="en-US"/>
              </w:rPr>
            </w:pPr>
          </w:p>
          <w:p w14:paraId="6CCD88A1" w14:textId="77777777" w:rsidR="000D3611" w:rsidRDefault="000D3611" w:rsidP="003306F2">
            <w:pPr>
              <w:spacing w:line="276" w:lineRule="auto"/>
              <w:rPr>
                <w:rFonts w:eastAsiaTheme="minorEastAsia"/>
                <w:b/>
                <w:bCs/>
                <w:sz w:val="24"/>
                <w:szCs w:val="24"/>
                <w:u w:val="single"/>
                <w:lang w:eastAsia="en-US"/>
              </w:rPr>
            </w:pPr>
          </w:p>
          <w:p w14:paraId="637BD85B" w14:textId="77777777" w:rsidR="000D3611" w:rsidRDefault="000D3611" w:rsidP="003306F2">
            <w:pPr>
              <w:spacing w:line="276" w:lineRule="auto"/>
              <w:rPr>
                <w:rFonts w:eastAsiaTheme="minorEastAsia"/>
                <w:b/>
                <w:bCs/>
                <w:sz w:val="24"/>
                <w:szCs w:val="24"/>
                <w:u w:val="single"/>
                <w:lang w:eastAsia="en-US"/>
              </w:rPr>
            </w:pPr>
          </w:p>
          <w:p w14:paraId="2E7044C1" w14:textId="77777777" w:rsidR="000D3611" w:rsidRDefault="000D3611" w:rsidP="003306F2">
            <w:pPr>
              <w:spacing w:line="276" w:lineRule="auto"/>
              <w:rPr>
                <w:rFonts w:eastAsiaTheme="minorEastAsia"/>
                <w:b/>
                <w:bCs/>
                <w:sz w:val="24"/>
                <w:szCs w:val="24"/>
                <w:u w:val="single"/>
                <w:lang w:eastAsia="en-US"/>
              </w:rPr>
            </w:pPr>
          </w:p>
          <w:p w14:paraId="1855625C" w14:textId="77777777" w:rsidR="000D3611" w:rsidRDefault="000D3611" w:rsidP="003306F2">
            <w:pPr>
              <w:spacing w:line="276" w:lineRule="auto"/>
              <w:rPr>
                <w:rFonts w:eastAsiaTheme="minorEastAsia"/>
                <w:b/>
                <w:bCs/>
                <w:sz w:val="24"/>
                <w:szCs w:val="24"/>
                <w:u w:val="single"/>
                <w:lang w:eastAsia="en-US"/>
              </w:rPr>
            </w:pPr>
          </w:p>
          <w:p w14:paraId="4F16C27A" w14:textId="750D3FCC" w:rsidR="00160EB2" w:rsidRPr="00F27D97" w:rsidRDefault="003306F2" w:rsidP="003306F2">
            <w:pPr>
              <w:spacing w:line="276" w:lineRule="auto"/>
              <w:rPr>
                <w:sz w:val="24"/>
                <w:szCs w:val="24"/>
                <w:lang w:eastAsia="en-US"/>
              </w:rPr>
            </w:pPr>
            <w:r w:rsidRPr="003306F2">
              <w:rPr>
                <w:rFonts w:eastAsiaTheme="minorEastAsia"/>
                <w:b/>
                <w:bCs/>
                <w:sz w:val="24"/>
                <w:szCs w:val="24"/>
                <w:u w:val="single"/>
                <w:lang w:eastAsia="en-US"/>
              </w:rPr>
              <w:t>Уметь</w:t>
            </w:r>
            <w:r>
              <w:rPr>
                <w:rFonts w:eastAsiaTheme="minorEastAsia"/>
                <w:sz w:val="24"/>
                <w:szCs w:val="24"/>
                <w:lang w:eastAsia="en-US"/>
              </w:rPr>
              <w:t xml:space="preserve"> использовать математический аппарат, в том числе инструментарий моделирования для выработки и адаптации финансовых решений.</w:t>
            </w:r>
          </w:p>
        </w:tc>
        <w:tc>
          <w:tcPr>
            <w:tcW w:w="1984" w:type="dxa"/>
            <w:tcBorders>
              <w:top w:val="single" w:sz="4" w:space="0" w:color="auto"/>
              <w:left w:val="single" w:sz="4" w:space="0" w:color="auto"/>
              <w:bottom w:val="single" w:sz="4" w:space="0" w:color="auto"/>
              <w:right w:val="single" w:sz="4" w:space="0" w:color="auto"/>
            </w:tcBorders>
            <w:hideMark/>
          </w:tcPr>
          <w:p w14:paraId="0B34C684" w14:textId="77777777" w:rsidR="00404EB2" w:rsidRPr="00404EB2" w:rsidRDefault="00404EB2" w:rsidP="00485045">
            <w:pPr>
              <w:spacing w:line="276" w:lineRule="auto"/>
              <w:rPr>
                <w:rFonts w:eastAsiaTheme="minorEastAsia"/>
                <w:sz w:val="24"/>
                <w:szCs w:val="24"/>
                <w:lang w:eastAsia="en-US"/>
              </w:rPr>
            </w:pPr>
            <w:r w:rsidRPr="00404EB2">
              <w:rPr>
                <w:rFonts w:eastAsiaTheme="minorEastAsia"/>
                <w:sz w:val="24"/>
                <w:szCs w:val="24"/>
                <w:lang w:eastAsia="en-US"/>
              </w:rPr>
              <w:t>По заданному набору финансовых инструментов и заданным данным (финансовым временным рядам) построить модель инвестиционной стратегии.</w:t>
            </w:r>
          </w:p>
          <w:p w14:paraId="4716B81F" w14:textId="77777777" w:rsidR="00404EB2" w:rsidRDefault="00404EB2" w:rsidP="00485045">
            <w:pPr>
              <w:spacing w:line="276" w:lineRule="auto"/>
              <w:rPr>
                <w:rFonts w:eastAsiaTheme="minorEastAsia"/>
                <w:b/>
                <w:bCs/>
                <w:sz w:val="24"/>
                <w:szCs w:val="24"/>
                <w:lang w:eastAsia="en-US"/>
              </w:rPr>
            </w:pPr>
          </w:p>
          <w:p w14:paraId="3C2CD889" w14:textId="71EDB88B" w:rsidR="00160EB2" w:rsidRDefault="00404EB2" w:rsidP="00485045">
            <w:pPr>
              <w:spacing w:line="276" w:lineRule="auto"/>
              <w:rPr>
                <w:rFonts w:eastAsiaTheme="minorEastAsia"/>
                <w:b/>
                <w:bCs/>
                <w:sz w:val="24"/>
                <w:szCs w:val="24"/>
                <w:lang w:eastAsia="en-US"/>
              </w:rPr>
            </w:pPr>
            <w:r w:rsidRPr="00404EB2">
              <w:rPr>
                <w:rFonts w:eastAsiaTheme="minorEastAsia"/>
                <w:sz w:val="24"/>
                <w:szCs w:val="24"/>
                <w:lang w:eastAsia="en-US"/>
              </w:rPr>
              <w:t xml:space="preserve">Обработать соответствующую модель в стандартной программной среде (Рекомендовано </w:t>
            </w:r>
            <w:r w:rsidRPr="00404EB2">
              <w:rPr>
                <w:rFonts w:eastAsiaTheme="minorEastAsia"/>
                <w:sz w:val="24"/>
                <w:szCs w:val="24"/>
                <w:lang w:val="en-US" w:eastAsia="en-US"/>
              </w:rPr>
              <w:t>R</w:t>
            </w:r>
            <w:r w:rsidRPr="00404EB2">
              <w:rPr>
                <w:rFonts w:eastAsiaTheme="minorEastAsia"/>
                <w:sz w:val="24"/>
                <w:szCs w:val="24"/>
                <w:lang w:eastAsia="en-US"/>
              </w:rPr>
              <w:t>-</w:t>
            </w:r>
            <w:r w:rsidRPr="00404EB2">
              <w:rPr>
                <w:rFonts w:eastAsiaTheme="minorEastAsia"/>
                <w:sz w:val="24"/>
                <w:szCs w:val="24"/>
                <w:lang w:val="en-US" w:eastAsia="en-US"/>
              </w:rPr>
              <w:t>Studio</w:t>
            </w:r>
            <w:r w:rsidRPr="00404EB2">
              <w:rPr>
                <w:rFonts w:eastAsiaTheme="minorEastAsia"/>
                <w:sz w:val="24"/>
                <w:szCs w:val="24"/>
                <w:lang w:eastAsia="en-US"/>
              </w:rPr>
              <w:t>).</w:t>
            </w:r>
            <w:r>
              <w:rPr>
                <w:rFonts w:eastAsiaTheme="minorEastAsia"/>
                <w:b/>
                <w:bCs/>
                <w:sz w:val="24"/>
                <w:szCs w:val="24"/>
                <w:lang w:eastAsia="en-US"/>
              </w:rPr>
              <w:t xml:space="preserve"> </w:t>
            </w:r>
          </w:p>
        </w:tc>
      </w:tr>
      <w:tr w:rsidR="00160EB2" w14:paraId="45E22B7E" w14:textId="77777777" w:rsidTr="002945EF">
        <w:trPr>
          <w:trHeight w:val="2208"/>
        </w:trPr>
        <w:tc>
          <w:tcPr>
            <w:tcW w:w="2268" w:type="dxa"/>
            <w:vMerge w:val="restart"/>
            <w:tcBorders>
              <w:top w:val="single" w:sz="4" w:space="0" w:color="auto"/>
              <w:left w:val="single" w:sz="4" w:space="0" w:color="auto"/>
              <w:bottom w:val="single" w:sz="4" w:space="0" w:color="auto"/>
              <w:right w:val="single" w:sz="4" w:space="0" w:color="auto"/>
            </w:tcBorders>
          </w:tcPr>
          <w:p w14:paraId="0007AC8C" w14:textId="77777777" w:rsidR="003306F2" w:rsidRDefault="003306F2" w:rsidP="003306F2">
            <w:pPr>
              <w:spacing w:line="276" w:lineRule="auto"/>
              <w:rPr>
                <w:sz w:val="24"/>
                <w:szCs w:val="24"/>
                <w:lang w:eastAsia="en-US"/>
              </w:rPr>
            </w:pPr>
            <w:r>
              <w:rPr>
                <w:color w:val="000000" w:themeColor="text1"/>
                <w:sz w:val="24"/>
                <w:szCs w:val="24"/>
              </w:rPr>
              <w:lastRenderedPageBreak/>
              <w:t xml:space="preserve">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 </w:t>
            </w:r>
            <w:r>
              <w:rPr>
                <w:bCs/>
                <w:color w:val="000000" w:themeColor="text1"/>
                <w:sz w:val="24"/>
                <w:szCs w:val="24"/>
              </w:rPr>
              <w:t>(ПК-4)</w:t>
            </w:r>
          </w:p>
          <w:p w14:paraId="31D8B618" w14:textId="77777777" w:rsidR="00160EB2" w:rsidRDefault="00160EB2" w:rsidP="003306F2">
            <w:pPr>
              <w:spacing w:line="276" w:lineRule="auto"/>
              <w:rPr>
                <w:sz w:val="24"/>
                <w:szCs w:val="24"/>
                <w:lang w:eastAsia="en-US"/>
              </w:rPr>
            </w:pPr>
          </w:p>
        </w:tc>
        <w:tc>
          <w:tcPr>
            <w:tcW w:w="2835" w:type="dxa"/>
            <w:vMerge w:val="restart"/>
            <w:tcBorders>
              <w:top w:val="single" w:sz="4" w:space="0" w:color="auto"/>
              <w:left w:val="single" w:sz="4" w:space="0" w:color="auto"/>
              <w:bottom w:val="single" w:sz="4" w:space="0" w:color="auto"/>
              <w:right w:val="single" w:sz="4" w:space="0" w:color="auto"/>
            </w:tcBorders>
          </w:tcPr>
          <w:p w14:paraId="7B1D6C0C" w14:textId="77777777" w:rsidR="003306F2" w:rsidRPr="002945EF" w:rsidRDefault="003306F2" w:rsidP="007E67E4">
            <w:pPr>
              <w:pStyle w:val="Style2"/>
              <w:spacing w:line="240" w:lineRule="auto"/>
              <w:ind w:firstLine="0"/>
              <w:jc w:val="left"/>
              <w:rPr>
                <w:rStyle w:val="FontStyle12"/>
                <w:rFonts w:eastAsia="Calibri"/>
                <w:sz w:val="24"/>
                <w:szCs w:val="24"/>
              </w:rPr>
            </w:pPr>
            <w:r w:rsidRPr="002945EF">
              <w:rPr>
                <w:rStyle w:val="FontStyle12"/>
                <w:rFonts w:eastAsia="Calibri"/>
                <w:sz w:val="24"/>
                <w:szCs w:val="24"/>
              </w:rPr>
              <w:t>1. 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14:paraId="2C9AB18F" w14:textId="77777777" w:rsidR="00160EB2" w:rsidRDefault="00160EB2" w:rsidP="003306F2">
            <w:pPr>
              <w:spacing w:line="276" w:lineRule="auto"/>
              <w:rPr>
                <w:sz w:val="24"/>
                <w:szCs w:val="24"/>
                <w:lang w:eastAsia="en-US"/>
              </w:rPr>
            </w:pPr>
          </w:p>
          <w:p w14:paraId="53EF3636" w14:textId="77777777" w:rsidR="003306F2" w:rsidRDefault="003306F2" w:rsidP="003306F2">
            <w:pPr>
              <w:spacing w:line="276" w:lineRule="auto"/>
              <w:rPr>
                <w:sz w:val="24"/>
                <w:szCs w:val="24"/>
                <w:lang w:eastAsia="en-US"/>
              </w:rPr>
            </w:pPr>
          </w:p>
          <w:p w14:paraId="3EA3F715" w14:textId="77777777" w:rsidR="003306F2" w:rsidRDefault="003306F2" w:rsidP="003306F2">
            <w:pPr>
              <w:spacing w:line="276" w:lineRule="auto"/>
              <w:rPr>
                <w:rStyle w:val="FontStyle12"/>
                <w:rFonts w:eastAsia="Calibri"/>
                <w:sz w:val="24"/>
                <w:szCs w:val="24"/>
              </w:rPr>
            </w:pPr>
          </w:p>
          <w:p w14:paraId="52D256EE" w14:textId="77777777" w:rsidR="003306F2" w:rsidRDefault="003306F2" w:rsidP="003306F2">
            <w:pPr>
              <w:spacing w:line="276" w:lineRule="auto"/>
              <w:rPr>
                <w:rStyle w:val="FontStyle12"/>
                <w:rFonts w:eastAsia="Calibri"/>
                <w:sz w:val="24"/>
                <w:szCs w:val="24"/>
              </w:rPr>
            </w:pPr>
          </w:p>
          <w:p w14:paraId="3ED3A2DA" w14:textId="77777777" w:rsidR="003306F2" w:rsidRDefault="003306F2" w:rsidP="003306F2">
            <w:pPr>
              <w:spacing w:line="276" w:lineRule="auto"/>
              <w:rPr>
                <w:rStyle w:val="FontStyle12"/>
                <w:rFonts w:eastAsia="Calibri"/>
                <w:sz w:val="24"/>
                <w:szCs w:val="24"/>
              </w:rPr>
            </w:pPr>
          </w:p>
          <w:p w14:paraId="0FCED4B8" w14:textId="77777777" w:rsidR="00404EB2" w:rsidRDefault="00404EB2" w:rsidP="003306F2">
            <w:pPr>
              <w:spacing w:line="276" w:lineRule="auto"/>
              <w:rPr>
                <w:rStyle w:val="FontStyle12"/>
                <w:rFonts w:eastAsia="Calibri"/>
                <w:sz w:val="24"/>
                <w:szCs w:val="24"/>
              </w:rPr>
            </w:pPr>
          </w:p>
          <w:p w14:paraId="3EA1B3F3" w14:textId="77777777" w:rsidR="00404EB2" w:rsidRDefault="00404EB2" w:rsidP="003306F2">
            <w:pPr>
              <w:spacing w:line="276" w:lineRule="auto"/>
              <w:rPr>
                <w:rStyle w:val="FontStyle12"/>
                <w:rFonts w:eastAsia="Calibri"/>
                <w:sz w:val="24"/>
                <w:szCs w:val="24"/>
              </w:rPr>
            </w:pPr>
          </w:p>
          <w:p w14:paraId="6454504A" w14:textId="77777777" w:rsidR="00404EB2" w:rsidRDefault="00404EB2" w:rsidP="003306F2">
            <w:pPr>
              <w:spacing w:line="276" w:lineRule="auto"/>
              <w:rPr>
                <w:rStyle w:val="FontStyle12"/>
                <w:rFonts w:eastAsia="Calibri"/>
                <w:sz w:val="24"/>
                <w:szCs w:val="24"/>
              </w:rPr>
            </w:pPr>
          </w:p>
          <w:p w14:paraId="5F210603" w14:textId="77777777" w:rsidR="007E67E4" w:rsidRDefault="007E67E4" w:rsidP="003306F2">
            <w:pPr>
              <w:spacing w:line="276" w:lineRule="auto"/>
              <w:rPr>
                <w:rStyle w:val="FontStyle12"/>
                <w:rFonts w:eastAsia="Calibri"/>
                <w:sz w:val="24"/>
                <w:szCs w:val="24"/>
              </w:rPr>
            </w:pPr>
          </w:p>
          <w:p w14:paraId="54219DC9" w14:textId="77777777" w:rsidR="007E67E4" w:rsidRDefault="007E67E4" w:rsidP="003306F2">
            <w:pPr>
              <w:spacing w:line="276" w:lineRule="auto"/>
              <w:rPr>
                <w:rStyle w:val="FontStyle12"/>
                <w:rFonts w:eastAsia="Calibri"/>
                <w:sz w:val="24"/>
                <w:szCs w:val="24"/>
              </w:rPr>
            </w:pPr>
          </w:p>
          <w:p w14:paraId="0075FB11" w14:textId="77777777" w:rsidR="007E67E4" w:rsidRDefault="007E67E4" w:rsidP="003306F2">
            <w:pPr>
              <w:spacing w:line="276" w:lineRule="auto"/>
              <w:rPr>
                <w:rStyle w:val="FontStyle12"/>
                <w:rFonts w:eastAsia="Calibri"/>
                <w:sz w:val="24"/>
                <w:szCs w:val="24"/>
              </w:rPr>
            </w:pPr>
          </w:p>
          <w:p w14:paraId="43CF0AF7" w14:textId="77777777" w:rsidR="007E67E4" w:rsidRDefault="007E67E4" w:rsidP="003306F2">
            <w:pPr>
              <w:spacing w:line="276" w:lineRule="auto"/>
              <w:rPr>
                <w:rStyle w:val="FontStyle12"/>
                <w:rFonts w:eastAsia="Calibri"/>
                <w:sz w:val="24"/>
                <w:szCs w:val="24"/>
              </w:rPr>
            </w:pPr>
          </w:p>
          <w:p w14:paraId="02373B13" w14:textId="77777777" w:rsidR="007E67E4" w:rsidRDefault="007E67E4" w:rsidP="003306F2">
            <w:pPr>
              <w:spacing w:line="276" w:lineRule="auto"/>
              <w:rPr>
                <w:rStyle w:val="FontStyle12"/>
                <w:rFonts w:eastAsia="Calibri"/>
                <w:sz w:val="24"/>
                <w:szCs w:val="24"/>
              </w:rPr>
            </w:pPr>
          </w:p>
          <w:p w14:paraId="5BE3DB36" w14:textId="77777777" w:rsidR="000D3611" w:rsidRDefault="000D3611" w:rsidP="003306F2">
            <w:pPr>
              <w:spacing w:line="276" w:lineRule="auto"/>
              <w:rPr>
                <w:rStyle w:val="FontStyle12"/>
                <w:rFonts w:eastAsia="Calibri"/>
                <w:sz w:val="24"/>
                <w:szCs w:val="24"/>
              </w:rPr>
            </w:pPr>
          </w:p>
          <w:p w14:paraId="7A92EFA4" w14:textId="77777777" w:rsidR="000D3611" w:rsidRDefault="000D3611" w:rsidP="003306F2">
            <w:pPr>
              <w:spacing w:line="276" w:lineRule="auto"/>
              <w:rPr>
                <w:rStyle w:val="FontStyle12"/>
                <w:rFonts w:eastAsia="Calibri"/>
                <w:sz w:val="24"/>
                <w:szCs w:val="24"/>
              </w:rPr>
            </w:pPr>
          </w:p>
          <w:p w14:paraId="026F2BC8" w14:textId="34173D2E" w:rsidR="003306F2" w:rsidRDefault="003306F2" w:rsidP="003306F2">
            <w:pPr>
              <w:spacing w:line="276" w:lineRule="auto"/>
              <w:rPr>
                <w:sz w:val="24"/>
                <w:szCs w:val="24"/>
                <w:lang w:eastAsia="en-US"/>
              </w:rPr>
            </w:pPr>
            <w:r>
              <w:rPr>
                <w:rStyle w:val="FontStyle12"/>
                <w:rFonts w:eastAsia="Calibri"/>
                <w:sz w:val="24"/>
                <w:szCs w:val="24"/>
              </w:rPr>
              <w:t>2. Использует методы оценки финансовых рисков для выработки рекомендаций по их эффективному хеджированию</w:t>
            </w:r>
          </w:p>
        </w:tc>
        <w:tc>
          <w:tcPr>
            <w:tcW w:w="2552" w:type="dxa"/>
            <w:tcBorders>
              <w:top w:val="single" w:sz="4" w:space="0" w:color="auto"/>
              <w:left w:val="single" w:sz="4" w:space="0" w:color="auto"/>
              <w:bottom w:val="single" w:sz="4" w:space="0" w:color="auto"/>
              <w:right w:val="single" w:sz="4" w:space="0" w:color="auto"/>
            </w:tcBorders>
            <w:hideMark/>
          </w:tcPr>
          <w:p w14:paraId="6FACDE1F" w14:textId="2C0BBC01" w:rsidR="003306F2" w:rsidRDefault="003306F2" w:rsidP="003306F2">
            <w:pPr>
              <w:ind w:left="38"/>
              <w:rPr>
                <w:iCs/>
                <w:sz w:val="24"/>
                <w:szCs w:val="24"/>
              </w:rPr>
            </w:pPr>
            <w:r w:rsidRPr="00B5364F">
              <w:rPr>
                <w:b/>
                <w:sz w:val="24"/>
                <w:szCs w:val="24"/>
                <w:u w:val="single"/>
              </w:rPr>
              <w:t>Знать</w:t>
            </w:r>
            <w:r w:rsidRPr="00B5364F">
              <w:rPr>
                <w:sz w:val="24"/>
                <w:szCs w:val="24"/>
              </w:rPr>
              <w:t xml:space="preserve"> </w:t>
            </w:r>
            <w:r>
              <w:rPr>
                <w:iCs/>
                <w:sz w:val="24"/>
                <w:szCs w:val="24"/>
              </w:rPr>
              <w:t>базовые и специфические модели оптимизации портфеля финансовых активов.</w:t>
            </w:r>
          </w:p>
          <w:p w14:paraId="59383AF8" w14:textId="77777777" w:rsidR="003306F2" w:rsidRDefault="003306F2" w:rsidP="003306F2">
            <w:pPr>
              <w:ind w:left="38"/>
              <w:rPr>
                <w:iCs/>
                <w:sz w:val="24"/>
                <w:szCs w:val="24"/>
              </w:rPr>
            </w:pPr>
          </w:p>
          <w:p w14:paraId="6735564E" w14:textId="77777777" w:rsidR="000D3611" w:rsidRDefault="000D3611" w:rsidP="003306F2">
            <w:pPr>
              <w:pStyle w:val="Style2"/>
              <w:spacing w:line="240" w:lineRule="auto"/>
              <w:ind w:firstLine="0"/>
              <w:rPr>
                <w:b/>
                <w:u w:val="single"/>
              </w:rPr>
            </w:pPr>
          </w:p>
          <w:p w14:paraId="33EBA863" w14:textId="77777777" w:rsidR="000D3611" w:rsidRDefault="000D3611" w:rsidP="003306F2">
            <w:pPr>
              <w:pStyle w:val="Style2"/>
              <w:spacing w:line="240" w:lineRule="auto"/>
              <w:ind w:firstLine="0"/>
              <w:rPr>
                <w:b/>
                <w:u w:val="single"/>
              </w:rPr>
            </w:pPr>
          </w:p>
          <w:p w14:paraId="1B9257F1" w14:textId="77777777" w:rsidR="000D3611" w:rsidRDefault="000D3611" w:rsidP="003306F2">
            <w:pPr>
              <w:pStyle w:val="Style2"/>
              <w:spacing w:line="240" w:lineRule="auto"/>
              <w:ind w:firstLine="0"/>
              <w:rPr>
                <w:b/>
                <w:u w:val="single"/>
              </w:rPr>
            </w:pPr>
          </w:p>
          <w:p w14:paraId="52A3BADC" w14:textId="77777777" w:rsidR="000D3611" w:rsidRDefault="000D3611" w:rsidP="003306F2">
            <w:pPr>
              <w:pStyle w:val="Style2"/>
              <w:spacing w:line="240" w:lineRule="auto"/>
              <w:ind w:firstLine="0"/>
              <w:rPr>
                <w:b/>
                <w:u w:val="single"/>
              </w:rPr>
            </w:pPr>
          </w:p>
          <w:p w14:paraId="0A6B1805" w14:textId="77777777" w:rsidR="000D3611" w:rsidRDefault="000D3611" w:rsidP="003306F2">
            <w:pPr>
              <w:pStyle w:val="Style2"/>
              <w:spacing w:line="240" w:lineRule="auto"/>
              <w:ind w:firstLine="0"/>
              <w:rPr>
                <w:b/>
                <w:u w:val="single"/>
              </w:rPr>
            </w:pPr>
          </w:p>
          <w:p w14:paraId="50D5E440" w14:textId="77777777" w:rsidR="000D3611" w:rsidRDefault="000D3611" w:rsidP="003306F2">
            <w:pPr>
              <w:pStyle w:val="Style2"/>
              <w:spacing w:line="240" w:lineRule="auto"/>
              <w:ind w:firstLine="0"/>
              <w:rPr>
                <w:b/>
                <w:u w:val="single"/>
              </w:rPr>
            </w:pPr>
          </w:p>
          <w:p w14:paraId="1B51F28E" w14:textId="77777777" w:rsidR="000D3611" w:rsidRDefault="000D3611" w:rsidP="003306F2">
            <w:pPr>
              <w:pStyle w:val="Style2"/>
              <w:spacing w:line="240" w:lineRule="auto"/>
              <w:ind w:firstLine="0"/>
              <w:rPr>
                <w:b/>
                <w:u w:val="single"/>
              </w:rPr>
            </w:pPr>
          </w:p>
          <w:p w14:paraId="5A2A2BBD" w14:textId="77777777" w:rsidR="000D3611" w:rsidRDefault="000D3611" w:rsidP="003306F2">
            <w:pPr>
              <w:pStyle w:val="Style2"/>
              <w:spacing w:line="240" w:lineRule="auto"/>
              <w:ind w:firstLine="0"/>
              <w:rPr>
                <w:b/>
                <w:u w:val="single"/>
              </w:rPr>
            </w:pPr>
          </w:p>
          <w:p w14:paraId="71F0DAF6" w14:textId="77777777" w:rsidR="000D3611" w:rsidRDefault="000D3611" w:rsidP="003306F2">
            <w:pPr>
              <w:pStyle w:val="Style2"/>
              <w:spacing w:line="240" w:lineRule="auto"/>
              <w:ind w:firstLine="0"/>
              <w:rPr>
                <w:b/>
                <w:u w:val="single"/>
              </w:rPr>
            </w:pPr>
          </w:p>
          <w:p w14:paraId="10392C3C" w14:textId="77777777" w:rsidR="000D3611" w:rsidRDefault="000D3611" w:rsidP="003306F2">
            <w:pPr>
              <w:pStyle w:val="Style2"/>
              <w:spacing w:line="240" w:lineRule="auto"/>
              <w:ind w:firstLine="0"/>
              <w:rPr>
                <w:b/>
                <w:u w:val="single"/>
              </w:rPr>
            </w:pPr>
          </w:p>
          <w:p w14:paraId="42964DFB" w14:textId="77777777" w:rsidR="000D3611" w:rsidRDefault="000D3611" w:rsidP="003306F2">
            <w:pPr>
              <w:pStyle w:val="Style2"/>
              <w:spacing w:line="240" w:lineRule="auto"/>
              <w:ind w:firstLine="0"/>
              <w:rPr>
                <w:b/>
                <w:u w:val="single"/>
              </w:rPr>
            </w:pPr>
          </w:p>
          <w:p w14:paraId="75C53383" w14:textId="77777777" w:rsidR="000D3611" w:rsidRDefault="000D3611" w:rsidP="003306F2">
            <w:pPr>
              <w:pStyle w:val="Style2"/>
              <w:spacing w:line="240" w:lineRule="auto"/>
              <w:ind w:firstLine="0"/>
              <w:rPr>
                <w:b/>
                <w:u w:val="single"/>
              </w:rPr>
            </w:pPr>
          </w:p>
          <w:p w14:paraId="60A38334" w14:textId="74FEC5A3" w:rsidR="00160EB2" w:rsidRDefault="003306F2" w:rsidP="003306F2">
            <w:pPr>
              <w:pStyle w:val="Style2"/>
              <w:spacing w:line="240" w:lineRule="auto"/>
              <w:ind w:firstLine="0"/>
              <w:rPr>
                <w:rFonts w:eastAsia="Calibri"/>
                <w:lang w:eastAsia="en-US"/>
              </w:rPr>
            </w:pPr>
            <w:r w:rsidRPr="00B5364F">
              <w:rPr>
                <w:b/>
                <w:u w:val="single"/>
              </w:rPr>
              <w:t>Уметь</w:t>
            </w:r>
            <w:r w:rsidRPr="00B5364F">
              <w:t xml:space="preserve"> </w:t>
            </w:r>
            <w:r>
              <w:rPr>
                <w:iCs/>
              </w:rPr>
              <w:t>адаптировать модели с учетом анализа факторов, использовать разработанные средства исследования моделей, в том числе с использованием современных программных средств</w:t>
            </w:r>
          </w:p>
        </w:tc>
        <w:tc>
          <w:tcPr>
            <w:tcW w:w="1984" w:type="dxa"/>
            <w:tcBorders>
              <w:top w:val="single" w:sz="4" w:space="0" w:color="auto"/>
              <w:left w:val="single" w:sz="4" w:space="0" w:color="auto"/>
              <w:bottom w:val="single" w:sz="4" w:space="0" w:color="auto"/>
              <w:right w:val="single" w:sz="4" w:space="0" w:color="auto"/>
            </w:tcBorders>
            <w:hideMark/>
          </w:tcPr>
          <w:p w14:paraId="077B2C5D" w14:textId="645F7EA3" w:rsidR="00404EB2" w:rsidRDefault="00404EB2" w:rsidP="00404EB2">
            <w:pPr>
              <w:spacing w:line="276" w:lineRule="auto"/>
              <w:rPr>
                <w:rFonts w:eastAsiaTheme="minorEastAsia"/>
                <w:sz w:val="24"/>
                <w:szCs w:val="24"/>
                <w:lang w:eastAsia="en-US"/>
              </w:rPr>
            </w:pPr>
            <w:r w:rsidRPr="00404EB2">
              <w:rPr>
                <w:rFonts w:eastAsiaTheme="minorEastAsia"/>
                <w:sz w:val="24"/>
                <w:szCs w:val="24"/>
                <w:lang w:eastAsia="en-US"/>
              </w:rPr>
              <w:t>По заданному набору финансовых инструментов и заданным данным (финансовым временным рядам) построить модель инвестиционно</w:t>
            </w:r>
            <w:r>
              <w:rPr>
                <w:rFonts w:eastAsiaTheme="minorEastAsia"/>
                <w:sz w:val="24"/>
                <w:szCs w:val="24"/>
                <w:lang w:eastAsia="en-US"/>
              </w:rPr>
              <w:t>го портфеля в концепции риск-доходность.</w:t>
            </w:r>
          </w:p>
          <w:p w14:paraId="3E8A0D34" w14:textId="51296380" w:rsidR="00404EB2" w:rsidRDefault="00404EB2" w:rsidP="00404EB2">
            <w:pPr>
              <w:spacing w:line="276" w:lineRule="auto"/>
              <w:rPr>
                <w:rFonts w:eastAsiaTheme="minorEastAsia"/>
                <w:sz w:val="24"/>
                <w:szCs w:val="24"/>
                <w:lang w:eastAsia="en-US"/>
              </w:rPr>
            </w:pPr>
          </w:p>
          <w:p w14:paraId="3BDAF6A6" w14:textId="67773077" w:rsidR="00404EB2" w:rsidRPr="00404EB2" w:rsidRDefault="00404EB2" w:rsidP="00404EB2">
            <w:pPr>
              <w:spacing w:line="276" w:lineRule="auto"/>
              <w:rPr>
                <w:rFonts w:eastAsiaTheme="minorEastAsia"/>
                <w:sz w:val="24"/>
                <w:szCs w:val="24"/>
                <w:lang w:eastAsia="en-US"/>
              </w:rPr>
            </w:pPr>
            <w:r>
              <w:rPr>
                <w:rFonts w:eastAsiaTheme="minorEastAsia"/>
                <w:sz w:val="24"/>
                <w:szCs w:val="24"/>
                <w:lang w:eastAsia="en-US"/>
              </w:rPr>
              <w:t>Развить построенную модель, добавив дополнительные критерии для оптимизации (</w:t>
            </w:r>
            <w:proofErr w:type="spellStart"/>
            <w:r>
              <w:rPr>
                <w:rFonts w:eastAsiaTheme="minorEastAsia"/>
                <w:sz w:val="24"/>
                <w:szCs w:val="24"/>
                <w:lang w:val="en-US" w:eastAsia="en-US"/>
              </w:rPr>
              <w:t>VaR</w:t>
            </w:r>
            <w:proofErr w:type="spellEnd"/>
            <w:r w:rsidRPr="00404EB2">
              <w:rPr>
                <w:rFonts w:eastAsiaTheme="minorEastAsia"/>
                <w:sz w:val="24"/>
                <w:szCs w:val="24"/>
                <w:lang w:eastAsia="en-US"/>
              </w:rPr>
              <w:t xml:space="preserve"> </w:t>
            </w:r>
            <w:r>
              <w:rPr>
                <w:rFonts w:eastAsiaTheme="minorEastAsia"/>
                <w:sz w:val="24"/>
                <w:szCs w:val="24"/>
                <w:lang w:eastAsia="en-US"/>
              </w:rPr>
              <w:t>и другие</w:t>
            </w:r>
            <w:r w:rsidRPr="00404EB2">
              <w:rPr>
                <w:rFonts w:eastAsiaTheme="minorEastAsia"/>
                <w:sz w:val="24"/>
                <w:szCs w:val="24"/>
                <w:lang w:eastAsia="en-US"/>
              </w:rPr>
              <w:t>).</w:t>
            </w:r>
          </w:p>
          <w:p w14:paraId="5B6ED4AF" w14:textId="14D34142" w:rsidR="00160EB2" w:rsidRDefault="00160EB2" w:rsidP="00485045">
            <w:pPr>
              <w:ind w:left="38"/>
              <w:rPr>
                <w:sz w:val="24"/>
                <w:szCs w:val="24"/>
                <w:lang w:eastAsia="en-US"/>
              </w:rPr>
            </w:pPr>
          </w:p>
        </w:tc>
      </w:tr>
      <w:tr w:rsidR="00160EB2" w14:paraId="2DB89AFE" w14:textId="77777777" w:rsidTr="002945EF">
        <w:trPr>
          <w:trHeight w:val="1511"/>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0AB6C86" w14:textId="77777777" w:rsidR="00160EB2" w:rsidRDefault="00160EB2" w:rsidP="00485045">
            <w:pPr>
              <w:widowControl/>
              <w:autoSpaceDE/>
              <w:autoSpaceDN/>
              <w:adjustRightInd/>
              <w:spacing w:line="276" w:lineRule="auto"/>
              <w:rPr>
                <w:sz w:val="24"/>
                <w:szCs w:val="24"/>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B6F0BCD" w14:textId="77777777" w:rsidR="00160EB2" w:rsidRDefault="00160EB2" w:rsidP="00485045">
            <w:pPr>
              <w:widowControl/>
              <w:autoSpaceDE/>
              <w:autoSpaceDN/>
              <w:adjustRightInd/>
              <w:spacing w:line="276" w:lineRule="auto"/>
              <w:rPr>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5B6AB677" w14:textId="11990718" w:rsidR="003306F2" w:rsidRDefault="003306F2" w:rsidP="003306F2">
            <w:pPr>
              <w:spacing w:line="276" w:lineRule="auto"/>
              <w:jc w:val="both"/>
              <w:rPr>
                <w:sz w:val="24"/>
                <w:szCs w:val="24"/>
                <w:lang w:eastAsia="en-US"/>
              </w:rPr>
            </w:pPr>
            <w:r w:rsidRPr="00587B3C">
              <w:rPr>
                <w:b/>
                <w:bCs/>
                <w:sz w:val="24"/>
                <w:szCs w:val="24"/>
                <w:u w:val="single"/>
                <w:lang w:eastAsia="en-US"/>
              </w:rPr>
              <w:t>Знать</w:t>
            </w:r>
            <w:r>
              <w:rPr>
                <w:sz w:val="24"/>
                <w:szCs w:val="24"/>
                <w:lang w:eastAsia="en-US"/>
              </w:rPr>
              <w:t xml:space="preserve"> основные типы финансовых рисков, их математическое писание и стандартные приемы моделирования.</w:t>
            </w:r>
          </w:p>
          <w:p w14:paraId="36B1DFE3" w14:textId="77777777" w:rsidR="00404EB2" w:rsidRDefault="00404EB2" w:rsidP="003306F2">
            <w:pPr>
              <w:spacing w:line="276" w:lineRule="auto"/>
              <w:jc w:val="both"/>
              <w:rPr>
                <w:sz w:val="24"/>
                <w:szCs w:val="24"/>
                <w:lang w:eastAsia="en-US"/>
              </w:rPr>
            </w:pPr>
          </w:p>
          <w:p w14:paraId="0D3307E2" w14:textId="77777777" w:rsidR="000D3611" w:rsidRDefault="000D3611" w:rsidP="003306F2">
            <w:pPr>
              <w:spacing w:line="276" w:lineRule="auto"/>
              <w:jc w:val="both"/>
              <w:rPr>
                <w:b/>
                <w:bCs/>
                <w:sz w:val="24"/>
                <w:szCs w:val="24"/>
                <w:u w:val="single"/>
                <w:lang w:eastAsia="en-US"/>
              </w:rPr>
            </w:pPr>
          </w:p>
          <w:p w14:paraId="72BE235B" w14:textId="77777777" w:rsidR="000D3611" w:rsidRDefault="000D3611" w:rsidP="003306F2">
            <w:pPr>
              <w:spacing w:line="276" w:lineRule="auto"/>
              <w:jc w:val="both"/>
              <w:rPr>
                <w:b/>
                <w:bCs/>
                <w:sz w:val="24"/>
                <w:szCs w:val="24"/>
                <w:u w:val="single"/>
                <w:lang w:eastAsia="en-US"/>
              </w:rPr>
            </w:pPr>
          </w:p>
          <w:p w14:paraId="2C791C60" w14:textId="77777777" w:rsidR="000D3611" w:rsidRDefault="000D3611" w:rsidP="003306F2">
            <w:pPr>
              <w:spacing w:line="276" w:lineRule="auto"/>
              <w:jc w:val="both"/>
              <w:rPr>
                <w:b/>
                <w:bCs/>
                <w:sz w:val="24"/>
                <w:szCs w:val="24"/>
                <w:u w:val="single"/>
                <w:lang w:eastAsia="en-US"/>
              </w:rPr>
            </w:pPr>
          </w:p>
          <w:p w14:paraId="3D77FC5C" w14:textId="77777777" w:rsidR="000D3611" w:rsidRDefault="000D3611" w:rsidP="003306F2">
            <w:pPr>
              <w:spacing w:line="276" w:lineRule="auto"/>
              <w:jc w:val="both"/>
              <w:rPr>
                <w:b/>
                <w:bCs/>
                <w:sz w:val="24"/>
                <w:szCs w:val="24"/>
                <w:u w:val="single"/>
                <w:lang w:eastAsia="en-US"/>
              </w:rPr>
            </w:pPr>
          </w:p>
          <w:p w14:paraId="4BB26F47" w14:textId="77777777" w:rsidR="000D3611" w:rsidRDefault="000D3611" w:rsidP="003306F2">
            <w:pPr>
              <w:spacing w:line="276" w:lineRule="auto"/>
              <w:jc w:val="both"/>
              <w:rPr>
                <w:b/>
                <w:bCs/>
                <w:sz w:val="24"/>
                <w:szCs w:val="24"/>
                <w:u w:val="single"/>
                <w:lang w:eastAsia="en-US"/>
              </w:rPr>
            </w:pPr>
          </w:p>
          <w:p w14:paraId="0E247704" w14:textId="7AFCB4D6" w:rsidR="00160EB2" w:rsidRDefault="003306F2" w:rsidP="003306F2">
            <w:pPr>
              <w:spacing w:line="276" w:lineRule="auto"/>
              <w:jc w:val="both"/>
              <w:rPr>
                <w:rFonts w:eastAsia="Calibri"/>
                <w:sz w:val="24"/>
                <w:szCs w:val="24"/>
                <w:lang w:eastAsia="en-US"/>
              </w:rPr>
            </w:pPr>
            <w:r w:rsidRPr="00587B3C">
              <w:rPr>
                <w:b/>
                <w:bCs/>
                <w:sz w:val="24"/>
                <w:szCs w:val="24"/>
                <w:u w:val="single"/>
                <w:lang w:eastAsia="en-US"/>
              </w:rPr>
              <w:t>Уметь</w:t>
            </w:r>
            <w:r>
              <w:rPr>
                <w:sz w:val="24"/>
                <w:szCs w:val="24"/>
                <w:lang w:eastAsia="en-US"/>
              </w:rPr>
              <w:t xml:space="preserve"> на основании исследования математических моделей формулировать стратегию хеджирования</w:t>
            </w:r>
          </w:p>
        </w:tc>
        <w:tc>
          <w:tcPr>
            <w:tcW w:w="1984" w:type="dxa"/>
            <w:tcBorders>
              <w:top w:val="single" w:sz="4" w:space="0" w:color="auto"/>
              <w:left w:val="single" w:sz="4" w:space="0" w:color="auto"/>
              <w:bottom w:val="single" w:sz="4" w:space="0" w:color="auto"/>
              <w:right w:val="single" w:sz="4" w:space="0" w:color="auto"/>
            </w:tcBorders>
            <w:hideMark/>
          </w:tcPr>
          <w:p w14:paraId="57381EF0" w14:textId="77777777" w:rsidR="00160EB2" w:rsidRDefault="00404EB2" w:rsidP="00485045">
            <w:pPr>
              <w:spacing w:line="276" w:lineRule="auto"/>
              <w:jc w:val="both"/>
              <w:rPr>
                <w:sz w:val="24"/>
                <w:szCs w:val="24"/>
                <w:lang w:eastAsia="en-US"/>
              </w:rPr>
            </w:pPr>
            <w:r>
              <w:rPr>
                <w:sz w:val="24"/>
                <w:szCs w:val="24"/>
                <w:lang w:eastAsia="en-US"/>
              </w:rPr>
              <w:t>На основании моделирования доходностей заданных финансовых инструментов построить модельную стратегию минимизации риска.</w:t>
            </w:r>
          </w:p>
          <w:p w14:paraId="095B12CF" w14:textId="77777777" w:rsidR="00404EB2" w:rsidRDefault="00404EB2" w:rsidP="00485045">
            <w:pPr>
              <w:spacing w:line="276" w:lineRule="auto"/>
              <w:jc w:val="both"/>
              <w:rPr>
                <w:sz w:val="24"/>
                <w:szCs w:val="24"/>
                <w:lang w:eastAsia="en-US"/>
              </w:rPr>
            </w:pPr>
          </w:p>
          <w:p w14:paraId="37F78510" w14:textId="4424030C" w:rsidR="00404EB2" w:rsidRPr="00404EB2" w:rsidRDefault="00404EB2" w:rsidP="00485045">
            <w:pPr>
              <w:spacing w:line="276" w:lineRule="auto"/>
              <w:jc w:val="both"/>
              <w:rPr>
                <w:rFonts w:eastAsiaTheme="minorEastAsia"/>
                <w:b/>
                <w:bCs/>
                <w:sz w:val="24"/>
                <w:szCs w:val="24"/>
                <w:lang w:eastAsia="en-US"/>
              </w:rPr>
            </w:pPr>
            <w:r>
              <w:rPr>
                <w:sz w:val="24"/>
                <w:szCs w:val="24"/>
                <w:lang w:eastAsia="en-US"/>
              </w:rPr>
              <w:t>Построить модель хеджирования</w:t>
            </w:r>
            <w:r w:rsidR="000D5979">
              <w:rPr>
                <w:sz w:val="24"/>
                <w:szCs w:val="24"/>
                <w:lang w:eastAsia="en-US"/>
              </w:rPr>
              <w:t xml:space="preserve"> и обработать в программной среде (</w:t>
            </w:r>
            <w:r w:rsidR="000D5979" w:rsidRPr="00404EB2">
              <w:rPr>
                <w:rFonts w:eastAsiaTheme="minorEastAsia"/>
                <w:sz w:val="24"/>
                <w:szCs w:val="24"/>
                <w:lang w:eastAsia="en-US"/>
              </w:rPr>
              <w:t xml:space="preserve">Рекомендовано </w:t>
            </w:r>
            <w:r w:rsidR="000D5979" w:rsidRPr="00404EB2">
              <w:rPr>
                <w:rFonts w:eastAsiaTheme="minorEastAsia"/>
                <w:sz w:val="24"/>
                <w:szCs w:val="24"/>
                <w:lang w:val="en-US" w:eastAsia="en-US"/>
              </w:rPr>
              <w:t>R</w:t>
            </w:r>
            <w:r w:rsidR="000D5979" w:rsidRPr="00404EB2">
              <w:rPr>
                <w:rFonts w:eastAsiaTheme="minorEastAsia"/>
                <w:sz w:val="24"/>
                <w:szCs w:val="24"/>
                <w:lang w:eastAsia="en-US"/>
              </w:rPr>
              <w:t>-</w:t>
            </w:r>
            <w:r w:rsidR="000D5979" w:rsidRPr="00404EB2">
              <w:rPr>
                <w:rFonts w:eastAsiaTheme="minorEastAsia"/>
                <w:sz w:val="24"/>
                <w:szCs w:val="24"/>
                <w:lang w:val="en-US" w:eastAsia="en-US"/>
              </w:rPr>
              <w:t>Studio</w:t>
            </w:r>
            <w:r w:rsidR="000D5979" w:rsidRPr="00404EB2">
              <w:rPr>
                <w:rFonts w:eastAsiaTheme="minorEastAsia"/>
                <w:sz w:val="24"/>
                <w:szCs w:val="24"/>
                <w:lang w:eastAsia="en-US"/>
              </w:rPr>
              <w:t>).</w:t>
            </w:r>
          </w:p>
        </w:tc>
      </w:tr>
    </w:tbl>
    <w:p w14:paraId="03E14C15" w14:textId="77777777" w:rsidR="00C655DD" w:rsidRDefault="00C655DD" w:rsidP="00B3168E">
      <w:pPr>
        <w:spacing w:line="360" w:lineRule="auto"/>
        <w:ind w:firstLine="709"/>
        <w:jc w:val="both"/>
        <w:rPr>
          <w:b/>
          <w:sz w:val="28"/>
          <w:szCs w:val="28"/>
        </w:rPr>
      </w:pPr>
    </w:p>
    <w:p w14:paraId="50678E9B" w14:textId="084ECEE6" w:rsidR="00CE1BCA" w:rsidRPr="006A58FF" w:rsidRDefault="00CE1BCA" w:rsidP="00CE1BCA">
      <w:pPr>
        <w:jc w:val="center"/>
        <w:rPr>
          <w:b/>
          <w:i/>
          <w:iCs/>
          <w:sz w:val="28"/>
          <w:szCs w:val="28"/>
        </w:rPr>
      </w:pPr>
      <w:r w:rsidRPr="006A58FF">
        <w:rPr>
          <w:b/>
          <w:i/>
          <w:iCs/>
          <w:sz w:val="28"/>
          <w:szCs w:val="28"/>
        </w:rPr>
        <w:lastRenderedPageBreak/>
        <w:t>Примерны</w:t>
      </w:r>
      <w:r w:rsidR="000D3611">
        <w:rPr>
          <w:b/>
          <w:i/>
          <w:iCs/>
          <w:sz w:val="28"/>
          <w:szCs w:val="28"/>
        </w:rPr>
        <w:t xml:space="preserve">е </w:t>
      </w:r>
      <w:r w:rsidR="007E67E4">
        <w:rPr>
          <w:b/>
          <w:i/>
          <w:iCs/>
          <w:sz w:val="28"/>
          <w:szCs w:val="28"/>
        </w:rPr>
        <w:t>вопрос</w:t>
      </w:r>
      <w:r w:rsidR="000D3611">
        <w:rPr>
          <w:b/>
          <w:i/>
          <w:iCs/>
          <w:sz w:val="28"/>
          <w:szCs w:val="28"/>
        </w:rPr>
        <w:t>ы</w:t>
      </w:r>
      <w:r w:rsidR="007E67E4">
        <w:rPr>
          <w:b/>
          <w:i/>
          <w:iCs/>
          <w:sz w:val="28"/>
          <w:szCs w:val="28"/>
        </w:rPr>
        <w:t xml:space="preserve"> для подготовки к зачету</w:t>
      </w:r>
    </w:p>
    <w:p w14:paraId="2FD6A67A" w14:textId="77777777" w:rsidR="00CE1BCA" w:rsidRPr="00CE1BCA" w:rsidRDefault="00CE1BCA" w:rsidP="00CE1BCA">
      <w:pPr>
        <w:jc w:val="center"/>
        <w:rPr>
          <w:b/>
          <w:sz w:val="28"/>
          <w:szCs w:val="28"/>
        </w:rPr>
      </w:pPr>
    </w:p>
    <w:p w14:paraId="58BD6BD0"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Дефлятор. Характеристическое свойство дефлятора. Дискретная модель дефлятора. Прогнозные значения дефлятора. Кривая доходности.</w:t>
      </w:r>
    </w:p>
    <w:p w14:paraId="75DDEE10"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Виды рисков на финансовом рынке. С3-риск. Потоки детерминированных платежей. Приведенная стоимость (</w:t>
      </w:r>
      <w:r w:rsidRPr="008C2E1C">
        <w:rPr>
          <w:sz w:val="28"/>
          <w:szCs w:val="28"/>
          <w:lang w:val="en-US"/>
        </w:rPr>
        <w:t>PV</w:t>
      </w:r>
      <w:r w:rsidRPr="008C2E1C">
        <w:rPr>
          <w:sz w:val="28"/>
          <w:szCs w:val="28"/>
        </w:rPr>
        <w:t>) и чистая приведенная стоимость (</w:t>
      </w:r>
      <w:r w:rsidRPr="008C2E1C">
        <w:rPr>
          <w:sz w:val="28"/>
          <w:szCs w:val="28"/>
          <w:lang w:val="en-US"/>
        </w:rPr>
        <w:t>NPV</w:t>
      </w:r>
      <w:r w:rsidRPr="008C2E1C">
        <w:rPr>
          <w:sz w:val="28"/>
          <w:szCs w:val="28"/>
        </w:rPr>
        <w:t>). Внутренняя ставка доходности.</w:t>
      </w:r>
    </w:p>
    <w:p w14:paraId="5E02E468"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 xml:space="preserve">Иммунизация детерминированных потоков платежей. Линеаризация кривой доходности. Модель </w:t>
      </w:r>
      <w:proofErr w:type="spellStart"/>
      <w:r w:rsidRPr="008C2E1C">
        <w:rPr>
          <w:sz w:val="28"/>
          <w:szCs w:val="28"/>
        </w:rPr>
        <w:t>Редингтона</w:t>
      </w:r>
      <w:proofErr w:type="spellEnd"/>
      <w:r w:rsidRPr="008C2E1C">
        <w:rPr>
          <w:sz w:val="28"/>
          <w:szCs w:val="28"/>
        </w:rPr>
        <w:t xml:space="preserve"> для облигаций.</w:t>
      </w:r>
    </w:p>
    <w:p w14:paraId="300148B7"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Обобщенная задача минимизации С3-риска для пакета облигаций.</w:t>
      </w:r>
    </w:p>
    <w:p w14:paraId="3C4F73A4"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Курс облигации как функция внутренней ставки. Дюрация. Дюрация Маколея. Теоретико-вероятностная интерпретация дюрации. М-квадрат.</w:t>
      </w:r>
    </w:p>
    <w:p w14:paraId="4F142847"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Теоретико-вероятностная интерпретация дюрации. М-квадрат. Формула второго порядка для изменения курса при малом изменении внутренней ставки.</w:t>
      </w:r>
    </w:p>
    <w:p w14:paraId="535A137E"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Дюрация пакета облигаций с совпадающими внутренними ставками. Условие оптимизации.</w:t>
      </w:r>
    </w:p>
    <w:p w14:paraId="41AAB199"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Финансовые инструменты с собственным риском. Доходности и логарифмические доходности. Гипотеза эффективного рынка.</w:t>
      </w:r>
    </w:p>
    <w:p w14:paraId="4C6C18D7"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Стационарность случайных процессов. Проблема стационарности для рядов доходностей. Тест Колмогорова-Смирнова.</w:t>
      </w:r>
    </w:p>
    <w:p w14:paraId="6A01DD46"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 xml:space="preserve">Глобальные свойства распределений доходностей. Колоколообразные распределения. Параметры формы. </w:t>
      </w:r>
      <w:proofErr w:type="spellStart"/>
      <w:r w:rsidRPr="008C2E1C">
        <w:rPr>
          <w:sz w:val="28"/>
          <w:szCs w:val="28"/>
        </w:rPr>
        <w:t>Островершинность</w:t>
      </w:r>
      <w:proofErr w:type="spellEnd"/>
      <w:r w:rsidRPr="008C2E1C">
        <w:rPr>
          <w:sz w:val="28"/>
          <w:szCs w:val="28"/>
        </w:rPr>
        <w:t xml:space="preserve"> и наличие толстых хвостов.</w:t>
      </w:r>
    </w:p>
    <w:p w14:paraId="6492B938" w14:textId="67C3EBBE"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 xml:space="preserve">Однопериодное моделирование. Моделирование в выбранном параметрическом </w:t>
      </w:r>
      <w:r w:rsidR="00384C94" w:rsidRPr="008C2E1C">
        <w:rPr>
          <w:sz w:val="28"/>
          <w:szCs w:val="28"/>
        </w:rPr>
        <w:t>семействе</w:t>
      </w:r>
      <w:r w:rsidRPr="008C2E1C">
        <w:rPr>
          <w:sz w:val="28"/>
          <w:szCs w:val="28"/>
        </w:rPr>
        <w:t>. Метод максимального правдоподобия.</w:t>
      </w:r>
    </w:p>
    <w:p w14:paraId="6BD87DAC"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 xml:space="preserve">Моделирование распределений доходностей в широком параметрическом семействе обобщенных гиперболических распределений. </w:t>
      </w:r>
    </w:p>
    <w:p w14:paraId="6B5A11A3" w14:textId="0CE0E3F9"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 xml:space="preserve">Проблема количества параметров при моделировании. Оценки в широком параметрическом семействе и подсемействе при моделировании. Использование информационного критерия для выбора подсемейства. </w:t>
      </w:r>
    </w:p>
    <w:p w14:paraId="7963989E"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Многопериодная модель. Долгосрочное моделирование. Биномиальная и нормальная модели.</w:t>
      </w:r>
    </w:p>
    <w:p w14:paraId="7CE2CFB8"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lastRenderedPageBreak/>
        <w:t>Принцип арбитражного ценообразования. Основное соотношение арбитражной теории ценообразования и его обобщение.</w:t>
      </w:r>
    </w:p>
    <w:p w14:paraId="2447BC75"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Цена европейского опциона в биномиальной модели. Формула паритета опционов колл и пут.</w:t>
      </w:r>
    </w:p>
    <w:p w14:paraId="6F159CA8" w14:textId="77777777" w:rsidR="00CE1BCA" w:rsidRPr="008C2E1C" w:rsidRDefault="00CE1BCA" w:rsidP="002D0987">
      <w:pPr>
        <w:pStyle w:val="a4"/>
        <w:widowControl/>
        <w:numPr>
          <w:ilvl w:val="0"/>
          <w:numId w:val="49"/>
        </w:numPr>
        <w:autoSpaceDE/>
        <w:autoSpaceDN/>
        <w:adjustRightInd/>
        <w:spacing w:after="160" w:line="360" w:lineRule="auto"/>
        <w:ind w:left="0" w:firstLine="709"/>
        <w:contextualSpacing/>
        <w:jc w:val="both"/>
        <w:rPr>
          <w:sz w:val="28"/>
          <w:szCs w:val="28"/>
        </w:rPr>
      </w:pPr>
      <w:r w:rsidRPr="008C2E1C">
        <w:rPr>
          <w:sz w:val="28"/>
          <w:szCs w:val="28"/>
        </w:rPr>
        <w:t>Моделирование цены американского опциона колл и пут в биномиальной модели.</w:t>
      </w:r>
    </w:p>
    <w:p w14:paraId="324FC9EC" w14:textId="20C54BA2" w:rsidR="007A5451" w:rsidRDefault="00E9041D" w:rsidP="002D0987">
      <w:pPr>
        <w:widowControl/>
        <w:tabs>
          <w:tab w:val="left" w:pos="-180"/>
        </w:tabs>
        <w:autoSpaceDE/>
        <w:autoSpaceDN/>
        <w:adjustRightInd/>
        <w:spacing w:line="312" w:lineRule="auto"/>
        <w:ind w:left="425" w:right="70" w:firstLine="720"/>
        <w:jc w:val="center"/>
        <w:rPr>
          <w:rFonts w:eastAsia="MS Mincho"/>
          <w:b/>
          <w:i/>
          <w:iCs/>
          <w:sz w:val="28"/>
          <w:szCs w:val="28"/>
          <w:lang w:eastAsia="ja-JP"/>
        </w:rPr>
      </w:pPr>
      <w:r w:rsidRPr="006A58FF">
        <w:rPr>
          <w:rFonts w:eastAsia="MS Mincho"/>
          <w:b/>
          <w:i/>
          <w:iCs/>
          <w:sz w:val="28"/>
          <w:szCs w:val="28"/>
          <w:lang w:eastAsia="ja-JP"/>
        </w:rPr>
        <w:t>Пример</w:t>
      </w:r>
      <w:r w:rsidR="007E67E4">
        <w:rPr>
          <w:rFonts w:eastAsia="MS Mincho"/>
          <w:b/>
          <w:i/>
          <w:iCs/>
          <w:sz w:val="28"/>
          <w:szCs w:val="28"/>
          <w:lang w:eastAsia="ja-JP"/>
        </w:rPr>
        <w:t>ные</w:t>
      </w:r>
      <w:r w:rsidRPr="006A58FF">
        <w:rPr>
          <w:rFonts w:eastAsia="MS Mincho"/>
          <w:b/>
          <w:i/>
          <w:iCs/>
          <w:sz w:val="28"/>
          <w:szCs w:val="28"/>
          <w:lang w:eastAsia="ja-JP"/>
        </w:rPr>
        <w:t xml:space="preserve"> задани</w:t>
      </w:r>
      <w:r w:rsidR="007E67E4">
        <w:rPr>
          <w:rFonts w:eastAsia="MS Mincho"/>
          <w:b/>
          <w:i/>
          <w:iCs/>
          <w:sz w:val="28"/>
          <w:szCs w:val="28"/>
          <w:lang w:eastAsia="ja-JP"/>
        </w:rPr>
        <w:t>я</w:t>
      </w:r>
      <w:r w:rsidRPr="006A58FF">
        <w:rPr>
          <w:rFonts w:eastAsia="MS Mincho"/>
          <w:b/>
          <w:i/>
          <w:iCs/>
          <w:sz w:val="28"/>
          <w:szCs w:val="28"/>
          <w:lang w:eastAsia="ja-JP"/>
        </w:rPr>
        <w:t xml:space="preserve"> для </w:t>
      </w:r>
      <w:r w:rsidR="007E67E4">
        <w:rPr>
          <w:rFonts w:eastAsia="MS Mincho"/>
          <w:b/>
          <w:i/>
          <w:iCs/>
          <w:sz w:val="28"/>
          <w:szCs w:val="28"/>
          <w:lang w:eastAsia="ja-JP"/>
        </w:rPr>
        <w:t>подготовки к зачету</w:t>
      </w:r>
    </w:p>
    <w:p w14:paraId="4BF358DF" w14:textId="0557405E" w:rsidR="00DF4FF0" w:rsidRDefault="00DF4FF0" w:rsidP="00DF4FF0">
      <w:pPr>
        <w:widowControl/>
        <w:tabs>
          <w:tab w:val="left" w:pos="-180"/>
        </w:tabs>
        <w:autoSpaceDE/>
        <w:autoSpaceDN/>
        <w:adjustRightInd/>
        <w:spacing w:line="312" w:lineRule="auto"/>
        <w:ind w:right="70"/>
        <w:rPr>
          <w:rFonts w:eastAsia="MS Mincho"/>
          <w:b/>
          <w:i/>
          <w:iCs/>
          <w:sz w:val="28"/>
          <w:szCs w:val="28"/>
          <w:lang w:eastAsia="ja-JP"/>
        </w:rPr>
      </w:pPr>
      <w:r w:rsidRPr="00DF4FF0">
        <w:rPr>
          <w:rFonts w:eastAsia="MS Mincho"/>
          <w:b/>
          <w:iCs/>
          <w:sz w:val="28"/>
          <w:szCs w:val="28"/>
          <w:lang w:eastAsia="ja-JP"/>
        </w:rPr>
        <w:t>Задание 1</w:t>
      </w:r>
      <w:r>
        <w:rPr>
          <w:rFonts w:eastAsia="MS Mincho"/>
          <w:b/>
          <w:i/>
          <w:iCs/>
          <w:sz w:val="28"/>
          <w:szCs w:val="28"/>
          <w:lang w:eastAsia="ja-JP"/>
        </w:rPr>
        <w:t>.</w:t>
      </w:r>
    </w:p>
    <w:p w14:paraId="6C711920" w14:textId="77777777" w:rsidR="007A5451" w:rsidRDefault="007A5451" w:rsidP="007A5451">
      <w:pPr>
        <w:ind w:firstLine="708"/>
      </w:pPr>
    </w:p>
    <w:p w14:paraId="49DDCA0D" w14:textId="77777777" w:rsidR="007A5451" w:rsidRPr="009A07DC" w:rsidRDefault="007A5451" w:rsidP="002D0987">
      <w:pPr>
        <w:pStyle w:val="a4"/>
        <w:numPr>
          <w:ilvl w:val="0"/>
          <w:numId w:val="45"/>
        </w:numPr>
        <w:ind w:left="0" w:firstLine="709"/>
        <w:rPr>
          <w:sz w:val="28"/>
          <w:szCs w:val="28"/>
        </w:rPr>
      </w:pPr>
      <w:r w:rsidRPr="009A07DC">
        <w:rPr>
          <w:sz w:val="28"/>
          <w:szCs w:val="28"/>
        </w:rPr>
        <w:t>Обобщенные гиперболические распределения.</w:t>
      </w:r>
    </w:p>
    <w:p w14:paraId="5C9D1E13" w14:textId="77777777" w:rsidR="007A5451" w:rsidRPr="009A07DC" w:rsidRDefault="007A5451" w:rsidP="007A5451">
      <w:pPr>
        <w:rPr>
          <w:sz w:val="28"/>
          <w:szCs w:val="28"/>
        </w:rPr>
      </w:pPr>
    </w:p>
    <w:p w14:paraId="1297B870" w14:textId="199BEBE9" w:rsidR="007A5451" w:rsidRPr="009A07DC" w:rsidRDefault="002D0987" w:rsidP="002D0987">
      <w:pPr>
        <w:spacing w:line="360" w:lineRule="auto"/>
        <w:ind w:firstLine="709"/>
        <w:rPr>
          <w:sz w:val="28"/>
          <w:szCs w:val="28"/>
        </w:rPr>
      </w:pPr>
      <w:r>
        <w:rPr>
          <w:sz w:val="28"/>
          <w:szCs w:val="28"/>
        </w:rPr>
        <w:t xml:space="preserve">2. </w:t>
      </w:r>
      <w:r w:rsidR="007A5451" w:rsidRPr="009A07DC">
        <w:rPr>
          <w:sz w:val="28"/>
          <w:szCs w:val="28"/>
        </w:rPr>
        <w:t>Пусть имеется две облигации для покупки, с выплатами и продажной ценой:</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5"/>
        <w:gridCol w:w="2865"/>
        <w:gridCol w:w="2880"/>
      </w:tblGrid>
      <w:tr w:rsidR="007A5451" w:rsidRPr="009A07DC" w14:paraId="071050E7" w14:textId="77777777" w:rsidTr="00205089">
        <w:trPr>
          <w:trHeight w:val="392"/>
        </w:trPr>
        <w:tc>
          <w:tcPr>
            <w:tcW w:w="2475" w:type="dxa"/>
          </w:tcPr>
          <w:p w14:paraId="618B6BFD" w14:textId="77777777" w:rsidR="007A5451" w:rsidRPr="009A07DC" w:rsidRDefault="007A5451" w:rsidP="00205089">
            <w:pPr>
              <w:rPr>
                <w:sz w:val="28"/>
                <w:szCs w:val="28"/>
              </w:rPr>
            </w:pPr>
            <w:r w:rsidRPr="009A07DC">
              <w:rPr>
                <w:sz w:val="28"/>
                <w:szCs w:val="28"/>
              </w:rPr>
              <w:t>Продажная цена</w:t>
            </w:r>
          </w:p>
        </w:tc>
        <w:tc>
          <w:tcPr>
            <w:tcW w:w="2865" w:type="dxa"/>
          </w:tcPr>
          <w:p w14:paraId="3CBAB7CE" w14:textId="77777777" w:rsidR="007A5451" w:rsidRPr="009A07DC" w:rsidRDefault="007A5451" w:rsidP="00205089">
            <w:pPr>
              <w:rPr>
                <w:sz w:val="28"/>
                <w:szCs w:val="28"/>
              </w:rPr>
            </w:pPr>
            <w:r w:rsidRPr="009A07DC">
              <w:rPr>
                <w:sz w:val="28"/>
                <w:szCs w:val="28"/>
              </w:rPr>
              <w:t>Выплата в первый период</w:t>
            </w:r>
          </w:p>
        </w:tc>
        <w:tc>
          <w:tcPr>
            <w:tcW w:w="2880" w:type="dxa"/>
          </w:tcPr>
          <w:p w14:paraId="622A2D14" w14:textId="77777777" w:rsidR="007A5451" w:rsidRPr="009A07DC" w:rsidRDefault="007A5451" w:rsidP="00205089">
            <w:pPr>
              <w:rPr>
                <w:sz w:val="28"/>
                <w:szCs w:val="28"/>
              </w:rPr>
            </w:pPr>
            <w:r w:rsidRPr="009A07DC">
              <w:rPr>
                <w:sz w:val="28"/>
                <w:szCs w:val="28"/>
              </w:rPr>
              <w:t>Выплата во второй период</w:t>
            </w:r>
          </w:p>
        </w:tc>
      </w:tr>
      <w:tr w:rsidR="007A5451" w:rsidRPr="009A07DC" w14:paraId="65CFD865" w14:textId="77777777" w:rsidTr="00205089">
        <w:trPr>
          <w:trHeight w:val="615"/>
        </w:trPr>
        <w:tc>
          <w:tcPr>
            <w:tcW w:w="2475" w:type="dxa"/>
          </w:tcPr>
          <w:p w14:paraId="17FC7255" w14:textId="77777777" w:rsidR="007A5451" w:rsidRPr="002D0987" w:rsidRDefault="007A5451" w:rsidP="00205089">
            <w:pPr>
              <w:rPr>
                <w:sz w:val="28"/>
                <w:szCs w:val="28"/>
              </w:rPr>
            </w:pPr>
            <w:r w:rsidRPr="009A07DC">
              <w:rPr>
                <w:sz w:val="28"/>
                <w:szCs w:val="28"/>
              </w:rPr>
              <w:t>90</w:t>
            </w:r>
          </w:p>
        </w:tc>
        <w:tc>
          <w:tcPr>
            <w:tcW w:w="2865" w:type="dxa"/>
          </w:tcPr>
          <w:p w14:paraId="4ABAD423" w14:textId="77777777" w:rsidR="007A5451" w:rsidRPr="009A07DC" w:rsidRDefault="007A5451" w:rsidP="00205089">
            <w:pPr>
              <w:rPr>
                <w:sz w:val="28"/>
                <w:szCs w:val="28"/>
              </w:rPr>
            </w:pPr>
            <w:r w:rsidRPr="009A07DC">
              <w:rPr>
                <w:sz w:val="28"/>
                <w:szCs w:val="28"/>
              </w:rPr>
              <w:t>10</w:t>
            </w:r>
          </w:p>
        </w:tc>
        <w:tc>
          <w:tcPr>
            <w:tcW w:w="2880" w:type="dxa"/>
          </w:tcPr>
          <w:p w14:paraId="7C691176" w14:textId="77777777" w:rsidR="007A5451" w:rsidRPr="009A07DC" w:rsidRDefault="007A5451" w:rsidP="00205089">
            <w:pPr>
              <w:rPr>
                <w:sz w:val="28"/>
                <w:szCs w:val="28"/>
              </w:rPr>
            </w:pPr>
            <w:r w:rsidRPr="009A07DC">
              <w:rPr>
                <w:sz w:val="28"/>
                <w:szCs w:val="28"/>
              </w:rPr>
              <w:t>100</w:t>
            </w:r>
          </w:p>
        </w:tc>
      </w:tr>
      <w:tr w:rsidR="007A5451" w:rsidRPr="009A07DC" w14:paraId="5DA75E75" w14:textId="77777777" w:rsidTr="00205089">
        <w:trPr>
          <w:trHeight w:val="595"/>
        </w:trPr>
        <w:tc>
          <w:tcPr>
            <w:tcW w:w="2475" w:type="dxa"/>
          </w:tcPr>
          <w:p w14:paraId="71AD96B2" w14:textId="77777777" w:rsidR="007A5451" w:rsidRPr="009A07DC" w:rsidRDefault="007A5451" w:rsidP="00205089">
            <w:pPr>
              <w:rPr>
                <w:sz w:val="28"/>
                <w:szCs w:val="28"/>
              </w:rPr>
            </w:pPr>
            <w:r w:rsidRPr="009A07DC">
              <w:rPr>
                <w:sz w:val="28"/>
                <w:szCs w:val="28"/>
              </w:rPr>
              <w:t>180</w:t>
            </w:r>
          </w:p>
        </w:tc>
        <w:tc>
          <w:tcPr>
            <w:tcW w:w="2865" w:type="dxa"/>
          </w:tcPr>
          <w:p w14:paraId="2B7B1C1B" w14:textId="77777777" w:rsidR="007A5451" w:rsidRPr="009A07DC" w:rsidRDefault="007A5451" w:rsidP="00205089">
            <w:pPr>
              <w:rPr>
                <w:sz w:val="28"/>
                <w:szCs w:val="28"/>
              </w:rPr>
            </w:pPr>
            <w:r w:rsidRPr="009A07DC">
              <w:rPr>
                <w:sz w:val="28"/>
                <w:szCs w:val="28"/>
              </w:rPr>
              <w:t>10</w:t>
            </w:r>
          </w:p>
        </w:tc>
        <w:tc>
          <w:tcPr>
            <w:tcW w:w="2880" w:type="dxa"/>
          </w:tcPr>
          <w:p w14:paraId="2CF211F3" w14:textId="77777777" w:rsidR="007A5451" w:rsidRPr="009A07DC" w:rsidRDefault="007A5451" w:rsidP="00205089">
            <w:pPr>
              <w:rPr>
                <w:sz w:val="28"/>
                <w:szCs w:val="28"/>
              </w:rPr>
            </w:pPr>
            <w:r w:rsidRPr="009A07DC">
              <w:rPr>
                <w:sz w:val="28"/>
                <w:szCs w:val="28"/>
              </w:rPr>
              <w:t>200</w:t>
            </w:r>
          </w:p>
        </w:tc>
      </w:tr>
    </w:tbl>
    <w:p w14:paraId="78DF9DC5" w14:textId="77777777" w:rsidR="007A5451" w:rsidRPr="009A07DC" w:rsidRDefault="007A5451" w:rsidP="007A5451">
      <w:pPr>
        <w:rPr>
          <w:sz w:val="28"/>
          <w:szCs w:val="28"/>
        </w:rPr>
      </w:pPr>
    </w:p>
    <w:p w14:paraId="35B484A8" w14:textId="77777777" w:rsidR="007A5451" w:rsidRPr="009A07DC" w:rsidRDefault="007A5451" w:rsidP="002D0987">
      <w:pPr>
        <w:spacing w:line="360" w:lineRule="auto"/>
        <w:ind w:firstLine="708"/>
        <w:rPr>
          <w:sz w:val="28"/>
          <w:szCs w:val="28"/>
        </w:rPr>
      </w:pPr>
      <w:r w:rsidRPr="009A07DC">
        <w:rPr>
          <w:sz w:val="28"/>
          <w:szCs w:val="28"/>
        </w:rPr>
        <w:t>Выпускается облигация для продажи с данными</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5"/>
        <w:gridCol w:w="2865"/>
        <w:gridCol w:w="2880"/>
      </w:tblGrid>
      <w:tr w:rsidR="007A5451" w:rsidRPr="009A07DC" w14:paraId="527C8DB7" w14:textId="77777777" w:rsidTr="00205089">
        <w:trPr>
          <w:trHeight w:val="336"/>
        </w:trPr>
        <w:tc>
          <w:tcPr>
            <w:tcW w:w="2475" w:type="dxa"/>
          </w:tcPr>
          <w:p w14:paraId="6951DEB2" w14:textId="77777777" w:rsidR="007A5451" w:rsidRPr="009A07DC" w:rsidRDefault="007A5451" w:rsidP="00205089">
            <w:pPr>
              <w:rPr>
                <w:sz w:val="28"/>
                <w:szCs w:val="28"/>
              </w:rPr>
            </w:pPr>
            <w:r w:rsidRPr="009A07DC">
              <w:rPr>
                <w:sz w:val="28"/>
                <w:szCs w:val="28"/>
              </w:rPr>
              <w:t>Продажная цена</w:t>
            </w:r>
          </w:p>
        </w:tc>
        <w:tc>
          <w:tcPr>
            <w:tcW w:w="2865" w:type="dxa"/>
          </w:tcPr>
          <w:p w14:paraId="04D93F50" w14:textId="77777777" w:rsidR="007A5451" w:rsidRPr="009A07DC" w:rsidRDefault="007A5451" w:rsidP="00205089">
            <w:pPr>
              <w:rPr>
                <w:sz w:val="28"/>
                <w:szCs w:val="28"/>
              </w:rPr>
            </w:pPr>
            <w:r w:rsidRPr="009A07DC">
              <w:rPr>
                <w:sz w:val="28"/>
                <w:szCs w:val="28"/>
              </w:rPr>
              <w:t>Выплата в первый период</w:t>
            </w:r>
          </w:p>
        </w:tc>
        <w:tc>
          <w:tcPr>
            <w:tcW w:w="2880" w:type="dxa"/>
          </w:tcPr>
          <w:p w14:paraId="1D5EA214" w14:textId="77777777" w:rsidR="007A5451" w:rsidRPr="009A07DC" w:rsidRDefault="007A5451" w:rsidP="00205089">
            <w:pPr>
              <w:rPr>
                <w:sz w:val="28"/>
                <w:szCs w:val="28"/>
              </w:rPr>
            </w:pPr>
            <w:r w:rsidRPr="009A07DC">
              <w:rPr>
                <w:sz w:val="28"/>
                <w:szCs w:val="28"/>
              </w:rPr>
              <w:t>Выплата во второй период</w:t>
            </w:r>
          </w:p>
        </w:tc>
      </w:tr>
      <w:tr w:rsidR="007A5451" w:rsidRPr="009A07DC" w14:paraId="318E979D" w14:textId="77777777" w:rsidTr="00205089">
        <w:trPr>
          <w:trHeight w:val="569"/>
        </w:trPr>
        <w:tc>
          <w:tcPr>
            <w:tcW w:w="2475" w:type="dxa"/>
          </w:tcPr>
          <w:p w14:paraId="0F558504" w14:textId="77777777" w:rsidR="007A5451" w:rsidRPr="009A07DC" w:rsidRDefault="007A5451" w:rsidP="00205089">
            <w:pPr>
              <w:rPr>
                <w:sz w:val="28"/>
                <w:szCs w:val="28"/>
                <w:lang w:val="en-US"/>
              </w:rPr>
            </w:pPr>
            <w:r w:rsidRPr="009A07DC">
              <w:rPr>
                <w:sz w:val="28"/>
                <w:szCs w:val="28"/>
              </w:rPr>
              <w:t>2033,1</w:t>
            </w:r>
          </w:p>
        </w:tc>
        <w:tc>
          <w:tcPr>
            <w:tcW w:w="2865" w:type="dxa"/>
          </w:tcPr>
          <w:p w14:paraId="5EDCB4A1" w14:textId="77777777" w:rsidR="007A5451" w:rsidRPr="009A07DC" w:rsidRDefault="007A5451" w:rsidP="00205089">
            <w:pPr>
              <w:rPr>
                <w:sz w:val="28"/>
                <w:szCs w:val="28"/>
              </w:rPr>
            </w:pPr>
            <w:r w:rsidRPr="009A07DC">
              <w:rPr>
                <w:sz w:val="28"/>
                <w:szCs w:val="28"/>
              </w:rPr>
              <w:t>9</w:t>
            </w:r>
          </w:p>
        </w:tc>
        <w:tc>
          <w:tcPr>
            <w:tcW w:w="2880" w:type="dxa"/>
          </w:tcPr>
          <w:p w14:paraId="540A7DF2" w14:textId="77777777" w:rsidR="007A5451" w:rsidRPr="009A07DC" w:rsidRDefault="007A5451" w:rsidP="00205089">
            <w:pPr>
              <w:rPr>
                <w:sz w:val="28"/>
                <w:szCs w:val="28"/>
                <w:lang w:val="en-US"/>
              </w:rPr>
            </w:pPr>
            <w:r w:rsidRPr="009A07DC">
              <w:rPr>
                <w:sz w:val="28"/>
                <w:szCs w:val="28"/>
              </w:rPr>
              <w:t>2500</w:t>
            </w:r>
          </w:p>
        </w:tc>
      </w:tr>
    </w:tbl>
    <w:p w14:paraId="465B2EB0" w14:textId="77777777" w:rsidR="007A5451" w:rsidRPr="009A07DC" w:rsidRDefault="007A5451" w:rsidP="007A5451">
      <w:pPr>
        <w:rPr>
          <w:sz w:val="28"/>
          <w:szCs w:val="28"/>
        </w:rPr>
      </w:pPr>
    </w:p>
    <w:p w14:paraId="331AE8CF" w14:textId="77777777" w:rsidR="007A5451" w:rsidRPr="009A07DC" w:rsidRDefault="007A5451" w:rsidP="002D0987">
      <w:pPr>
        <w:spacing w:line="360" w:lineRule="auto"/>
        <w:ind w:firstLine="708"/>
        <w:jc w:val="both"/>
        <w:rPr>
          <w:sz w:val="28"/>
          <w:szCs w:val="28"/>
        </w:rPr>
      </w:pPr>
      <w:r w:rsidRPr="009A07DC">
        <w:rPr>
          <w:sz w:val="28"/>
          <w:szCs w:val="28"/>
        </w:rPr>
        <w:t>Требуется приобрести пакет покупных облигаций на сумму 22500 и составить иммунизированный поток.</w:t>
      </w:r>
    </w:p>
    <w:p w14:paraId="2A6222FE" w14:textId="5F6724A5" w:rsidR="007A5451" w:rsidRPr="009A07DC" w:rsidRDefault="007A5451" w:rsidP="002D0987">
      <w:pPr>
        <w:spacing w:line="360" w:lineRule="auto"/>
        <w:ind w:firstLine="708"/>
        <w:jc w:val="both"/>
        <w:rPr>
          <w:sz w:val="28"/>
          <w:szCs w:val="28"/>
        </w:rPr>
      </w:pPr>
      <w:r w:rsidRPr="009A07DC">
        <w:rPr>
          <w:sz w:val="28"/>
          <w:szCs w:val="28"/>
        </w:rPr>
        <w:t>3</w:t>
      </w:r>
      <w:r w:rsidR="002D0987">
        <w:rPr>
          <w:sz w:val="28"/>
          <w:szCs w:val="28"/>
        </w:rPr>
        <w:t>.</w:t>
      </w:r>
      <w:r w:rsidRPr="009A07DC">
        <w:rPr>
          <w:sz w:val="28"/>
          <w:szCs w:val="28"/>
        </w:rPr>
        <w:t xml:space="preserve"> Составляется портфель из трех активов, вектор ожидаемых доходностей и матрица ковариаций доходностей имеют, соответственно, вид:</w:t>
      </w:r>
      <w:r w:rsidRPr="009A07DC">
        <w:rPr>
          <w:position w:val="-4"/>
          <w:sz w:val="28"/>
          <w:szCs w:val="28"/>
        </w:rPr>
        <w:object w:dxaOrig="1440" w:dyaOrig="313" w14:anchorId="28A21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85pt" o:ole="">
            <v:imagedata r:id="rId8" o:title=""/>
          </v:shape>
          <o:OLEObject Type="Embed" ProgID="Equation.DSMT4" ShapeID="_x0000_i1025" DrawAspect="Content" ObjectID="_1749554066" r:id="rId9"/>
        </w:object>
      </w:r>
    </w:p>
    <w:p w14:paraId="11E5434B" w14:textId="77777777" w:rsidR="007A5451" w:rsidRPr="009A07DC" w:rsidRDefault="007A5451" w:rsidP="008076DE">
      <w:pPr>
        <w:ind w:firstLine="708"/>
        <w:jc w:val="both"/>
        <w:rPr>
          <w:sz w:val="28"/>
          <w:szCs w:val="28"/>
        </w:rPr>
      </w:pPr>
      <w:r w:rsidRPr="009A07DC">
        <w:rPr>
          <w:position w:val="-50"/>
          <w:sz w:val="28"/>
          <w:szCs w:val="28"/>
        </w:rPr>
        <w:object w:dxaOrig="840" w:dyaOrig="1120" w14:anchorId="6D698916">
          <v:shape id="_x0000_i1026" type="#_x0000_t75" style="width:42.5pt;height:56.15pt" o:ole="">
            <v:imagedata r:id="rId10" o:title=""/>
          </v:shape>
          <o:OLEObject Type="Embed" ProgID="Equation.DSMT4" ShapeID="_x0000_i1026" DrawAspect="Content" ObjectID="_1749554067" r:id="rId11"/>
        </w:object>
      </w:r>
      <w:r w:rsidRPr="009A07DC">
        <w:rPr>
          <w:sz w:val="28"/>
          <w:szCs w:val="28"/>
        </w:rPr>
        <w:t xml:space="preserve">              </w:t>
      </w:r>
      <w:r w:rsidRPr="009A07DC">
        <w:rPr>
          <w:position w:val="-50"/>
          <w:sz w:val="28"/>
          <w:szCs w:val="28"/>
        </w:rPr>
        <w:object w:dxaOrig="1520" w:dyaOrig="1120" w14:anchorId="04BCFEB1">
          <v:shape id="_x0000_i1027" type="#_x0000_t75" style="width:75.4pt;height:56.15pt" o:ole="">
            <v:imagedata r:id="rId12" o:title=""/>
          </v:shape>
          <o:OLEObject Type="Embed" ProgID="Equation.DSMT4" ShapeID="_x0000_i1027" DrawAspect="Content" ObjectID="_1749554068" r:id="rId13"/>
        </w:object>
      </w:r>
    </w:p>
    <w:p w14:paraId="23533FA2" w14:textId="050CE919" w:rsidR="007A5451" w:rsidRDefault="007A5451" w:rsidP="002D0987">
      <w:pPr>
        <w:spacing w:line="360" w:lineRule="auto"/>
        <w:ind w:firstLine="708"/>
        <w:jc w:val="both"/>
        <w:rPr>
          <w:sz w:val="28"/>
          <w:szCs w:val="28"/>
        </w:rPr>
      </w:pPr>
      <w:r w:rsidRPr="009A07DC">
        <w:rPr>
          <w:sz w:val="28"/>
          <w:szCs w:val="28"/>
        </w:rPr>
        <w:t>При условии недопустимости отрицательных значений компонент портфеля, найти оптимальные значения портфеля вдоль всей эффективной границы в парадигме «риск-доходность».</w:t>
      </w:r>
    </w:p>
    <w:p w14:paraId="5B572186" w14:textId="07C24505" w:rsidR="00DF4FF0" w:rsidRPr="00DF4FF0" w:rsidRDefault="00DF4FF0" w:rsidP="00DF4FF0">
      <w:pPr>
        <w:spacing w:line="360" w:lineRule="auto"/>
        <w:jc w:val="both"/>
        <w:rPr>
          <w:b/>
          <w:sz w:val="28"/>
          <w:szCs w:val="28"/>
        </w:rPr>
      </w:pPr>
      <w:r w:rsidRPr="00DF4FF0">
        <w:rPr>
          <w:b/>
          <w:sz w:val="28"/>
          <w:szCs w:val="28"/>
        </w:rPr>
        <w:lastRenderedPageBreak/>
        <w:t>Задание 2.</w:t>
      </w:r>
    </w:p>
    <w:p w14:paraId="7C1F5450" w14:textId="5BDEE868" w:rsidR="007A5451" w:rsidRPr="007A5451" w:rsidRDefault="007A5451" w:rsidP="007E67E4">
      <w:pPr>
        <w:rPr>
          <w:sz w:val="24"/>
          <w:szCs w:val="24"/>
        </w:rPr>
      </w:pPr>
    </w:p>
    <w:p w14:paraId="7C5B55CE" w14:textId="77777777" w:rsidR="007A5451" w:rsidRPr="009A07DC" w:rsidRDefault="007A5451" w:rsidP="002D0987">
      <w:pPr>
        <w:pStyle w:val="a4"/>
        <w:numPr>
          <w:ilvl w:val="0"/>
          <w:numId w:val="47"/>
        </w:numPr>
        <w:spacing w:line="360" w:lineRule="auto"/>
        <w:ind w:left="0" w:firstLine="709"/>
        <w:rPr>
          <w:sz w:val="28"/>
          <w:szCs w:val="28"/>
        </w:rPr>
      </w:pPr>
      <w:r w:rsidRPr="009A07DC">
        <w:rPr>
          <w:sz w:val="28"/>
          <w:szCs w:val="28"/>
        </w:rPr>
        <w:t>Линейная модель дефлятора.</w:t>
      </w:r>
    </w:p>
    <w:p w14:paraId="7A750708" w14:textId="430DB60A" w:rsidR="007A5451" w:rsidRPr="009A07DC" w:rsidRDefault="007A5451" w:rsidP="002D0987">
      <w:pPr>
        <w:spacing w:line="360" w:lineRule="auto"/>
        <w:ind w:firstLine="709"/>
        <w:rPr>
          <w:sz w:val="28"/>
          <w:szCs w:val="28"/>
        </w:rPr>
      </w:pPr>
      <w:r w:rsidRPr="009A07DC">
        <w:rPr>
          <w:sz w:val="28"/>
          <w:szCs w:val="28"/>
        </w:rPr>
        <w:t>2</w:t>
      </w:r>
      <w:r w:rsidR="002D0987">
        <w:rPr>
          <w:sz w:val="28"/>
          <w:szCs w:val="28"/>
        </w:rPr>
        <w:t>.</w:t>
      </w:r>
      <w:r w:rsidRPr="009A07DC">
        <w:rPr>
          <w:sz w:val="28"/>
          <w:szCs w:val="28"/>
        </w:rPr>
        <w:t xml:space="preserve"> Пусть имеется две облигации для покупки, с выплатами и продажной ценой:</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5"/>
        <w:gridCol w:w="2865"/>
        <w:gridCol w:w="2880"/>
      </w:tblGrid>
      <w:tr w:rsidR="007A5451" w:rsidRPr="009A07DC" w14:paraId="65B189CC" w14:textId="77777777" w:rsidTr="00205089">
        <w:trPr>
          <w:trHeight w:val="392"/>
        </w:trPr>
        <w:tc>
          <w:tcPr>
            <w:tcW w:w="2475" w:type="dxa"/>
          </w:tcPr>
          <w:p w14:paraId="769BADD9" w14:textId="77777777" w:rsidR="007A5451" w:rsidRPr="009A07DC" w:rsidRDefault="007A5451" w:rsidP="00205089">
            <w:pPr>
              <w:rPr>
                <w:sz w:val="28"/>
                <w:szCs w:val="28"/>
              </w:rPr>
            </w:pPr>
            <w:r w:rsidRPr="009A07DC">
              <w:rPr>
                <w:sz w:val="28"/>
                <w:szCs w:val="28"/>
              </w:rPr>
              <w:t>Продажная цена</w:t>
            </w:r>
          </w:p>
        </w:tc>
        <w:tc>
          <w:tcPr>
            <w:tcW w:w="2865" w:type="dxa"/>
          </w:tcPr>
          <w:p w14:paraId="4D69460F" w14:textId="77777777" w:rsidR="007A5451" w:rsidRPr="009A07DC" w:rsidRDefault="007A5451" w:rsidP="00205089">
            <w:pPr>
              <w:rPr>
                <w:sz w:val="28"/>
                <w:szCs w:val="28"/>
              </w:rPr>
            </w:pPr>
            <w:r w:rsidRPr="009A07DC">
              <w:rPr>
                <w:sz w:val="28"/>
                <w:szCs w:val="28"/>
              </w:rPr>
              <w:t>Выплата в первый период</w:t>
            </w:r>
          </w:p>
        </w:tc>
        <w:tc>
          <w:tcPr>
            <w:tcW w:w="2880" w:type="dxa"/>
          </w:tcPr>
          <w:p w14:paraId="5AB17A66" w14:textId="77777777" w:rsidR="007A5451" w:rsidRPr="009A07DC" w:rsidRDefault="007A5451" w:rsidP="00205089">
            <w:pPr>
              <w:rPr>
                <w:sz w:val="28"/>
                <w:szCs w:val="28"/>
              </w:rPr>
            </w:pPr>
            <w:r w:rsidRPr="009A07DC">
              <w:rPr>
                <w:sz w:val="28"/>
                <w:szCs w:val="28"/>
              </w:rPr>
              <w:t>Выплата во второй период</w:t>
            </w:r>
          </w:p>
        </w:tc>
      </w:tr>
      <w:tr w:rsidR="007A5451" w:rsidRPr="009A07DC" w14:paraId="4CA7989B" w14:textId="77777777" w:rsidTr="00205089">
        <w:trPr>
          <w:trHeight w:val="615"/>
        </w:trPr>
        <w:tc>
          <w:tcPr>
            <w:tcW w:w="2475" w:type="dxa"/>
          </w:tcPr>
          <w:p w14:paraId="670042C7" w14:textId="77777777" w:rsidR="007A5451" w:rsidRPr="002D0987" w:rsidRDefault="007A5451" w:rsidP="00205089">
            <w:pPr>
              <w:rPr>
                <w:sz w:val="28"/>
                <w:szCs w:val="28"/>
              </w:rPr>
            </w:pPr>
            <w:r w:rsidRPr="009A07DC">
              <w:rPr>
                <w:sz w:val="28"/>
                <w:szCs w:val="28"/>
              </w:rPr>
              <w:t>182,28</w:t>
            </w:r>
          </w:p>
        </w:tc>
        <w:tc>
          <w:tcPr>
            <w:tcW w:w="2865" w:type="dxa"/>
          </w:tcPr>
          <w:p w14:paraId="100ECD2C" w14:textId="77777777" w:rsidR="007A5451" w:rsidRPr="009A07DC" w:rsidRDefault="007A5451" w:rsidP="00205089">
            <w:pPr>
              <w:rPr>
                <w:sz w:val="28"/>
                <w:szCs w:val="28"/>
              </w:rPr>
            </w:pPr>
            <w:r w:rsidRPr="009A07DC">
              <w:rPr>
                <w:sz w:val="28"/>
                <w:szCs w:val="28"/>
              </w:rPr>
              <w:t>10</w:t>
            </w:r>
          </w:p>
        </w:tc>
        <w:tc>
          <w:tcPr>
            <w:tcW w:w="2880" w:type="dxa"/>
          </w:tcPr>
          <w:p w14:paraId="22E1D4A6" w14:textId="77777777" w:rsidR="007A5451" w:rsidRPr="009A07DC" w:rsidRDefault="007A5451" w:rsidP="00205089">
            <w:pPr>
              <w:rPr>
                <w:sz w:val="28"/>
                <w:szCs w:val="28"/>
              </w:rPr>
            </w:pPr>
            <w:r w:rsidRPr="009A07DC">
              <w:rPr>
                <w:sz w:val="28"/>
                <w:szCs w:val="28"/>
              </w:rPr>
              <w:t>200</w:t>
            </w:r>
          </w:p>
        </w:tc>
      </w:tr>
      <w:tr w:rsidR="007A5451" w:rsidRPr="009A07DC" w14:paraId="0921F20B" w14:textId="77777777" w:rsidTr="00205089">
        <w:trPr>
          <w:trHeight w:val="595"/>
        </w:trPr>
        <w:tc>
          <w:tcPr>
            <w:tcW w:w="2475" w:type="dxa"/>
          </w:tcPr>
          <w:p w14:paraId="549643E8" w14:textId="77777777" w:rsidR="007A5451" w:rsidRPr="002D0987" w:rsidRDefault="007A5451" w:rsidP="00205089">
            <w:pPr>
              <w:rPr>
                <w:sz w:val="28"/>
                <w:szCs w:val="28"/>
              </w:rPr>
            </w:pPr>
            <w:r w:rsidRPr="009A07DC">
              <w:rPr>
                <w:sz w:val="28"/>
                <w:szCs w:val="28"/>
              </w:rPr>
              <w:t>451,05</w:t>
            </w:r>
          </w:p>
        </w:tc>
        <w:tc>
          <w:tcPr>
            <w:tcW w:w="2865" w:type="dxa"/>
          </w:tcPr>
          <w:p w14:paraId="23B7EDB4" w14:textId="77777777" w:rsidR="007A5451" w:rsidRPr="009A07DC" w:rsidRDefault="007A5451" w:rsidP="00205089">
            <w:pPr>
              <w:rPr>
                <w:sz w:val="28"/>
                <w:szCs w:val="28"/>
              </w:rPr>
            </w:pPr>
            <w:r w:rsidRPr="009A07DC">
              <w:rPr>
                <w:sz w:val="28"/>
                <w:szCs w:val="28"/>
              </w:rPr>
              <w:t>20</w:t>
            </w:r>
          </w:p>
        </w:tc>
        <w:tc>
          <w:tcPr>
            <w:tcW w:w="2880" w:type="dxa"/>
          </w:tcPr>
          <w:p w14:paraId="6226E4BC" w14:textId="77777777" w:rsidR="007A5451" w:rsidRPr="009A07DC" w:rsidRDefault="007A5451" w:rsidP="00205089">
            <w:pPr>
              <w:rPr>
                <w:sz w:val="28"/>
                <w:szCs w:val="28"/>
              </w:rPr>
            </w:pPr>
            <w:r w:rsidRPr="009A07DC">
              <w:rPr>
                <w:sz w:val="28"/>
                <w:szCs w:val="28"/>
              </w:rPr>
              <w:t>500</w:t>
            </w:r>
          </w:p>
        </w:tc>
      </w:tr>
    </w:tbl>
    <w:p w14:paraId="764F3921" w14:textId="77777777" w:rsidR="007A5451" w:rsidRPr="009A07DC" w:rsidRDefault="007A5451" w:rsidP="007A5451">
      <w:pPr>
        <w:rPr>
          <w:sz w:val="28"/>
          <w:szCs w:val="28"/>
        </w:rPr>
      </w:pPr>
    </w:p>
    <w:p w14:paraId="584F9C7A" w14:textId="77777777" w:rsidR="007A5451" w:rsidRPr="009A07DC" w:rsidRDefault="007A5451" w:rsidP="002D0987">
      <w:pPr>
        <w:spacing w:line="360" w:lineRule="auto"/>
        <w:ind w:firstLine="708"/>
        <w:rPr>
          <w:sz w:val="28"/>
          <w:szCs w:val="28"/>
        </w:rPr>
      </w:pPr>
      <w:r w:rsidRPr="009A07DC">
        <w:rPr>
          <w:sz w:val="28"/>
          <w:szCs w:val="28"/>
        </w:rPr>
        <w:t>Выпускается облигация для продажи с данными</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5"/>
        <w:gridCol w:w="2865"/>
        <w:gridCol w:w="2880"/>
      </w:tblGrid>
      <w:tr w:rsidR="007A5451" w:rsidRPr="009A07DC" w14:paraId="28684270" w14:textId="77777777" w:rsidTr="00205089">
        <w:trPr>
          <w:trHeight w:val="336"/>
        </w:trPr>
        <w:tc>
          <w:tcPr>
            <w:tcW w:w="2475" w:type="dxa"/>
          </w:tcPr>
          <w:p w14:paraId="0132C6F8" w14:textId="77777777" w:rsidR="007A5451" w:rsidRPr="009A07DC" w:rsidRDefault="007A5451" w:rsidP="00205089">
            <w:pPr>
              <w:rPr>
                <w:sz w:val="28"/>
                <w:szCs w:val="28"/>
              </w:rPr>
            </w:pPr>
            <w:r w:rsidRPr="009A07DC">
              <w:rPr>
                <w:sz w:val="28"/>
                <w:szCs w:val="28"/>
              </w:rPr>
              <w:t>Продажная цена</w:t>
            </w:r>
          </w:p>
        </w:tc>
        <w:tc>
          <w:tcPr>
            <w:tcW w:w="2865" w:type="dxa"/>
          </w:tcPr>
          <w:p w14:paraId="1407D8FC" w14:textId="77777777" w:rsidR="007A5451" w:rsidRPr="009A07DC" w:rsidRDefault="007A5451" w:rsidP="00205089">
            <w:pPr>
              <w:rPr>
                <w:sz w:val="28"/>
                <w:szCs w:val="28"/>
              </w:rPr>
            </w:pPr>
            <w:r w:rsidRPr="009A07DC">
              <w:rPr>
                <w:sz w:val="28"/>
                <w:szCs w:val="28"/>
              </w:rPr>
              <w:t>Выплата в первый период</w:t>
            </w:r>
          </w:p>
        </w:tc>
        <w:tc>
          <w:tcPr>
            <w:tcW w:w="2880" w:type="dxa"/>
          </w:tcPr>
          <w:p w14:paraId="0C1BFA91" w14:textId="77777777" w:rsidR="007A5451" w:rsidRPr="009A07DC" w:rsidRDefault="007A5451" w:rsidP="00205089">
            <w:pPr>
              <w:rPr>
                <w:sz w:val="28"/>
                <w:szCs w:val="28"/>
              </w:rPr>
            </w:pPr>
            <w:r w:rsidRPr="009A07DC">
              <w:rPr>
                <w:sz w:val="28"/>
                <w:szCs w:val="28"/>
              </w:rPr>
              <w:t>Выплата во второй период</w:t>
            </w:r>
          </w:p>
        </w:tc>
      </w:tr>
      <w:tr w:rsidR="007A5451" w:rsidRPr="009A07DC" w14:paraId="19C8985C" w14:textId="77777777" w:rsidTr="00205089">
        <w:trPr>
          <w:trHeight w:val="569"/>
        </w:trPr>
        <w:tc>
          <w:tcPr>
            <w:tcW w:w="2475" w:type="dxa"/>
          </w:tcPr>
          <w:p w14:paraId="42C995E5" w14:textId="77777777" w:rsidR="007A5451" w:rsidRPr="009A07DC" w:rsidRDefault="007A5451" w:rsidP="00205089">
            <w:pPr>
              <w:rPr>
                <w:sz w:val="28"/>
                <w:szCs w:val="28"/>
                <w:lang w:val="en-US"/>
              </w:rPr>
            </w:pPr>
          </w:p>
        </w:tc>
        <w:tc>
          <w:tcPr>
            <w:tcW w:w="2865" w:type="dxa"/>
          </w:tcPr>
          <w:p w14:paraId="4A885429" w14:textId="77777777" w:rsidR="007A5451" w:rsidRPr="009A07DC" w:rsidRDefault="007A5451" w:rsidP="00205089">
            <w:pPr>
              <w:rPr>
                <w:sz w:val="28"/>
                <w:szCs w:val="28"/>
              </w:rPr>
            </w:pPr>
            <w:r w:rsidRPr="009A07DC">
              <w:rPr>
                <w:sz w:val="28"/>
                <w:szCs w:val="28"/>
              </w:rPr>
              <w:t>10</w:t>
            </w:r>
          </w:p>
        </w:tc>
        <w:tc>
          <w:tcPr>
            <w:tcW w:w="2880" w:type="dxa"/>
          </w:tcPr>
          <w:p w14:paraId="6B118282" w14:textId="77777777" w:rsidR="007A5451" w:rsidRPr="009A07DC" w:rsidRDefault="007A5451" w:rsidP="00205089">
            <w:pPr>
              <w:rPr>
                <w:sz w:val="28"/>
                <w:szCs w:val="28"/>
                <w:lang w:val="en-US"/>
              </w:rPr>
            </w:pPr>
            <w:r w:rsidRPr="009A07DC">
              <w:rPr>
                <w:sz w:val="28"/>
                <w:szCs w:val="28"/>
                <w:lang w:val="en-US"/>
              </w:rPr>
              <w:t>220</w:t>
            </w:r>
          </w:p>
        </w:tc>
      </w:tr>
    </w:tbl>
    <w:p w14:paraId="3F89C0E3" w14:textId="77777777" w:rsidR="007A5451" w:rsidRPr="009A07DC" w:rsidRDefault="007A5451" w:rsidP="007A5451">
      <w:pPr>
        <w:rPr>
          <w:sz w:val="28"/>
          <w:szCs w:val="28"/>
        </w:rPr>
      </w:pPr>
    </w:p>
    <w:p w14:paraId="22B99889" w14:textId="77777777" w:rsidR="007A5451" w:rsidRPr="009A07DC" w:rsidRDefault="007A5451" w:rsidP="002D0987">
      <w:pPr>
        <w:spacing w:line="360" w:lineRule="auto"/>
        <w:ind w:firstLine="708"/>
        <w:jc w:val="both"/>
        <w:rPr>
          <w:sz w:val="28"/>
          <w:szCs w:val="28"/>
        </w:rPr>
      </w:pPr>
      <w:r w:rsidRPr="009A07DC">
        <w:rPr>
          <w:sz w:val="28"/>
          <w:szCs w:val="28"/>
        </w:rPr>
        <w:t xml:space="preserve">Требуется указать продажную цену выпускаемой облигации и распределить капитал (принимаемый за единицу) на покупку облигаций так, чтобы получился </w:t>
      </w:r>
      <w:proofErr w:type="spellStart"/>
      <w:r w:rsidRPr="009A07DC">
        <w:rPr>
          <w:sz w:val="28"/>
          <w:szCs w:val="28"/>
        </w:rPr>
        <w:t>самофинансирующийся</w:t>
      </w:r>
      <w:proofErr w:type="spellEnd"/>
      <w:r w:rsidRPr="009A07DC">
        <w:rPr>
          <w:sz w:val="28"/>
          <w:szCs w:val="28"/>
        </w:rPr>
        <w:t>, иммунизированный поток.</w:t>
      </w:r>
    </w:p>
    <w:p w14:paraId="1A75948A" w14:textId="3009533A" w:rsidR="007A5451" w:rsidRPr="009A07DC" w:rsidRDefault="007A5451" w:rsidP="002D0987">
      <w:pPr>
        <w:spacing w:line="360" w:lineRule="auto"/>
        <w:ind w:firstLine="708"/>
        <w:jc w:val="both"/>
        <w:rPr>
          <w:sz w:val="28"/>
          <w:szCs w:val="28"/>
        </w:rPr>
      </w:pPr>
      <w:r w:rsidRPr="009A07DC">
        <w:rPr>
          <w:sz w:val="28"/>
          <w:szCs w:val="28"/>
        </w:rPr>
        <w:t>3</w:t>
      </w:r>
      <w:r w:rsidR="002D0987">
        <w:rPr>
          <w:sz w:val="28"/>
          <w:szCs w:val="28"/>
        </w:rPr>
        <w:t>.</w:t>
      </w:r>
      <w:r w:rsidRPr="009A07DC">
        <w:rPr>
          <w:sz w:val="28"/>
          <w:szCs w:val="28"/>
        </w:rPr>
        <w:t xml:space="preserve"> Составляется портфель из трех активов, вектор ожидаемых доходностей и матрица ковариаций доходностей имеют, соответственно, вид: </w:t>
      </w:r>
    </w:p>
    <w:p w14:paraId="2BD02383" w14:textId="77777777" w:rsidR="007A5451" w:rsidRPr="009A07DC" w:rsidRDefault="007A5451" w:rsidP="008076DE">
      <w:pPr>
        <w:ind w:firstLine="708"/>
        <w:jc w:val="both"/>
        <w:rPr>
          <w:sz w:val="28"/>
          <w:szCs w:val="28"/>
        </w:rPr>
      </w:pPr>
      <w:r w:rsidRPr="009A07DC">
        <w:rPr>
          <w:position w:val="-50"/>
          <w:sz w:val="28"/>
          <w:szCs w:val="28"/>
        </w:rPr>
        <w:object w:dxaOrig="840" w:dyaOrig="1120" w14:anchorId="61837CC7">
          <v:shape id="_x0000_i1028" type="#_x0000_t75" style="width:42.5pt;height:56.15pt" o:ole="">
            <v:imagedata r:id="rId14" o:title=""/>
          </v:shape>
          <o:OLEObject Type="Embed" ProgID="Equation.DSMT4" ShapeID="_x0000_i1028" DrawAspect="Content" ObjectID="_1749554069" r:id="rId15"/>
        </w:object>
      </w:r>
      <w:r w:rsidRPr="009A07DC">
        <w:rPr>
          <w:sz w:val="28"/>
          <w:szCs w:val="28"/>
        </w:rPr>
        <w:t xml:space="preserve">              </w:t>
      </w:r>
      <w:r w:rsidRPr="009A07DC">
        <w:rPr>
          <w:position w:val="-50"/>
          <w:sz w:val="28"/>
          <w:szCs w:val="28"/>
        </w:rPr>
        <w:object w:dxaOrig="1520" w:dyaOrig="1120" w14:anchorId="0C56CC24">
          <v:shape id="_x0000_i1029" type="#_x0000_t75" style="width:75.4pt;height:56.15pt" o:ole="">
            <v:imagedata r:id="rId16" o:title=""/>
          </v:shape>
          <o:OLEObject Type="Embed" ProgID="Equation.DSMT4" ShapeID="_x0000_i1029" DrawAspect="Content" ObjectID="_1749554070" r:id="rId17"/>
        </w:object>
      </w:r>
    </w:p>
    <w:p w14:paraId="6AEF26F6" w14:textId="770528FF" w:rsidR="007A5451" w:rsidRDefault="007A5451" w:rsidP="002D0987">
      <w:pPr>
        <w:spacing w:line="360" w:lineRule="auto"/>
        <w:ind w:firstLine="708"/>
        <w:jc w:val="both"/>
        <w:rPr>
          <w:sz w:val="28"/>
          <w:szCs w:val="28"/>
        </w:rPr>
      </w:pPr>
      <w:r w:rsidRPr="009A07DC">
        <w:rPr>
          <w:sz w:val="28"/>
          <w:szCs w:val="28"/>
        </w:rPr>
        <w:t>При условии недопустимости отрицательных значений компонент портфеля, найти оптимальные значения портфеля вдоль всей эффективной границы в парадигме «риск-доходность».</w:t>
      </w:r>
    </w:p>
    <w:p w14:paraId="1C02A37E" w14:textId="77777777" w:rsidR="00887212" w:rsidRPr="009A07DC" w:rsidRDefault="00887212" w:rsidP="002D0987">
      <w:pPr>
        <w:spacing w:line="360" w:lineRule="auto"/>
        <w:ind w:firstLine="708"/>
        <w:jc w:val="both"/>
        <w:rPr>
          <w:sz w:val="28"/>
          <w:szCs w:val="28"/>
        </w:rPr>
      </w:pPr>
    </w:p>
    <w:p w14:paraId="0C5018AD" w14:textId="3F141E07" w:rsidR="007E1A06" w:rsidRPr="006A58FF" w:rsidRDefault="007E1A06" w:rsidP="00887212">
      <w:pPr>
        <w:spacing w:line="360" w:lineRule="auto"/>
        <w:jc w:val="center"/>
        <w:rPr>
          <w:b/>
          <w:i/>
          <w:iCs/>
          <w:sz w:val="28"/>
          <w:szCs w:val="28"/>
        </w:rPr>
      </w:pPr>
      <w:r w:rsidRPr="006A58FF">
        <w:rPr>
          <w:b/>
          <w:i/>
          <w:iCs/>
          <w:sz w:val="28"/>
          <w:szCs w:val="28"/>
        </w:rPr>
        <w:t>Примерны</w:t>
      </w:r>
      <w:r w:rsidR="007E67E4">
        <w:rPr>
          <w:b/>
          <w:i/>
          <w:iCs/>
          <w:sz w:val="28"/>
          <w:szCs w:val="28"/>
        </w:rPr>
        <w:t xml:space="preserve">е вопросы для подготовки к </w:t>
      </w:r>
      <w:r w:rsidRPr="006A58FF">
        <w:rPr>
          <w:b/>
          <w:i/>
          <w:iCs/>
          <w:sz w:val="28"/>
          <w:szCs w:val="28"/>
        </w:rPr>
        <w:t>экзамену</w:t>
      </w:r>
    </w:p>
    <w:p w14:paraId="77CF4ECE" w14:textId="77777777" w:rsidR="007E1A06" w:rsidRPr="005C0A42" w:rsidRDefault="007E1A06" w:rsidP="00887212">
      <w:pPr>
        <w:pStyle w:val="afa"/>
        <w:spacing w:before="0" w:beforeAutospacing="0" w:after="0" w:afterAutospacing="0" w:line="360" w:lineRule="auto"/>
        <w:ind w:firstLine="709"/>
        <w:jc w:val="both"/>
        <w:rPr>
          <w:color w:val="000000"/>
          <w:sz w:val="28"/>
          <w:szCs w:val="28"/>
        </w:rPr>
      </w:pPr>
      <w:r>
        <w:rPr>
          <w:color w:val="000000"/>
        </w:rPr>
        <w:t xml:space="preserve">1. </w:t>
      </w:r>
      <w:r w:rsidRPr="005C0A42">
        <w:rPr>
          <w:color w:val="000000"/>
          <w:sz w:val="28"/>
          <w:szCs w:val="28"/>
        </w:rPr>
        <w:t xml:space="preserve">Неадекватность исторических оценок ожидаемых доходностей. Рыночные доходности </w:t>
      </w:r>
    </w:p>
    <w:p w14:paraId="670F2A3F"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 xml:space="preserve">2. Рыночные оценки доходностей, определяемые по бенчмарку. </w:t>
      </w:r>
    </w:p>
    <w:p w14:paraId="4BD4A501"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lastRenderedPageBreak/>
        <w:t>3. Экспертные оценки. Сборочная матрица (</w:t>
      </w:r>
      <w:proofErr w:type="spellStart"/>
      <w:r w:rsidRPr="005C0A42">
        <w:rPr>
          <w:color w:val="000000"/>
          <w:sz w:val="28"/>
          <w:szCs w:val="28"/>
        </w:rPr>
        <w:t>pick-matrix</w:t>
      </w:r>
      <w:proofErr w:type="spellEnd"/>
      <w:r w:rsidRPr="005C0A42">
        <w:rPr>
          <w:color w:val="000000"/>
          <w:sz w:val="28"/>
          <w:szCs w:val="28"/>
        </w:rPr>
        <w:t xml:space="preserve">). Матричная формулировка совокупности экспертных мнений </w:t>
      </w:r>
    </w:p>
    <w:p w14:paraId="37CAE357"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 xml:space="preserve">4. Доходности и матрица ковариаций, оцененные с учетом экспертных оценок. Эконометрическая модель </w:t>
      </w:r>
      <w:proofErr w:type="spellStart"/>
      <w:r w:rsidRPr="005C0A42">
        <w:rPr>
          <w:color w:val="000000"/>
          <w:sz w:val="28"/>
          <w:szCs w:val="28"/>
        </w:rPr>
        <w:t>Блэка-Литермана</w:t>
      </w:r>
      <w:proofErr w:type="spellEnd"/>
      <w:r w:rsidRPr="005C0A42">
        <w:rPr>
          <w:color w:val="000000"/>
          <w:sz w:val="28"/>
          <w:szCs w:val="28"/>
        </w:rPr>
        <w:t xml:space="preserve">. </w:t>
      </w:r>
    </w:p>
    <w:p w14:paraId="7D80617C" w14:textId="77777777" w:rsidR="007E1A06" w:rsidRPr="005C0A42" w:rsidRDefault="008076DE" w:rsidP="002D0987">
      <w:pPr>
        <w:pStyle w:val="afa"/>
        <w:spacing w:before="0" w:beforeAutospacing="0" w:after="0" w:afterAutospacing="0" w:line="360" w:lineRule="auto"/>
        <w:ind w:firstLine="709"/>
        <w:jc w:val="both"/>
        <w:rPr>
          <w:color w:val="000000"/>
          <w:sz w:val="28"/>
          <w:szCs w:val="28"/>
        </w:rPr>
      </w:pPr>
      <w:r>
        <w:rPr>
          <w:color w:val="000000"/>
          <w:sz w:val="28"/>
          <w:szCs w:val="28"/>
        </w:rPr>
        <w:t xml:space="preserve">5. </w:t>
      </w:r>
      <w:proofErr w:type="spellStart"/>
      <w:r>
        <w:rPr>
          <w:color w:val="000000"/>
          <w:sz w:val="28"/>
          <w:szCs w:val="28"/>
        </w:rPr>
        <w:t>Копула</w:t>
      </w:r>
      <w:proofErr w:type="spellEnd"/>
      <w:r>
        <w:rPr>
          <w:color w:val="000000"/>
          <w:sz w:val="28"/>
          <w:szCs w:val="28"/>
        </w:rPr>
        <w:t xml:space="preserve">. Эмпирическая </w:t>
      </w:r>
      <w:proofErr w:type="spellStart"/>
      <w:r>
        <w:rPr>
          <w:color w:val="000000"/>
          <w:sz w:val="28"/>
          <w:szCs w:val="28"/>
        </w:rPr>
        <w:t>копула</w:t>
      </w:r>
      <w:proofErr w:type="spellEnd"/>
      <w:r>
        <w:rPr>
          <w:color w:val="000000"/>
          <w:sz w:val="28"/>
          <w:szCs w:val="28"/>
        </w:rPr>
        <w:t>.</w:t>
      </w:r>
    </w:p>
    <w:p w14:paraId="4128CCEE"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 xml:space="preserve">6. Моделирование совместного распределения с помощью </w:t>
      </w:r>
      <w:proofErr w:type="spellStart"/>
      <w:r w:rsidRPr="005C0A42">
        <w:rPr>
          <w:color w:val="000000"/>
          <w:sz w:val="28"/>
          <w:szCs w:val="28"/>
        </w:rPr>
        <w:t>копулы</w:t>
      </w:r>
      <w:proofErr w:type="spellEnd"/>
      <w:r w:rsidRPr="005C0A42">
        <w:rPr>
          <w:color w:val="000000"/>
          <w:sz w:val="28"/>
          <w:szCs w:val="28"/>
        </w:rPr>
        <w:t xml:space="preserve"> (на примере двумерного распределения) </w:t>
      </w:r>
    </w:p>
    <w:p w14:paraId="554A9C1A"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 xml:space="preserve">7. Инвариантность </w:t>
      </w:r>
      <w:proofErr w:type="spellStart"/>
      <w:r w:rsidRPr="005C0A42">
        <w:rPr>
          <w:color w:val="000000"/>
          <w:sz w:val="28"/>
          <w:szCs w:val="28"/>
        </w:rPr>
        <w:t>копулы</w:t>
      </w:r>
      <w:proofErr w:type="spellEnd"/>
      <w:r w:rsidRPr="005C0A42">
        <w:rPr>
          <w:color w:val="000000"/>
          <w:sz w:val="28"/>
          <w:szCs w:val="28"/>
        </w:rPr>
        <w:t xml:space="preserve"> относительно монотонных преобразований. Метод </w:t>
      </w:r>
      <w:proofErr w:type="spellStart"/>
      <w:r w:rsidRPr="005C0A42">
        <w:rPr>
          <w:color w:val="000000"/>
          <w:sz w:val="28"/>
          <w:szCs w:val="28"/>
        </w:rPr>
        <w:t>Меуччи</w:t>
      </w:r>
      <w:proofErr w:type="spellEnd"/>
      <w:r w:rsidRPr="005C0A42">
        <w:rPr>
          <w:color w:val="000000"/>
          <w:sz w:val="28"/>
          <w:szCs w:val="28"/>
        </w:rPr>
        <w:t xml:space="preserve"> использования экспертных мнений для кор</w:t>
      </w:r>
      <w:r w:rsidR="008076DE">
        <w:rPr>
          <w:color w:val="000000"/>
          <w:sz w:val="28"/>
          <w:szCs w:val="28"/>
        </w:rPr>
        <w:t>рекции совместных распределений.</w:t>
      </w:r>
    </w:p>
    <w:p w14:paraId="2A5382E3"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8. Эффективный рынок и рынок с памятью. Короткая и длинная память. Модели A</w:t>
      </w:r>
      <w:r w:rsidR="008076DE">
        <w:rPr>
          <w:color w:val="000000"/>
          <w:sz w:val="28"/>
          <w:szCs w:val="28"/>
        </w:rPr>
        <w:t>RMA короткой памяти.</w:t>
      </w:r>
    </w:p>
    <w:p w14:paraId="60D11874"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9. Кластеризация волатильности. Модели GARCH для волатильности</w:t>
      </w:r>
      <w:r w:rsidR="008076DE">
        <w:rPr>
          <w:color w:val="000000"/>
          <w:sz w:val="28"/>
          <w:szCs w:val="28"/>
        </w:rPr>
        <w:t>.</w:t>
      </w:r>
      <w:r w:rsidRPr="005C0A42">
        <w:rPr>
          <w:color w:val="000000"/>
          <w:sz w:val="28"/>
          <w:szCs w:val="28"/>
        </w:rPr>
        <w:t xml:space="preserve"> </w:t>
      </w:r>
    </w:p>
    <w:p w14:paraId="50A3F9C0"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 xml:space="preserve">10. Длинная память. </w:t>
      </w:r>
      <w:proofErr w:type="spellStart"/>
      <w:r w:rsidRPr="005C0A42">
        <w:rPr>
          <w:color w:val="000000"/>
          <w:sz w:val="28"/>
          <w:szCs w:val="28"/>
        </w:rPr>
        <w:t>Самоподобные</w:t>
      </w:r>
      <w:proofErr w:type="spellEnd"/>
      <w:r w:rsidRPr="005C0A42">
        <w:rPr>
          <w:color w:val="000000"/>
          <w:sz w:val="28"/>
          <w:szCs w:val="28"/>
        </w:rPr>
        <w:t xml:space="preserve"> процессы как инструмент моделирования длинной памяти. </w:t>
      </w:r>
    </w:p>
    <w:p w14:paraId="3DB10BE6"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 xml:space="preserve">11. Самоподобие финансовых рядов. Длинная память. Коэффициент Херста. 12. OHLC-данные. Амплитуда как мера волатильности. Сравнение автокорреляционных функций модуля доходностей и амплитуды. </w:t>
      </w:r>
    </w:p>
    <w:p w14:paraId="4C224587"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 xml:space="preserve">13. Динамический коэффициент </w:t>
      </w:r>
      <w:proofErr w:type="spellStart"/>
      <w:r w:rsidRPr="005C0A42">
        <w:rPr>
          <w:color w:val="000000"/>
          <w:sz w:val="28"/>
          <w:szCs w:val="28"/>
        </w:rPr>
        <w:t>Херста</w:t>
      </w:r>
      <w:proofErr w:type="spellEnd"/>
      <w:r w:rsidRPr="005C0A42">
        <w:rPr>
          <w:color w:val="000000"/>
          <w:sz w:val="28"/>
          <w:szCs w:val="28"/>
        </w:rPr>
        <w:t xml:space="preserve"> (индекс </w:t>
      </w:r>
      <w:proofErr w:type="spellStart"/>
      <w:r w:rsidRPr="005C0A42">
        <w:rPr>
          <w:color w:val="000000"/>
          <w:sz w:val="28"/>
          <w:szCs w:val="28"/>
        </w:rPr>
        <w:t>Дубовикова</w:t>
      </w:r>
      <w:proofErr w:type="spellEnd"/>
      <w:r w:rsidRPr="005C0A42">
        <w:rPr>
          <w:color w:val="000000"/>
          <w:sz w:val="28"/>
          <w:szCs w:val="28"/>
        </w:rPr>
        <w:t xml:space="preserve">-Старченко). </w:t>
      </w:r>
    </w:p>
    <w:p w14:paraId="59D2371D" w14:textId="77777777" w:rsidR="007E1A06" w:rsidRPr="005C0A42"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14. Транзакционные издержки. Пре</w:t>
      </w:r>
      <w:r w:rsidR="008076DE">
        <w:rPr>
          <w:color w:val="000000"/>
          <w:sz w:val="28"/>
          <w:szCs w:val="28"/>
        </w:rPr>
        <w:t>дельные транзакционные издержки.</w:t>
      </w:r>
    </w:p>
    <w:p w14:paraId="70994307" w14:textId="77777777" w:rsidR="007E1A06" w:rsidRDefault="007E1A06" w:rsidP="002D0987">
      <w:pPr>
        <w:pStyle w:val="afa"/>
        <w:spacing w:before="0" w:beforeAutospacing="0" w:after="0" w:afterAutospacing="0" w:line="360" w:lineRule="auto"/>
        <w:ind w:firstLine="709"/>
        <w:jc w:val="both"/>
        <w:rPr>
          <w:color w:val="000000"/>
          <w:sz w:val="28"/>
          <w:szCs w:val="28"/>
        </w:rPr>
      </w:pPr>
      <w:r w:rsidRPr="005C0A42">
        <w:rPr>
          <w:color w:val="000000"/>
          <w:sz w:val="28"/>
          <w:szCs w:val="28"/>
        </w:rPr>
        <w:t>15. Эффективный рынок и рынок с памятью. Короткая и длинная память. Модел</w:t>
      </w:r>
      <w:r w:rsidR="008076DE">
        <w:rPr>
          <w:color w:val="000000"/>
          <w:sz w:val="28"/>
          <w:szCs w:val="28"/>
        </w:rPr>
        <w:t>и ARMA короткой памяти.</w:t>
      </w:r>
    </w:p>
    <w:p w14:paraId="42AD482C" w14:textId="77777777" w:rsidR="00C8752C" w:rsidRPr="005C0A42" w:rsidRDefault="00C8752C" w:rsidP="002D0987">
      <w:pPr>
        <w:pStyle w:val="afa"/>
        <w:spacing w:before="0" w:beforeAutospacing="0" w:after="0" w:afterAutospacing="0" w:line="360" w:lineRule="auto"/>
        <w:ind w:firstLine="709"/>
        <w:jc w:val="both"/>
        <w:rPr>
          <w:color w:val="000000"/>
          <w:sz w:val="28"/>
          <w:szCs w:val="28"/>
        </w:rPr>
      </w:pPr>
    </w:p>
    <w:p w14:paraId="53E788F2" w14:textId="2DD87DE2" w:rsidR="00B3168E" w:rsidRPr="00DF4FF0" w:rsidRDefault="007A5451" w:rsidP="00B3168E">
      <w:pPr>
        <w:spacing w:line="360" w:lineRule="auto"/>
        <w:ind w:right="-286"/>
        <w:jc w:val="center"/>
        <w:rPr>
          <w:b/>
          <w:sz w:val="24"/>
          <w:szCs w:val="24"/>
        </w:rPr>
      </w:pPr>
      <w:r w:rsidRPr="00DF4FF0">
        <w:rPr>
          <w:b/>
          <w:i/>
          <w:iCs/>
          <w:sz w:val="24"/>
          <w:szCs w:val="24"/>
        </w:rPr>
        <w:t>П</w:t>
      </w:r>
      <w:r w:rsidR="00E9041D" w:rsidRPr="00DF4FF0">
        <w:rPr>
          <w:b/>
          <w:i/>
          <w:iCs/>
          <w:sz w:val="24"/>
          <w:szCs w:val="24"/>
        </w:rPr>
        <w:t>ример экзаменационн</w:t>
      </w:r>
      <w:r w:rsidR="007E67E4" w:rsidRPr="00DF4FF0">
        <w:rPr>
          <w:b/>
          <w:i/>
          <w:iCs/>
          <w:sz w:val="24"/>
          <w:szCs w:val="24"/>
        </w:rPr>
        <w:t>ого</w:t>
      </w:r>
      <w:r w:rsidR="00E9041D" w:rsidRPr="00DF4FF0">
        <w:rPr>
          <w:b/>
          <w:i/>
          <w:iCs/>
          <w:sz w:val="24"/>
          <w:szCs w:val="24"/>
        </w:rPr>
        <w:t xml:space="preserve"> билет</w:t>
      </w:r>
      <w:r w:rsidR="007E67E4" w:rsidRPr="00DF4FF0">
        <w:rPr>
          <w:b/>
          <w:i/>
          <w:iCs/>
          <w:sz w:val="24"/>
          <w:szCs w:val="24"/>
        </w:rPr>
        <w:t>а</w:t>
      </w:r>
      <w:r w:rsidR="00E9041D" w:rsidRPr="00DF4FF0">
        <w:rPr>
          <w:b/>
          <w:i/>
          <w:iCs/>
          <w:sz w:val="24"/>
          <w:szCs w:val="24"/>
        </w:rPr>
        <w:t xml:space="preserve"> </w:t>
      </w:r>
    </w:p>
    <w:p w14:paraId="747D859A" w14:textId="77777777" w:rsidR="007E1A06" w:rsidRPr="00DF4FF0" w:rsidRDefault="007E1A06" w:rsidP="007E1A06">
      <w:pPr>
        <w:jc w:val="center"/>
        <w:rPr>
          <w:b/>
          <w:bCs/>
          <w:sz w:val="24"/>
          <w:szCs w:val="24"/>
          <w:u w:color="000000"/>
          <w:lang w:eastAsia="en-US"/>
        </w:rPr>
      </w:pPr>
      <w:r w:rsidRPr="00DF4FF0">
        <w:rPr>
          <w:b/>
          <w:bCs/>
          <w:sz w:val="24"/>
          <w:szCs w:val="24"/>
          <w:u w:color="000000"/>
          <w:lang w:eastAsia="en-US"/>
        </w:rPr>
        <w:t xml:space="preserve">Федеральное государственное образовательное бюджетное учреждение </w:t>
      </w:r>
    </w:p>
    <w:p w14:paraId="0E7B4F0C" w14:textId="77777777" w:rsidR="007E1A06" w:rsidRPr="00DF4FF0" w:rsidRDefault="007E1A06" w:rsidP="007E1A06">
      <w:pPr>
        <w:spacing w:after="240"/>
        <w:jc w:val="center"/>
        <w:rPr>
          <w:b/>
          <w:bCs/>
          <w:sz w:val="24"/>
          <w:szCs w:val="24"/>
          <w:u w:color="000000"/>
          <w:lang w:eastAsia="en-US"/>
        </w:rPr>
      </w:pPr>
      <w:r w:rsidRPr="00DF4FF0">
        <w:rPr>
          <w:b/>
          <w:bCs/>
          <w:sz w:val="24"/>
          <w:szCs w:val="24"/>
          <w:u w:color="000000"/>
          <w:lang w:eastAsia="en-US"/>
        </w:rPr>
        <w:t>высшего образования</w:t>
      </w:r>
    </w:p>
    <w:p w14:paraId="2B943AA1" w14:textId="77777777" w:rsidR="007E1A06" w:rsidRPr="00DF4FF0" w:rsidRDefault="007E1A06" w:rsidP="007E1A06">
      <w:pPr>
        <w:jc w:val="center"/>
        <w:rPr>
          <w:rFonts w:eastAsia="Arial Unicode MS"/>
          <w:b/>
          <w:bCs/>
          <w:sz w:val="24"/>
          <w:szCs w:val="24"/>
          <w:u w:color="000000"/>
          <w:lang w:eastAsia="en-US"/>
        </w:rPr>
      </w:pPr>
      <w:r w:rsidRPr="00DF4FF0">
        <w:rPr>
          <w:b/>
          <w:bCs/>
          <w:sz w:val="24"/>
          <w:szCs w:val="24"/>
          <w:u w:color="000000"/>
          <w:lang w:eastAsia="en-US"/>
        </w:rPr>
        <w:t xml:space="preserve">«ФИНАНСОВЫЙ УНИВЕРСИТЕТ ПРИ ПРАВИТЕЛЬСТВЕ </w:t>
      </w:r>
    </w:p>
    <w:p w14:paraId="7099FFF6" w14:textId="77777777" w:rsidR="007E1A06" w:rsidRPr="00DF4FF0" w:rsidRDefault="007E1A06" w:rsidP="007E1A06">
      <w:pPr>
        <w:jc w:val="center"/>
        <w:rPr>
          <w:rFonts w:eastAsia="Arial Unicode MS"/>
          <w:b/>
          <w:bCs/>
          <w:sz w:val="24"/>
          <w:szCs w:val="24"/>
          <w:u w:color="000000"/>
          <w:lang w:eastAsia="en-US"/>
        </w:rPr>
      </w:pPr>
      <w:r w:rsidRPr="00DF4FF0">
        <w:rPr>
          <w:b/>
          <w:bCs/>
          <w:sz w:val="24"/>
          <w:szCs w:val="24"/>
          <w:u w:color="000000"/>
          <w:lang w:eastAsia="en-US"/>
        </w:rPr>
        <w:t>РОССИЙСКОЙ ФЕДЕРАЦИИ»</w:t>
      </w:r>
    </w:p>
    <w:p w14:paraId="5EFD7986" w14:textId="77777777" w:rsidR="007E1A06" w:rsidRPr="00DF4FF0" w:rsidRDefault="007E1A06" w:rsidP="007E1A06">
      <w:pPr>
        <w:spacing w:after="240"/>
        <w:jc w:val="center"/>
        <w:rPr>
          <w:b/>
          <w:sz w:val="24"/>
          <w:szCs w:val="24"/>
        </w:rPr>
      </w:pPr>
      <w:r w:rsidRPr="00DF4FF0">
        <w:rPr>
          <w:b/>
          <w:sz w:val="24"/>
          <w:szCs w:val="24"/>
        </w:rPr>
        <w:t>(Финансовый университет)</w:t>
      </w:r>
    </w:p>
    <w:p w14:paraId="3D2BFEF1" w14:textId="65466376" w:rsidR="007E1A06" w:rsidRPr="00DF4FF0" w:rsidRDefault="007E1A06" w:rsidP="008076DE">
      <w:pPr>
        <w:pStyle w:val="paragraph"/>
        <w:spacing w:before="0" w:beforeAutospacing="0" w:after="0" w:afterAutospacing="0"/>
        <w:textAlignment w:val="baseline"/>
        <w:rPr>
          <w:rStyle w:val="eop"/>
          <w:b/>
          <w:bCs/>
          <w:strike/>
        </w:rPr>
      </w:pPr>
      <w:r w:rsidRPr="00DF4FF0">
        <w:rPr>
          <w:rStyle w:val="normaltextrun"/>
          <w:iCs/>
        </w:rPr>
        <w:t xml:space="preserve">Департамент </w:t>
      </w:r>
      <w:r w:rsidR="00DF4FF0" w:rsidRPr="005A1E79">
        <w:rPr>
          <w:rStyle w:val="eop"/>
          <w:bCs/>
          <w:color w:val="000000" w:themeColor="text1"/>
        </w:rPr>
        <w:t>математики</w:t>
      </w:r>
    </w:p>
    <w:p w14:paraId="5BE047A7" w14:textId="7362185C" w:rsidR="007E1A06" w:rsidRPr="00DF4FF0" w:rsidRDefault="00384C94" w:rsidP="008076DE">
      <w:pPr>
        <w:pStyle w:val="paragraph"/>
        <w:spacing w:before="0" w:beforeAutospacing="0" w:after="0" w:afterAutospacing="0"/>
        <w:textAlignment w:val="baseline"/>
        <w:rPr>
          <w:rStyle w:val="eop"/>
          <w:bCs/>
        </w:rPr>
      </w:pPr>
      <w:r w:rsidRPr="00DF4FF0">
        <w:rPr>
          <w:rStyle w:val="eop"/>
          <w:bCs/>
        </w:rPr>
        <w:t xml:space="preserve">Дисциплина </w:t>
      </w:r>
      <w:r w:rsidR="007E1A06" w:rsidRPr="00DF4FF0">
        <w:rPr>
          <w:rStyle w:val="eop"/>
          <w:bCs/>
        </w:rPr>
        <w:t xml:space="preserve">«Математика финансовых инструментов» </w:t>
      </w:r>
    </w:p>
    <w:p w14:paraId="4629C548" w14:textId="5C76D3DC" w:rsidR="007E1A06" w:rsidRPr="00DF4FF0" w:rsidRDefault="007E1A06" w:rsidP="008076DE">
      <w:pPr>
        <w:pStyle w:val="paragraph"/>
        <w:spacing w:before="0" w:beforeAutospacing="0" w:after="0" w:afterAutospacing="0"/>
        <w:textAlignment w:val="baseline"/>
        <w:rPr>
          <w:rStyle w:val="eop"/>
          <w:bCs/>
        </w:rPr>
      </w:pPr>
      <w:r w:rsidRPr="00DF4FF0">
        <w:rPr>
          <w:rStyle w:val="eop"/>
          <w:bCs/>
        </w:rPr>
        <w:t xml:space="preserve">Факультет   </w:t>
      </w:r>
      <w:r w:rsidR="00DF4FF0" w:rsidRPr="005A1E79">
        <w:rPr>
          <w:rStyle w:val="eop"/>
          <w:bCs/>
          <w:color w:val="000000" w:themeColor="text1"/>
        </w:rPr>
        <w:t xml:space="preserve">информационных технологий и анализа больших </w:t>
      </w:r>
      <w:r w:rsidR="00DF4FF0">
        <w:rPr>
          <w:rStyle w:val="eop"/>
          <w:bCs/>
        </w:rPr>
        <w:t>данных</w:t>
      </w:r>
      <w:r w:rsidRPr="00DF4FF0">
        <w:rPr>
          <w:rStyle w:val="eop"/>
          <w:bCs/>
        </w:rPr>
        <w:t xml:space="preserve">                                                    Форма </w:t>
      </w:r>
      <w:proofErr w:type="gramStart"/>
      <w:r w:rsidRPr="00DF4FF0">
        <w:rPr>
          <w:rStyle w:val="eop"/>
          <w:bCs/>
        </w:rPr>
        <w:t>обучения</w:t>
      </w:r>
      <w:r w:rsidR="00DF4FF0">
        <w:rPr>
          <w:rStyle w:val="eop"/>
          <w:bCs/>
        </w:rPr>
        <w:t>:</w:t>
      </w:r>
      <w:r w:rsidR="000D3611">
        <w:rPr>
          <w:rStyle w:val="eop"/>
          <w:bCs/>
        </w:rPr>
        <w:t xml:space="preserve">  </w:t>
      </w:r>
      <w:r w:rsidRPr="00DF4FF0">
        <w:rPr>
          <w:rStyle w:val="eop"/>
          <w:bCs/>
        </w:rPr>
        <w:t>очн</w:t>
      </w:r>
      <w:r w:rsidR="00DF4FF0">
        <w:rPr>
          <w:rStyle w:val="eop"/>
          <w:bCs/>
        </w:rPr>
        <w:t>ая</w:t>
      </w:r>
      <w:proofErr w:type="gramEnd"/>
    </w:p>
    <w:p w14:paraId="4B823F69" w14:textId="2C99E038" w:rsidR="007E1A06" w:rsidRPr="00DF4FF0" w:rsidRDefault="007E1A06" w:rsidP="008076DE">
      <w:pPr>
        <w:pStyle w:val="paragraph"/>
        <w:spacing w:before="0" w:beforeAutospacing="0" w:after="0" w:afterAutospacing="0"/>
        <w:textAlignment w:val="baseline"/>
        <w:rPr>
          <w:bCs/>
        </w:rPr>
      </w:pPr>
      <w:r w:rsidRPr="00DF4FF0">
        <w:rPr>
          <w:rStyle w:val="eop"/>
          <w:bCs/>
        </w:rPr>
        <w:lastRenderedPageBreak/>
        <w:t>Направление</w:t>
      </w:r>
      <w:r w:rsidR="00DF4FF0">
        <w:rPr>
          <w:rStyle w:val="eop"/>
          <w:bCs/>
        </w:rPr>
        <w:t xml:space="preserve"> подготовки: 38.04.08 -</w:t>
      </w:r>
      <w:r w:rsidR="000D3611">
        <w:rPr>
          <w:rStyle w:val="eop"/>
          <w:bCs/>
        </w:rPr>
        <w:t xml:space="preserve"> </w:t>
      </w:r>
      <w:r w:rsidRPr="00DF4FF0">
        <w:rPr>
          <w:rStyle w:val="eop"/>
          <w:bCs/>
        </w:rPr>
        <w:t>Финансы и кред</w:t>
      </w:r>
      <w:r w:rsidR="000D3611">
        <w:rPr>
          <w:rStyle w:val="eop"/>
          <w:bCs/>
        </w:rPr>
        <w:t>ит</w:t>
      </w:r>
    </w:p>
    <w:p w14:paraId="5EC77A55" w14:textId="6CDFBEC3" w:rsidR="007E1A06" w:rsidRPr="00DF4FF0" w:rsidRDefault="00DF4FF0" w:rsidP="008076DE">
      <w:pPr>
        <w:pStyle w:val="paragraph"/>
        <w:spacing w:before="0" w:beforeAutospacing="0" w:after="0" w:afterAutospacing="0"/>
        <w:textAlignment w:val="baseline"/>
      </w:pPr>
      <w:r>
        <w:rPr>
          <w:rStyle w:val="normaltextrun"/>
          <w:iCs/>
        </w:rPr>
        <w:t xml:space="preserve">Направленность программы: </w:t>
      </w:r>
      <w:r w:rsidR="007E1A06" w:rsidRPr="00DF4FF0">
        <w:rPr>
          <w:rStyle w:val="normaltextrun"/>
          <w:iCs/>
        </w:rPr>
        <w:t>Финанс</w:t>
      </w:r>
      <w:r>
        <w:rPr>
          <w:rStyle w:val="normaltextrun"/>
          <w:iCs/>
        </w:rPr>
        <w:t>овая математика и анализ рынков</w:t>
      </w:r>
    </w:p>
    <w:p w14:paraId="25ACEAE5" w14:textId="1A221A82" w:rsidR="007E1A06" w:rsidRPr="00DF4FF0" w:rsidRDefault="007E1A06" w:rsidP="008076DE">
      <w:pPr>
        <w:pStyle w:val="paragraph"/>
        <w:spacing w:before="0" w:beforeAutospacing="0" w:after="0" w:afterAutospacing="0"/>
        <w:textAlignment w:val="baseline"/>
        <w:rPr>
          <w:rStyle w:val="eop"/>
          <w:bCs/>
        </w:rPr>
      </w:pPr>
      <w:r w:rsidRPr="00DF4FF0">
        <w:rPr>
          <w:rStyle w:val="eop"/>
          <w:bCs/>
        </w:rPr>
        <w:t>Учебный год</w:t>
      </w:r>
      <w:r w:rsidRPr="00DF4FF0">
        <w:rPr>
          <w:rStyle w:val="eop"/>
          <w:bCs/>
        </w:rPr>
        <w:tab/>
      </w:r>
      <w:r w:rsidR="00DF4FF0">
        <w:rPr>
          <w:rStyle w:val="eop"/>
          <w:bCs/>
        </w:rPr>
        <w:t>20___/</w:t>
      </w:r>
      <w:r w:rsidR="000D3611">
        <w:rPr>
          <w:rStyle w:val="eop"/>
          <w:bCs/>
        </w:rPr>
        <w:t xml:space="preserve"> </w:t>
      </w:r>
      <w:r w:rsidR="00DF4FF0">
        <w:rPr>
          <w:rStyle w:val="eop"/>
          <w:bCs/>
        </w:rPr>
        <w:t>20____</w:t>
      </w:r>
      <w:r w:rsidRPr="00DF4FF0">
        <w:rPr>
          <w:rStyle w:val="eop"/>
          <w:bCs/>
        </w:rPr>
        <w:tab/>
      </w:r>
      <w:r w:rsidR="000D3611">
        <w:rPr>
          <w:rStyle w:val="eop"/>
          <w:bCs/>
        </w:rPr>
        <w:tab/>
      </w:r>
      <w:r w:rsidR="000D3611">
        <w:rPr>
          <w:rStyle w:val="eop"/>
          <w:bCs/>
        </w:rPr>
        <w:tab/>
      </w:r>
      <w:r w:rsidR="000D3611">
        <w:rPr>
          <w:rStyle w:val="eop"/>
          <w:bCs/>
        </w:rPr>
        <w:tab/>
      </w:r>
      <w:r w:rsidR="000D3611">
        <w:rPr>
          <w:rStyle w:val="eop"/>
          <w:bCs/>
        </w:rPr>
        <w:tab/>
      </w:r>
      <w:r w:rsidR="000D3611">
        <w:rPr>
          <w:rStyle w:val="eop"/>
          <w:bCs/>
        </w:rPr>
        <w:tab/>
        <w:t xml:space="preserve">                         </w:t>
      </w:r>
      <w:r w:rsidRPr="00DF4FF0">
        <w:rPr>
          <w:rStyle w:val="eop"/>
          <w:bCs/>
        </w:rPr>
        <w:t>модуль</w:t>
      </w:r>
      <w:r w:rsidR="00DF4FF0">
        <w:rPr>
          <w:rStyle w:val="eop"/>
          <w:bCs/>
        </w:rPr>
        <w:t xml:space="preserve"> ____</w:t>
      </w:r>
    </w:p>
    <w:p w14:paraId="49A91C2C" w14:textId="467F2A8D" w:rsidR="007E1A06" w:rsidRPr="00DF4FF0" w:rsidRDefault="007E1A06" w:rsidP="00DF4FF0">
      <w:pPr>
        <w:pStyle w:val="paragraph"/>
        <w:spacing w:before="0" w:beforeAutospacing="0" w:after="0" w:afterAutospacing="0"/>
        <w:textAlignment w:val="baseline"/>
        <w:rPr>
          <w:b/>
          <w:bCs/>
        </w:rPr>
      </w:pPr>
      <w:r w:rsidRPr="00DF4FF0">
        <w:rPr>
          <w:rStyle w:val="eop"/>
          <w:bCs/>
        </w:rPr>
        <w:t> </w:t>
      </w:r>
    </w:p>
    <w:p w14:paraId="77AA9D39" w14:textId="77777777" w:rsidR="007E1A06" w:rsidRPr="00DF4FF0" w:rsidRDefault="007E1A06" w:rsidP="007E1A06">
      <w:pPr>
        <w:pStyle w:val="paragraph"/>
        <w:spacing w:before="0" w:beforeAutospacing="0" w:after="0" w:afterAutospacing="0"/>
        <w:jc w:val="center"/>
        <w:textAlignment w:val="baseline"/>
        <w:rPr>
          <w:rStyle w:val="eop"/>
          <w:b/>
          <w:bCs/>
        </w:rPr>
      </w:pPr>
      <w:r w:rsidRPr="00DF4FF0">
        <w:rPr>
          <w:rStyle w:val="normaltextrun"/>
          <w:b/>
          <w:bCs/>
        </w:rPr>
        <w:t xml:space="preserve">Экзаменационный билет №  </w:t>
      </w:r>
    </w:p>
    <w:p w14:paraId="675E7A5B" w14:textId="77777777" w:rsidR="007E1A06" w:rsidRPr="00DF4FF0" w:rsidRDefault="007E1A06" w:rsidP="007E1A06">
      <w:pPr>
        <w:pStyle w:val="paragraph"/>
        <w:spacing w:before="0" w:beforeAutospacing="0" w:after="0" w:afterAutospacing="0"/>
        <w:jc w:val="center"/>
        <w:textAlignment w:val="baseline"/>
        <w:rPr>
          <w:b/>
          <w:bCs/>
        </w:rPr>
      </w:pPr>
    </w:p>
    <w:p w14:paraId="2E88EF91" w14:textId="50B7142F" w:rsidR="007E1A06" w:rsidRPr="00DF4FF0" w:rsidRDefault="007E1A06" w:rsidP="002D0987">
      <w:pPr>
        <w:pStyle w:val="a4"/>
        <w:widowControl/>
        <w:numPr>
          <w:ilvl w:val="0"/>
          <w:numId w:val="43"/>
        </w:numPr>
        <w:autoSpaceDE/>
        <w:autoSpaceDN/>
        <w:adjustRightInd/>
        <w:spacing w:after="200" w:line="276" w:lineRule="auto"/>
        <w:ind w:left="0" w:firstLine="709"/>
        <w:contextualSpacing/>
        <w:jc w:val="both"/>
        <w:rPr>
          <w:sz w:val="24"/>
          <w:szCs w:val="24"/>
        </w:rPr>
      </w:pPr>
      <w:r w:rsidRPr="00DF4FF0">
        <w:rPr>
          <w:sz w:val="24"/>
          <w:szCs w:val="24"/>
        </w:rPr>
        <w:t>Экспертные оценки. Сборочная матрица (</w:t>
      </w:r>
      <w:r w:rsidRPr="00DF4FF0">
        <w:rPr>
          <w:sz w:val="24"/>
          <w:szCs w:val="24"/>
          <w:lang w:val="en-US"/>
        </w:rPr>
        <w:t>pick</w:t>
      </w:r>
      <w:r w:rsidRPr="00DF4FF0">
        <w:rPr>
          <w:sz w:val="24"/>
          <w:szCs w:val="24"/>
        </w:rPr>
        <w:t>-</w:t>
      </w:r>
      <w:r w:rsidRPr="00DF4FF0">
        <w:rPr>
          <w:sz w:val="24"/>
          <w:szCs w:val="24"/>
          <w:lang w:val="en-US"/>
        </w:rPr>
        <w:t>matrix</w:t>
      </w:r>
      <w:r w:rsidRPr="00DF4FF0">
        <w:rPr>
          <w:sz w:val="24"/>
          <w:szCs w:val="24"/>
        </w:rPr>
        <w:t>). Матричная формулировка совокупности экспертных мнений</w:t>
      </w:r>
      <w:r w:rsidR="00384C94" w:rsidRPr="00DF4FF0">
        <w:rPr>
          <w:sz w:val="24"/>
          <w:szCs w:val="24"/>
        </w:rPr>
        <w:t xml:space="preserve"> </w:t>
      </w:r>
      <w:r w:rsidRPr="00DF4FF0">
        <w:rPr>
          <w:sz w:val="24"/>
          <w:szCs w:val="24"/>
        </w:rPr>
        <w:t>(20 баллов)</w:t>
      </w:r>
    </w:p>
    <w:p w14:paraId="565B66D7" w14:textId="77777777" w:rsidR="007E1A06" w:rsidRPr="00DF4FF0" w:rsidRDefault="007E1A06" w:rsidP="002D0987">
      <w:pPr>
        <w:pStyle w:val="a4"/>
        <w:ind w:left="0" w:firstLine="709"/>
        <w:jc w:val="both"/>
        <w:rPr>
          <w:sz w:val="24"/>
          <w:szCs w:val="24"/>
        </w:rPr>
      </w:pPr>
    </w:p>
    <w:p w14:paraId="0B8525CB" w14:textId="77777777" w:rsidR="007E1A06" w:rsidRPr="00DF4FF0" w:rsidRDefault="007E1A06" w:rsidP="002D0987">
      <w:pPr>
        <w:pStyle w:val="a4"/>
        <w:widowControl/>
        <w:numPr>
          <w:ilvl w:val="0"/>
          <w:numId w:val="43"/>
        </w:numPr>
        <w:autoSpaceDE/>
        <w:autoSpaceDN/>
        <w:adjustRightInd/>
        <w:spacing w:after="200" w:line="276" w:lineRule="auto"/>
        <w:ind w:left="0" w:firstLine="709"/>
        <w:contextualSpacing/>
        <w:jc w:val="both"/>
        <w:rPr>
          <w:sz w:val="24"/>
          <w:szCs w:val="24"/>
        </w:rPr>
      </w:pPr>
      <w:r w:rsidRPr="00DF4FF0">
        <w:rPr>
          <w:sz w:val="24"/>
          <w:szCs w:val="24"/>
        </w:rPr>
        <w:t xml:space="preserve">Рыночные доходности двух активов имеют распределение </w:t>
      </w:r>
      <w:r w:rsidRPr="00DF4FF0">
        <w:rPr>
          <w:position w:val="-10"/>
          <w:sz w:val="24"/>
          <w:szCs w:val="24"/>
          <w:lang w:val="en-US"/>
        </w:rPr>
        <w:object w:dxaOrig="840" w:dyaOrig="320" w14:anchorId="78E23F7E">
          <v:shape id="_x0000_i1030" type="#_x0000_t75" style="width:42.5pt;height:17pt" o:ole="">
            <v:imagedata r:id="rId18" o:title=""/>
          </v:shape>
          <o:OLEObject Type="Embed" ProgID="Equation.DSMT4" ShapeID="_x0000_i1030" DrawAspect="Content" ObjectID="_1749554071" r:id="rId19"/>
        </w:object>
      </w:r>
      <w:r w:rsidRPr="00DF4FF0">
        <w:rPr>
          <w:sz w:val="24"/>
          <w:szCs w:val="24"/>
        </w:rPr>
        <w:t xml:space="preserve">, где </w:t>
      </w:r>
    </w:p>
    <w:p w14:paraId="0E078E80" w14:textId="77777777" w:rsidR="007E1A06" w:rsidRPr="00DF4FF0" w:rsidRDefault="007E1A06" w:rsidP="008076DE">
      <w:pPr>
        <w:pStyle w:val="a4"/>
        <w:ind w:left="2496" w:firstLine="336"/>
        <w:jc w:val="both"/>
        <w:rPr>
          <w:sz w:val="24"/>
          <w:szCs w:val="24"/>
        </w:rPr>
      </w:pPr>
      <w:r w:rsidRPr="00DF4FF0">
        <w:rPr>
          <w:position w:val="-30"/>
          <w:sz w:val="24"/>
          <w:szCs w:val="24"/>
        </w:rPr>
        <w:object w:dxaOrig="1280" w:dyaOrig="720" w14:anchorId="1AAAAA61">
          <v:shape id="_x0000_i1031" type="#_x0000_t75" style="width:63.5pt;height:37.4pt" o:ole="">
            <v:imagedata r:id="rId20" o:title=""/>
          </v:shape>
          <o:OLEObject Type="Embed" ProgID="Equation.DSMT4" ShapeID="_x0000_i1031" DrawAspect="Content" ObjectID="_1749554072" r:id="rId21"/>
        </w:object>
      </w:r>
      <w:r w:rsidRPr="00DF4FF0">
        <w:rPr>
          <w:sz w:val="24"/>
          <w:szCs w:val="24"/>
        </w:rPr>
        <w:t xml:space="preserve">,     </w:t>
      </w:r>
      <w:r w:rsidRPr="00DF4FF0">
        <w:rPr>
          <w:position w:val="-30"/>
          <w:sz w:val="24"/>
          <w:szCs w:val="24"/>
        </w:rPr>
        <w:object w:dxaOrig="1800" w:dyaOrig="720" w14:anchorId="20570A68">
          <v:shape id="_x0000_i1032" type="#_x0000_t75" style="width:89.55pt;height:37.4pt" o:ole="">
            <v:imagedata r:id="rId22" o:title=""/>
          </v:shape>
          <o:OLEObject Type="Embed" ProgID="Equation.DSMT4" ShapeID="_x0000_i1032" DrawAspect="Content" ObjectID="_1749554073" r:id="rId23"/>
        </w:object>
      </w:r>
    </w:p>
    <w:p w14:paraId="52F28F5A" w14:textId="77777777" w:rsidR="007E1A06" w:rsidRPr="00DF4FF0" w:rsidRDefault="007E1A06" w:rsidP="002D0987">
      <w:pPr>
        <w:pStyle w:val="a4"/>
        <w:ind w:left="0" w:firstLine="709"/>
        <w:jc w:val="both"/>
        <w:rPr>
          <w:sz w:val="24"/>
          <w:szCs w:val="24"/>
        </w:rPr>
      </w:pPr>
      <w:r w:rsidRPr="00DF4FF0">
        <w:rPr>
          <w:sz w:val="24"/>
          <w:szCs w:val="24"/>
        </w:rPr>
        <w:t xml:space="preserve">Имеется экспертное мнение – разность доходностей первого и второго актива имеет нормальное распределение </w:t>
      </w:r>
      <w:r w:rsidRPr="00DF4FF0">
        <w:rPr>
          <w:position w:val="-10"/>
          <w:sz w:val="24"/>
          <w:szCs w:val="24"/>
          <w:lang w:val="en-US"/>
        </w:rPr>
        <w:object w:dxaOrig="859" w:dyaOrig="320" w14:anchorId="4636EFFA">
          <v:shape id="_x0000_i1033" type="#_x0000_t75" style="width:43.1pt;height:17pt" o:ole="">
            <v:imagedata r:id="rId24" o:title=""/>
          </v:shape>
          <o:OLEObject Type="Embed" ProgID="Equation.DSMT4" ShapeID="_x0000_i1033" DrawAspect="Content" ObjectID="_1749554074" r:id="rId25"/>
        </w:object>
      </w:r>
      <w:r w:rsidRPr="00DF4FF0">
        <w:rPr>
          <w:sz w:val="24"/>
          <w:szCs w:val="24"/>
        </w:rPr>
        <w:t xml:space="preserve">, где </w:t>
      </w:r>
      <w:r w:rsidRPr="00DF4FF0">
        <w:rPr>
          <w:position w:val="-10"/>
          <w:sz w:val="24"/>
          <w:szCs w:val="24"/>
        </w:rPr>
        <w:object w:dxaOrig="920" w:dyaOrig="320" w14:anchorId="44A12C80">
          <v:shape id="_x0000_i1034" type="#_x0000_t75" style="width:45.9pt;height:15.85pt" o:ole="">
            <v:imagedata r:id="rId26" o:title=""/>
          </v:shape>
          <o:OLEObject Type="Embed" ProgID="Equation.DSMT4" ShapeID="_x0000_i1034" DrawAspect="Content" ObjectID="_1749554075" r:id="rId27"/>
        </w:object>
      </w:r>
      <w:r w:rsidRPr="00DF4FF0">
        <w:rPr>
          <w:sz w:val="24"/>
          <w:szCs w:val="24"/>
        </w:rPr>
        <w:t xml:space="preserve">,  </w:t>
      </w:r>
      <w:r w:rsidRPr="00DF4FF0">
        <w:rPr>
          <w:position w:val="-10"/>
          <w:sz w:val="24"/>
          <w:szCs w:val="24"/>
        </w:rPr>
        <w:object w:dxaOrig="920" w:dyaOrig="320" w14:anchorId="76350CCE">
          <v:shape id="_x0000_i1035" type="#_x0000_t75" style="width:45.9pt;height:15.85pt" o:ole="">
            <v:imagedata r:id="rId28" o:title=""/>
          </v:shape>
          <o:OLEObject Type="Embed" ProgID="Equation.DSMT4" ShapeID="_x0000_i1035" DrawAspect="Content" ObjectID="_1749554076" r:id="rId29"/>
        </w:object>
      </w:r>
      <w:r w:rsidRPr="00DF4FF0">
        <w:rPr>
          <w:sz w:val="24"/>
          <w:szCs w:val="24"/>
        </w:rPr>
        <w:t xml:space="preserve"> Составить функцию распределения инвестора методом </w:t>
      </w:r>
      <w:r w:rsidRPr="00DF4FF0">
        <w:rPr>
          <w:sz w:val="24"/>
          <w:szCs w:val="24"/>
          <w:lang w:val="en-US"/>
        </w:rPr>
        <w:t>COP</w:t>
      </w:r>
      <w:r w:rsidRPr="00DF4FF0">
        <w:rPr>
          <w:sz w:val="24"/>
          <w:szCs w:val="24"/>
        </w:rPr>
        <w:t xml:space="preserve"> (</w:t>
      </w:r>
      <w:r w:rsidRPr="00DF4FF0">
        <w:rPr>
          <w:sz w:val="24"/>
          <w:szCs w:val="24"/>
          <w:lang w:val="en-US"/>
        </w:rPr>
        <w:t>Copula</w:t>
      </w:r>
      <w:r w:rsidRPr="00DF4FF0">
        <w:rPr>
          <w:sz w:val="24"/>
          <w:szCs w:val="24"/>
        </w:rPr>
        <w:t xml:space="preserve"> </w:t>
      </w:r>
      <w:r w:rsidRPr="00DF4FF0">
        <w:rPr>
          <w:sz w:val="24"/>
          <w:szCs w:val="24"/>
          <w:lang w:val="en-US"/>
        </w:rPr>
        <w:t>opinion</w:t>
      </w:r>
      <w:r w:rsidRPr="00DF4FF0">
        <w:rPr>
          <w:sz w:val="24"/>
          <w:szCs w:val="24"/>
        </w:rPr>
        <w:t xml:space="preserve"> </w:t>
      </w:r>
      <w:r w:rsidRPr="00DF4FF0">
        <w:rPr>
          <w:sz w:val="24"/>
          <w:szCs w:val="24"/>
          <w:lang w:val="en-US"/>
        </w:rPr>
        <w:t>pooling</w:t>
      </w:r>
      <w:r w:rsidRPr="00DF4FF0">
        <w:rPr>
          <w:sz w:val="24"/>
          <w:szCs w:val="24"/>
        </w:rPr>
        <w:t>).   (30 баллов)</w:t>
      </w:r>
    </w:p>
    <w:p w14:paraId="3E725B25" w14:textId="77777777" w:rsidR="007E1A06" w:rsidRPr="00DF4FF0" w:rsidRDefault="007E1A06" w:rsidP="002D0987">
      <w:pPr>
        <w:pStyle w:val="a4"/>
        <w:widowControl/>
        <w:numPr>
          <w:ilvl w:val="0"/>
          <w:numId w:val="43"/>
        </w:numPr>
        <w:autoSpaceDE/>
        <w:autoSpaceDN/>
        <w:adjustRightInd/>
        <w:spacing w:after="200" w:line="276" w:lineRule="auto"/>
        <w:ind w:left="0" w:firstLine="709"/>
        <w:contextualSpacing/>
        <w:jc w:val="both"/>
        <w:rPr>
          <w:rStyle w:val="eop"/>
          <w:sz w:val="24"/>
          <w:szCs w:val="24"/>
        </w:rPr>
      </w:pPr>
      <w:r w:rsidRPr="00DF4FF0">
        <w:rPr>
          <w:sz w:val="24"/>
          <w:szCs w:val="24"/>
        </w:rPr>
        <w:t xml:space="preserve">Цена актива моделируется как случайная величина с распределением </w:t>
      </w:r>
      <w:r w:rsidRPr="00DF4FF0">
        <w:rPr>
          <w:position w:val="-10"/>
          <w:sz w:val="24"/>
          <w:szCs w:val="24"/>
          <w:lang w:val="en-US"/>
        </w:rPr>
        <w:object w:dxaOrig="1920" w:dyaOrig="360" w14:anchorId="6C3920A9">
          <v:shape id="_x0000_i1036" type="#_x0000_t75" style="width:96.4pt;height:17.55pt" o:ole="">
            <v:imagedata r:id="rId30" o:title=""/>
          </v:shape>
          <o:OLEObject Type="Embed" ProgID="Equation.DSMT4" ShapeID="_x0000_i1036" DrawAspect="Content" ObjectID="_1749554077" r:id="rId31"/>
        </w:object>
      </w:r>
      <w:r w:rsidRPr="00DF4FF0">
        <w:rPr>
          <w:sz w:val="24"/>
          <w:szCs w:val="24"/>
        </w:rPr>
        <w:t xml:space="preserve">, где </w:t>
      </w:r>
      <w:r w:rsidRPr="00DF4FF0">
        <w:rPr>
          <w:position w:val="-10"/>
          <w:sz w:val="24"/>
          <w:szCs w:val="24"/>
          <w:lang w:val="en-US"/>
        </w:rPr>
        <w:object w:dxaOrig="1100" w:dyaOrig="320" w14:anchorId="66A6EDE6">
          <v:shape id="_x0000_i1037" type="#_x0000_t75" style="width:55pt;height:17pt" o:ole="">
            <v:imagedata r:id="rId32" o:title=""/>
          </v:shape>
          <o:OLEObject Type="Embed" ProgID="Equation.DSMT4" ShapeID="_x0000_i1037" DrawAspect="Content" ObjectID="_1749554078" r:id="rId33"/>
        </w:object>
      </w:r>
      <w:r w:rsidRPr="00DF4FF0">
        <w:rPr>
          <w:sz w:val="24"/>
          <w:szCs w:val="24"/>
        </w:rPr>
        <w:t>. Найти максимальное значение транзакционных издержек, при которых возможен трейдинг по активу. Событие, вероятность которого больше 0.95, считать достоверным.  (10 баллов)</w:t>
      </w:r>
    </w:p>
    <w:p w14:paraId="441F600D" w14:textId="77777777" w:rsidR="007E1A06" w:rsidRPr="00DF4FF0" w:rsidRDefault="007E1A06" w:rsidP="007E1A06">
      <w:pPr>
        <w:pStyle w:val="paragraph"/>
        <w:spacing w:before="0" w:beforeAutospacing="0" w:after="0" w:afterAutospacing="0"/>
        <w:ind w:left="360"/>
        <w:textAlignment w:val="baseline"/>
        <w:rPr>
          <w:rStyle w:val="eop"/>
        </w:rPr>
      </w:pPr>
    </w:p>
    <w:p w14:paraId="02B4A2C0" w14:textId="63577A0C" w:rsidR="007E1A06" w:rsidRPr="00DF4FF0" w:rsidRDefault="00DF4FF0" w:rsidP="007E1A06">
      <w:pPr>
        <w:pStyle w:val="paragraph"/>
        <w:spacing w:before="0" w:beforeAutospacing="0" w:after="240" w:afterAutospacing="0"/>
        <w:jc w:val="both"/>
        <w:textAlignment w:val="baseline"/>
        <w:rPr>
          <w:rStyle w:val="normaltextrun"/>
          <w:iCs/>
        </w:rPr>
      </w:pPr>
      <w:r>
        <w:rPr>
          <w:rStyle w:val="normaltextrun"/>
          <w:iCs/>
        </w:rPr>
        <w:t xml:space="preserve">Подготовил: </w:t>
      </w:r>
      <w:r>
        <w:rPr>
          <w:rStyle w:val="normaltextrun"/>
          <w:iCs/>
        </w:rPr>
        <w:tab/>
        <w:t>___________(ФИО)</w:t>
      </w:r>
      <w:r w:rsidR="007E1A06" w:rsidRPr="00DF4FF0">
        <w:rPr>
          <w:rStyle w:val="normaltextrun"/>
          <w:iCs/>
        </w:rPr>
        <w:tab/>
      </w:r>
      <w:r w:rsidR="007E1A06" w:rsidRPr="00DF4FF0">
        <w:rPr>
          <w:rStyle w:val="normaltextrun"/>
          <w:iCs/>
        </w:rPr>
        <w:tab/>
      </w:r>
      <w:r w:rsidR="007E1A06" w:rsidRPr="00DF4FF0">
        <w:rPr>
          <w:rStyle w:val="normaltextrun"/>
          <w:iCs/>
        </w:rPr>
        <w:tab/>
      </w:r>
      <w:r w:rsidR="007E1A06" w:rsidRPr="00DF4FF0">
        <w:rPr>
          <w:rStyle w:val="normaltextrun"/>
          <w:iCs/>
        </w:rPr>
        <w:tab/>
      </w:r>
      <w:r w:rsidR="007E1A06" w:rsidRPr="00DF4FF0">
        <w:rPr>
          <w:rStyle w:val="normaltextrun"/>
          <w:iCs/>
        </w:rPr>
        <w:tab/>
      </w:r>
      <w:r w:rsidR="007E1A06" w:rsidRPr="00DF4FF0">
        <w:rPr>
          <w:rStyle w:val="normaltextrun"/>
          <w:iCs/>
        </w:rPr>
        <w:tab/>
        <w:t xml:space="preserve"> </w:t>
      </w:r>
    </w:p>
    <w:p w14:paraId="66D452ED" w14:textId="77777777" w:rsidR="007E1A06" w:rsidRPr="00DF4FF0" w:rsidRDefault="007E1A06" w:rsidP="007E1A06">
      <w:pPr>
        <w:pStyle w:val="paragraph"/>
        <w:spacing w:before="0" w:beforeAutospacing="0" w:after="0" w:afterAutospacing="0"/>
        <w:jc w:val="both"/>
        <w:textAlignment w:val="baseline"/>
      </w:pPr>
      <w:r w:rsidRPr="00DF4FF0">
        <w:rPr>
          <w:rStyle w:val="normaltextrun"/>
        </w:rPr>
        <w:t>Утверждаю</w:t>
      </w:r>
      <w:r w:rsidRPr="00DF4FF0">
        <w:rPr>
          <w:rStyle w:val="normaltextrun"/>
          <w:iCs/>
        </w:rPr>
        <w:t>:</w:t>
      </w:r>
    </w:p>
    <w:p w14:paraId="4C7BE7B7" w14:textId="528FB166" w:rsidR="007E1A06" w:rsidRDefault="007E1A06" w:rsidP="007E1A06">
      <w:pPr>
        <w:pStyle w:val="paragraph"/>
        <w:spacing w:before="0" w:beforeAutospacing="0" w:after="0" w:afterAutospacing="0"/>
        <w:textAlignment w:val="baseline"/>
        <w:rPr>
          <w:rStyle w:val="normaltextrun"/>
        </w:rPr>
      </w:pPr>
      <w:r w:rsidRPr="00DF4FF0">
        <w:rPr>
          <w:rStyle w:val="normaltextrun"/>
        </w:rPr>
        <w:t xml:space="preserve">Заместитель руководителя </w:t>
      </w:r>
      <w:r w:rsidRPr="00DF4FF0">
        <w:rPr>
          <w:rStyle w:val="normaltextrun"/>
        </w:rPr>
        <w:tab/>
      </w:r>
      <w:r w:rsidR="00DF4FF0">
        <w:rPr>
          <w:rStyle w:val="normaltextrun"/>
        </w:rPr>
        <w:t>_______(</w:t>
      </w:r>
      <w:proofErr w:type="gramStart"/>
      <w:r w:rsidR="00DF4FF0">
        <w:rPr>
          <w:rStyle w:val="normaltextrun"/>
        </w:rPr>
        <w:t xml:space="preserve">ФИО)   </w:t>
      </w:r>
      <w:proofErr w:type="gramEnd"/>
      <w:r w:rsidR="00DF4FF0">
        <w:rPr>
          <w:rStyle w:val="normaltextrun"/>
        </w:rPr>
        <w:t xml:space="preserve">                       Дата_______</w:t>
      </w:r>
      <w:r w:rsidRPr="00DF4FF0">
        <w:rPr>
          <w:rStyle w:val="normaltextrun"/>
        </w:rPr>
        <w:tab/>
      </w:r>
      <w:r w:rsidRPr="00DF4FF0">
        <w:rPr>
          <w:rStyle w:val="normaltextrun"/>
        </w:rPr>
        <w:tab/>
      </w:r>
      <w:r w:rsidRPr="00DF4FF0">
        <w:rPr>
          <w:rStyle w:val="normaltextrun"/>
        </w:rPr>
        <w:tab/>
      </w:r>
      <w:r w:rsidRPr="00DF4FF0">
        <w:rPr>
          <w:rStyle w:val="normaltextrun"/>
        </w:rPr>
        <w:tab/>
      </w:r>
    </w:p>
    <w:p w14:paraId="65B89B86" w14:textId="77777777" w:rsidR="000D3611" w:rsidRDefault="000D3611" w:rsidP="00887212">
      <w:pPr>
        <w:pStyle w:val="1"/>
        <w:spacing w:before="0" w:line="360" w:lineRule="auto"/>
        <w:jc w:val="both"/>
        <w:rPr>
          <w:rFonts w:ascii="Times New Roman" w:hAnsi="Times New Roman" w:cs="Times New Roman"/>
          <w:color w:val="auto"/>
        </w:rPr>
      </w:pPr>
      <w:bookmarkStart w:id="13" w:name="_Toc11926616"/>
    </w:p>
    <w:p w14:paraId="7A3B5B8E" w14:textId="59211893" w:rsidR="00E8312D" w:rsidRPr="00E90B7E" w:rsidRDefault="00DD4D3E" w:rsidP="00887212">
      <w:pPr>
        <w:pStyle w:val="1"/>
        <w:spacing w:before="0" w:line="360" w:lineRule="auto"/>
        <w:jc w:val="both"/>
        <w:rPr>
          <w:rFonts w:ascii="Times New Roman" w:hAnsi="Times New Roman" w:cs="Times New Roman"/>
          <w:color w:val="auto"/>
        </w:rPr>
      </w:pPr>
      <w:r>
        <w:rPr>
          <w:rFonts w:ascii="Times New Roman" w:hAnsi="Times New Roman" w:cs="Times New Roman"/>
          <w:color w:val="auto"/>
        </w:rPr>
        <w:t>8</w:t>
      </w:r>
      <w:r w:rsidR="00DB2CC6" w:rsidRPr="00E90B7E">
        <w:rPr>
          <w:rFonts w:ascii="Times New Roman" w:hAnsi="Times New Roman" w:cs="Times New Roman"/>
          <w:color w:val="auto"/>
        </w:rPr>
        <w:t>.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13"/>
    </w:p>
    <w:p w14:paraId="52345969" w14:textId="77777777" w:rsidR="00322F1D" w:rsidRPr="00440074" w:rsidRDefault="00322F1D" w:rsidP="00887212">
      <w:pPr>
        <w:tabs>
          <w:tab w:val="num" w:pos="360"/>
        </w:tabs>
        <w:suppressAutoHyphens/>
        <w:spacing w:line="360" w:lineRule="auto"/>
        <w:ind w:firstLine="709"/>
        <w:rPr>
          <w:b/>
          <w:bCs/>
          <w:sz w:val="28"/>
          <w:szCs w:val="28"/>
        </w:rPr>
      </w:pPr>
      <w:bookmarkStart w:id="14" w:name="_Hlk8819433"/>
      <w:r w:rsidRPr="00440074">
        <w:rPr>
          <w:b/>
          <w:bCs/>
          <w:sz w:val="28"/>
        </w:rPr>
        <w:t>а) основная:</w:t>
      </w:r>
    </w:p>
    <w:p w14:paraId="3D56F0AE" w14:textId="6850D365" w:rsidR="00322F1D" w:rsidRPr="00494DC1" w:rsidRDefault="00AC70C1" w:rsidP="00887212">
      <w:pPr>
        <w:widowControl/>
        <w:numPr>
          <w:ilvl w:val="0"/>
          <w:numId w:val="48"/>
        </w:numPr>
        <w:tabs>
          <w:tab w:val="left" w:pos="1320"/>
        </w:tabs>
        <w:autoSpaceDE/>
        <w:autoSpaceDN/>
        <w:adjustRightInd/>
        <w:spacing w:line="360" w:lineRule="auto"/>
        <w:ind w:left="0" w:firstLine="709"/>
        <w:jc w:val="both"/>
        <w:rPr>
          <w:sz w:val="28"/>
        </w:rPr>
      </w:pPr>
      <w:r w:rsidRPr="00AC70C1">
        <w:t xml:space="preserve"> </w:t>
      </w:r>
      <w:proofErr w:type="spellStart"/>
      <w:r w:rsidRPr="00AC70C1">
        <w:rPr>
          <w:color w:val="000000"/>
          <w:sz w:val="28"/>
          <w:szCs w:val="28"/>
        </w:rPr>
        <w:t>Бабайцев</w:t>
      </w:r>
      <w:proofErr w:type="spellEnd"/>
      <w:r>
        <w:rPr>
          <w:color w:val="000000"/>
          <w:sz w:val="28"/>
          <w:szCs w:val="28"/>
        </w:rPr>
        <w:t>,</w:t>
      </w:r>
      <w:r w:rsidRPr="00AC70C1">
        <w:rPr>
          <w:color w:val="000000"/>
          <w:sz w:val="28"/>
          <w:szCs w:val="28"/>
        </w:rPr>
        <w:t xml:space="preserve"> В. А. Математические методы финансового </w:t>
      </w:r>
      <w:proofErr w:type="gramStart"/>
      <w:r w:rsidRPr="00AC70C1">
        <w:rPr>
          <w:color w:val="000000"/>
          <w:sz w:val="28"/>
          <w:szCs w:val="28"/>
        </w:rPr>
        <w:t>анализа :</w:t>
      </w:r>
      <w:proofErr w:type="gramEnd"/>
      <w:r w:rsidRPr="00AC70C1">
        <w:rPr>
          <w:color w:val="000000"/>
          <w:sz w:val="28"/>
          <w:szCs w:val="28"/>
        </w:rPr>
        <w:t xml:space="preserve"> учебное пособие для вузов / В. А. </w:t>
      </w:r>
      <w:proofErr w:type="spellStart"/>
      <w:r w:rsidRPr="00AC70C1">
        <w:rPr>
          <w:color w:val="000000"/>
          <w:sz w:val="28"/>
          <w:szCs w:val="28"/>
        </w:rPr>
        <w:t>Бабайцев</w:t>
      </w:r>
      <w:proofErr w:type="spellEnd"/>
      <w:r w:rsidRPr="00AC70C1">
        <w:rPr>
          <w:color w:val="000000"/>
          <w:sz w:val="28"/>
          <w:szCs w:val="28"/>
        </w:rPr>
        <w:t xml:space="preserve">, В. Б. Гисин. — 2-е изд., </w:t>
      </w:r>
      <w:proofErr w:type="spellStart"/>
      <w:r w:rsidRPr="00AC70C1">
        <w:rPr>
          <w:color w:val="000000"/>
          <w:sz w:val="28"/>
          <w:szCs w:val="28"/>
        </w:rPr>
        <w:t>испр</w:t>
      </w:r>
      <w:proofErr w:type="spellEnd"/>
      <w:r w:rsidRPr="00AC70C1">
        <w:rPr>
          <w:color w:val="000000"/>
          <w:sz w:val="28"/>
          <w:szCs w:val="28"/>
        </w:rPr>
        <w:t xml:space="preserve">. и доп. — </w:t>
      </w:r>
      <w:proofErr w:type="gramStart"/>
      <w:r w:rsidRPr="00AC70C1">
        <w:rPr>
          <w:color w:val="000000"/>
          <w:sz w:val="28"/>
          <w:szCs w:val="28"/>
        </w:rPr>
        <w:t>Москва :</w:t>
      </w:r>
      <w:proofErr w:type="gramEnd"/>
      <w:r w:rsidRPr="00AC70C1">
        <w:rPr>
          <w:color w:val="000000"/>
          <w:sz w:val="28"/>
          <w:szCs w:val="28"/>
        </w:rPr>
        <w:t xml:space="preserve"> </w:t>
      </w:r>
      <w:proofErr w:type="spellStart"/>
      <w:r w:rsidRPr="00AC70C1">
        <w:rPr>
          <w:color w:val="000000"/>
          <w:sz w:val="28"/>
          <w:szCs w:val="28"/>
        </w:rPr>
        <w:t>Юрайт</w:t>
      </w:r>
      <w:proofErr w:type="spellEnd"/>
      <w:r w:rsidRPr="00AC70C1">
        <w:rPr>
          <w:color w:val="000000"/>
          <w:sz w:val="28"/>
          <w:szCs w:val="28"/>
        </w:rPr>
        <w:t xml:space="preserve">, 2023. — 215 с. — (Высшее образование). - ЭБС </w:t>
      </w:r>
      <w:proofErr w:type="spellStart"/>
      <w:r w:rsidRPr="00AC70C1">
        <w:rPr>
          <w:color w:val="000000"/>
          <w:sz w:val="28"/>
          <w:szCs w:val="28"/>
        </w:rPr>
        <w:t>Юрайт</w:t>
      </w:r>
      <w:proofErr w:type="spellEnd"/>
      <w:r w:rsidRPr="00AC70C1">
        <w:rPr>
          <w:color w:val="000000"/>
          <w:sz w:val="28"/>
          <w:szCs w:val="28"/>
        </w:rPr>
        <w:t>. — URL: https://urait.ru/</w:t>
      </w:r>
      <w:r>
        <w:rPr>
          <w:color w:val="000000"/>
          <w:sz w:val="28"/>
          <w:szCs w:val="28"/>
        </w:rPr>
        <w:t xml:space="preserve">bcode/516100 (дата обращения: 04.05.2023). </w:t>
      </w:r>
      <w:r w:rsidRPr="00AC70C1">
        <w:rPr>
          <w:color w:val="000000"/>
          <w:sz w:val="28"/>
          <w:szCs w:val="28"/>
        </w:rPr>
        <w:t xml:space="preserve">— </w:t>
      </w:r>
      <w:proofErr w:type="gramStart"/>
      <w:r w:rsidRPr="00AC70C1">
        <w:rPr>
          <w:color w:val="000000"/>
          <w:sz w:val="28"/>
          <w:szCs w:val="28"/>
        </w:rPr>
        <w:t>Текст :</w:t>
      </w:r>
      <w:proofErr w:type="gramEnd"/>
      <w:r w:rsidRPr="00AC70C1">
        <w:rPr>
          <w:color w:val="000000"/>
          <w:sz w:val="28"/>
          <w:szCs w:val="28"/>
        </w:rPr>
        <w:t xml:space="preserve"> электронный.</w:t>
      </w:r>
    </w:p>
    <w:p w14:paraId="68D081EE" w14:textId="64BA3834" w:rsidR="00205089" w:rsidRPr="00494DC1" w:rsidRDefault="00F47C93" w:rsidP="00887212">
      <w:pPr>
        <w:widowControl/>
        <w:numPr>
          <w:ilvl w:val="0"/>
          <w:numId w:val="48"/>
        </w:numPr>
        <w:tabs>
          <w:tab w:val="left" w:pos="1320"/>
        </w:tabs>
        <w:autoSpaceDE/>
        <w:autoSpaceDN/>
        <w:adjustRightInd/>
        <w:spacing w:line="360" w:lineRule="auto"/>
        <w:ind w:left="0" w:firstLine="709"/>
        <w:jc w:val="both"/>
        <w:rPr>
          <w:bCs/>
          <w:color w:val="000000"/>
          <w:sz w:val="28"/>
          <w:szCs w:val="28"/>
        </w:rPr>
      </w:pPr>
      <w:r w:rsidRPr="00F47C93">
        <w:rPr>
          <w:bCs/>
          <w:color w:val="000000"/>
          <w:sz w:val="28"/>
          <w:szCs w:val="28"/>
        </w:rPr>
        <w:t>Гисин</w:t>
      </w:r>
      <w:r>
        <w:rPr>
          <w:bCs/>
          <w:color w:val="000000"/>
          <w:sz w:val="28"/>
          <w:szCs w:val="28"/>
        </w:rPr>
        <w:t>,</w:t>
      </w:r>
      <w:r w:rsidRPr="00F47C93">
        <w:rPr>
          <w:bCs/>
          <w:color w:val="000000"/>
          <w:sz w:val="28"/>
          <w:szCs w:val="28"/>
        </w:rPr>
        <w:t xml:space="preserve"> В.</w:t>
      </w:r>
      <w:r>
        <w:rPr>
          <w:bCs/>
          <w:color w:val="000000"/>
          <w:sz w:val="28"/>
          <w:szCs w:val="28"/>
        </w:rPr>
        <w:t xml:space="preserve"> </w:t>
      </w:r>
      <w:r w:rsidRPr="00F47C93">
        <w:rPr>
          <w:bCs/>
          <w:color w:val="000000"/>
          <w:sz w:val="28"/>
          <w:szCs w:val="28"/>
        </w:rPr>
        <w:t xml:space="preserve">Б. Математические основы финансовой экономики: учебное пособие для самостоятельной работы студентов, </w:t>
      </w:r>
      <w:proofErr w:type="spellStart"/>
      <w:r w:rsidRPr="00F47C93">
        <w:rPr>
          <w:bCs/>
          <w:color w:val="000000"/>
          <w:sz w:val="28"/>
          <w:szCs w:val="28"/>
        </w:rPr>
        <w:t>обуч</w:t>
      </w:r>
      <w:proofErr w:type="spellEnd"/>
      <w:r w:rsidRPr="00F47C93">
        <w:rPr>
          <w:bCs/>
          <w:color w:val="000000"/>
          <w:sz w:val="28"/>
          <w:szCs w:val="28"/>
        </w:rPr>
        <w:t xml:space="preserve">. по направлен. "Прикладная математика и информатика", программа </w:t>
      </w:r>
      <w:proofErr w:type="spellStart"/>
      <w:r w:rsidRPr="00F47C93">
        <w:rPr>
          <w:bCs/>
          <w:color w:val="000000"/>
          <w:sz w:val="28"/>
          <w:szCs w:val="28"/>
        </w:rPr>
        <w:t>подгот</w:t>
      </w:r>
      <w:proofErr w:type="spellEnd"/>
      <w:r w:rsidRPr="00F47C93">
        <w:rPr>
          <w:bCs/>
          <w:color w:val="000000"/>
          <w:sz w:val="28"/>
          <w:szCs w:val="28"/>
        </w:rPr>
        <w:t xml:space="preserve">. бакалавра; по направлен. "Экономика", программа </w:t>
      </w:r>
      <w:proofErr w:type="spellStart"/>
      <w:r w:rsidRPr="00F47C93">
        <w:rPr>
          <w:bCs/>
          <w:color w:val="000000"/>
          <w:sz w:val="28"/>
          <w:szCs w:val="28"/>
        </w:rPr>
        <w:t>подгот</w:t>
      </w:r>
      <w:proofErr w:type="spellEnd"/>
      <w:r w:rsidRPr="00F47C93">
        <w:rPr>
          <w:bCs/>
          <w:color w:val="000000"/>
          <w:sz w:val="28"/>
          <w:szCs w:val="28"/>
        </w:rPr>
        <w:t xml:space="preserve">. бакалавра; по направлен. "Финансы и кредит", программа </w:t>
      </w:r>
      <w:proofErr w:type="spellStart"/>
      <w:r w:rsidRPr="00F47C93">
        <w:rPr>
          <w:bCs/>
          <w:color w:val="000000"/>
          <w:sz w:val="28"/>
          <w:szCs w:val="28"/>
        </w:rPr>
        <w:t>подгот</w:t>
      </w:r>
      <w:proofErr w:type="spellEnd"/>
      <w:r w:rsidRPr="00F47C93">
        <w:rPr>
          <w:bCs/>
          <w:color w:val="000000"/>
          <w:sz w:val="28"/>
          <w:szCs w:val="28"/>
        </w:rPr>
        <w:t>. магистра / В.</w:t>
      </w:r>
      <w:r>
        <w:rPr>
          <w:bCs/>
          <w:color w:val="000000"/>
          <w:sz w:val="28"/>
          <w:szCs w:val="28"/>
        </w:rPr>
        <w:t xml:space="preserve"> </w:t>
      </w:r>
      <w:r w:rsidRPr="00F47C93">
        <w:rPr>
          <w:bCs/>
          <w:color w:val="000000"/>
          <w:sz w:val="28"/>
          <w:szCs w:val="28"/>
        </w:rPr>
        <w:t>Б. Гисин, А.</w:t>
      </w:r>
      <w:r>
        <w:rPr>
          <w:bCs/>
          <w:color w:val="000000"/>
          <w:sz w:val="28"/>
          <w:szCs w:val="28"/>
        </w:rPr>
        <w:t xml:space="preserve"> </w:t>
      </w:r>
      <w:r w:rsidRPr="00F47C93">
        <w:rPr>
          <w:bCs/>
          <w:color w:val="000000"/>
          <w:sz w:val="28"/>
          <w:szCs w:val="28"/>
        </w:rPr>
        <w:t>С. Диденко, Б.</w:t>
      </w:r>
      <w:r>
        <w:rPr>
          <w:bCs/>
          <w:color w:val="000000"/>
          <w:sz w:val="28"/>
          <w:szCs w:val="28"/>
        </w:rPr>
        <w:t xml:space="preserve"> </w:t>
      </w:r>
      <w:r w:rsidRPr="00F47C93">
        <w:rPr>
          <w:bCs/>
          <w:color w:val="000000"/>
          <w:sz w:val="28"/>
          <w:szCs w:val="28"/>
        </w:rPr>
        <w:t xml:space="preserve">А. </w:t>
      </w:r>
      <w:proofErr w:type="spellStart"/>
      <w:r w:rsidRPr="00F47C93">
        <w:rPr>
          <w:bCs/>
          <w:color w:val="000000"/>
          <w:sz w:val="28"/>
          <w:szCs w:val="28"/>
        </w:rPr>
        <w:t>Путко</w:t>
      </w:r>
      <w:proofErr w:type="spellEnd"/>
      <w:r w:rsidRPr="00F47C93">
        <w:rPr>
          <w:bCs/>
          <w:color w:val="000000"/>
          <w:sz w:val="28"/>
          <w:szCs w:val="28"/>
        </w:rPr>
        <w:t xml:space="preserve">; </w:t>
      </w:r>
      <w:proofErr w:type="spellStart"/>
      <w:r w:rsidRPr="00F47C93">
        <w:rPr>
          <w:bCs/>
          <w:color w:val="000000"/>
          <w:sz w:val="28"/>
          <w:szCs w:val="28"/>
        </w:rPr>
        <w:t>Финуниверситет</w:t>
      </w:r>
      <w:proofErr w:type="spellEnd"/>
      <w:r w:rsidRPr="00F47C93">
        <w:rPr>
          <w:bCs/>
          <w:color w:val="000000"/>
          <w:sz w:val="28"/>
          <w:szCs w:val="28"/>
        </w:rPr>
        <w:t xml:space="preserve">, Департамент анализа данных, принятия решений и финансовых технологий. </w:t>
      </w:r>
      <w:r>
        <w:rPr>
          <w:bCs/>
          <w:color w:val="000000"/>
          <w:sz w:val="28"/>
          <w:szCs w:val="28"/>
        </w:rPr>
        <w:t>–</w:t>
      </w:r>
      <w:r w:rsidRPr="00F47C93">
        <w:rPr>
          <w:bCs/>
          <w:color w:val="000000"/>
          <w:sz w:val="28"/>
          <w:szCs w:val="28"/>
        </w:rPr>
        <w:t xml:space="preserve"> </w:t>
      </w:r>
      <w:proofErr w:type="gramStart"/>
      <w:r w:rsidRPr="00F47C93">
        <w:rPr>
          <w:bCs/>
          <w:color w:val="000000"/>
          <w:sz w:val="28"/>
          <w:szCs w:val="28"/>
        </w:rPr>
        <w:t>Москва</w:t>
      </w:r>
      <w:r>
        <w:rPr>
          <w:bCs/>
          <w:color w:val="000000"/>
          <w:sz w:val="28"/>
          <w:szCs w:val="28"/>
        </w:rPr>
        <w:t xml:space="preserve"> </w:t>
      </w:r>
      <w:r w:rsidRPr="00F47C93">
        <w:rPr>
          <w:bCs/>
          <w:color w:val="000000"/>
          <w:sz w:val="28"/>
          <w:szCs w:val="28"/>
        </w:rPr>
        <w:t>:</w:t>
      </w:r>
      <w:proofErr w:type="gramEnd"/>
      <w:r w:rsidRPr="00F47C93">
        <w:rPr>
          <w:bCs/>
          <w:color w:val="000000"/>
          <w:sz w:val="28"/>
          <w:szCs w:val="28"/>
        </w:rPr>
        <w:t xml:space="preserve"> Прометей, 2018</w:t>
      </w:r>
      <w:r>
        <w:rPr>
          <w:bCs/>
          <w:color w:val="000000"/>
          <w:sz w:val="28"/>
          <w:szCs w:val="28"/>
        </w:rPr>
        <w:t>.</w:t>
      </w:r>
      <w:r w:rsidRPr="00F47C93">
        <w:rPr>
          <w:bCs/>
          <w:color w:val="000000"/>
          <w:sz w:val="28"/>
          <w:szCs w:val="28"/>
        </w:rPr>
        <w:t xml:space="preserve"> - 170 с. - </w:t>
      </w:r>
      <w:proofErr w:type="gramStart"/>
      <w:r w:rsidRPr="00F47C93">
        <w:rPr>
          <w:bCs/>
          <w:color w:val="000000"/>
          <w:sz w:val="28"/>
          <w:szCs w:val="28"/>
        </w:rPr>
        <w:t>Текст :</w:t>
      </w:r>
      <w:proofErr w:type="gramEnd"/>
      <w:r w:rsidRPr="00F47C93">
        <w:rPr>
          <w:bCs/>
          <w:color w:val="000000"/>
          <w:sz w:val="28"/>
          <w:szCs w:val="28"/>
        </w:rPr>
        <w:t xml:space="preserve"> непосредственный. - То </w:t>
      </w:r>
      <w:r w:rsidRPr="00F47C93">
        <w:rPr>
          <w:bCs/>
          <w:color w:val="000000"/>
          <w:sz w:val="28"/>
          <w:szCs w:val="28"/>
        </w:rPr>
        <w:lastRenderedPageBreak/>
        <w:t xml:space="preserve">же. - ЭБС Университетская библиотека </w:t>
      </w:r>
      <w:proofErr w:type="spellStart"/>
      <w:r w:rsidRPr="00F47C93">
        <w:rPr>
          <w:bCs/>
          <w:color w:val="000000"/>
          <w:sz w:val="28"/>
          <w:szCs w:val="28"/>
        </w:rPr>
        <w:t>online</w:t>
      </w:r>
      <w:proofErr w:type="spellEnd"/>
      <w:r w:rsidRPr="00F47C93">
        <w:rPr>
          <w:bCs/>
          <w:color w:val="000000"/>
          <w:sz w:val="28"/>
          <w:szCs w:val="28"/>
        </w:rPr>
        <w:t>. - URL: http://biblioclub.ru/index.php?page=bo</w:t>
      </w:r>
      <w:r>
        <w:rPr>
          <w:bCs/>
          <w:color w:val="000000"/>
          <w:sz w:val="28"/>
          <w:szCs w:val="28"/>
        </w:rPr>
        <w:t>ok&amp;id=494872 (дата обращения: 04.05.2023</w:t>
      </w:r>
      <w:r w:rsidRPr="00F47C93">
        <w:rPr>
          <w:bCs/>
          <w:color w:val="000000"/>
          <w:sz w:val="28"/>
          <w:szCs w:val="28"/>
        </w:rPr>
        <w:t xml:space="preserve">). - </w:t>
      </w:r>
      <w:proofErr w:type="gramStart"/>
      <w:r w:rsidRPr="00F47C93">
        <w:rPr>
          <w:bCs/>
          <w:color w:val="000000"/>
          <w:sz w:val="28"/>
          <w:szCs w:val="28"/>
        </w:rPr>
        <w:t>Текст :</w:t>
      </w:r>
      <w:proofErr w:type="gramEnd"/>
      <w:r w:rsidRPr="00F47C93">
        <w:rPr>
          <w:bCs/>
          <w:color w:val="000000"/>
          <w:sz w:val="28"/>
          <w:szCs w:val="28"/>
        </w:rPr>
        <w:t xml:space="preserve"> электронный.</w:t>
      </w:r>
    </w:p>
    <w:p w14:paraId="4929658B" w14:textId="77777777" w:rsidR="00322F1D" w:rsidRPr="003E7A39" w:rsidRDefault="00322F1D" w:rsidP="00887212">
      <w:pPr>
        <w:pStyle w:val="15"/>
        <w:suppressAutoHyphens/>
        <w:ind w:firstLine="720"/>
        <w:jc w:val="both"/>
        <w:rPr>
          <w:rStyle w:val="af3"/>
          <w:rFonts w:eastAsia="MS Mincho"/>
          <w:b/>
        </w:rPr>
      </w:pPr>
      <w:r w:rsidRPr="00887212">
        <w:rPr>
          <w:b/>
          <w:sz w:val="28"/>
          <w:szCs w:val="28"/>
        </w:rPr>
        <w:t xml:space="preserve">б) </w:t>
      </w:r>
      <w:r w:rsidRPr="00887212">
        <w:rPr>
          <w:rStyle w:val="af3"/>
          <w:rFonts w:eastAsia="MS Mincho"/>
          <w:b/>
          <w:szCs w:val="28"/>
        </w:rPr>
        <w:t>дополнительная</w:t>
      </w:r>
      <w:r w:rsidRPr="003E7A39">
        <w:rPr>
          <w:rStyle w:val="af3"/>
          <w:rFonts w:eastAsia="MS Mincho"/>
          <w:b/>
        </w:rPr>
        <w:t xml:space="preserve">: </w:t>
      </w:r>
    </w:p>
    <w:p w14:paraId="4E30B84C" w14:textId="44A205CF" w:rsidR="00AC70C1" w:rsidRPr="00AC70C1" w:rsidRDefault="00AC70C1" w:rsidP="00887212">
      <w:pPr>
        <w:widowControl/>
        <w:numPr>
          <w:ilvl w:val="0"/>
          <w:numId w:val="48"/>
        </w:numPr>
        <w:tabs>
          <w:tab w:val="left" w:pos="1320"/>
        </w:tabs>
        <w:autoSpaceDE/>
        <w:autoSpaceDN/>
        <w:adjustRightInd/>
        <w:spacing w:line="360" w:lineRule="auto"/>
        <w:ind w:left="0" w:firstLine="709"/>
        <w:jc w:val="both"/>
        <w:rPr>
          <w:bCs/>
          <w:color w:val="000000"/>
          <w:sz w:val="28"/>
          <w:szCs w:val="28"/>
        </w:rPr>
      </w:pPr>
      <w:r w:rsidRPr="00AC70C1">
        <w:rPr>
          <w:bCs/>
          <w:color w:val="000000"/>
          <w:sz w:val="28"/>
          <w:szCs w:val="28"/>
        </w:rPr>
        <w:t>Буренин</w:t>
      </w:r>
      <w:r w:rsidR="003E7A39">
        <w:rPr>
          <w:bCs/>
          <w:color w:val="000000"/>
          <w:sz w:val="28"/>
          <w:szCs w:val="28"/>
        </w:rPr>
        <w:t>,</w:t>
      </w:r>
      <w:r w:rsidRPr="00AC70C1">
        <w:rPr>
          <w:bCs/>
          <w:color w:val="000000"/>
          <w:sz w:val="28"/>
          <w:szCs w:val="28"/>
        </w:rPr>
        <w:t xml:space="preserve"> А.</w:t>
      </w:r>
      <w:r w:rsidR="003E7A39">
        <w:rPr>
          <w:bCs/>
          <w:color w:val="000000"/>
          <w:sz w:val="28"/>
          <w:szCs w:val="28"/>
        </w:rPr>
        <w:t xml:space="preserve"> </w:t>
      </w:r>
      <w:r w:rsidRPr="00AC70C1">
        <w:rPr>
          <w:bCs/>
          <w:color w:val="000000"/>
          <w:sz w:val="28"/>
          <w:szCs w:val="28"/>
        </w:rPr>
        <w:t>Н. Форварды, фьючерсы, опционы, экзотические и погодные производные / А.</w:t>
      </w:r>
      <w:r w:rsidR="003E7A39">
        <w:rPr>
          <w:bCs/>
          <w:color w:val="000000"/>
          <w:sz w:val="28"/>
          <w:szCs w:val="28"/>
        </w:rPr>
        <w:t xml:space="preserve"> </w:t>
      </w:r>
      <w:r w:rsidRPr="00AC70C1">
        <w:rPr>
          <w:bCs/>
          <w:color w:val="000000"/>
          <w:sz w:val="28"/>
          <w:szCs w:val="28"/>
        </w:rPr>
        <w:t>Н. Буренин</w:t>
      </w:r>
      <w:r w:rsidR="003E7A39">
        <w:rPr>
          <w:bCs/>
          <w:color w:val="000000"/>
          <w:sz w:val="28"/>
          <w:szCs w:val="28"/>
        </w:rPr>
        <w:t>.</w:t>
      </w:r>
      <w:r w:rsidRPr="00AC70C1">
        <w:rPr>
          <w:bCs/>
          <w:color w:val="000000"/>
          <w:sz w:val="28"/>
          <w:szCs w:val="28"/>
        </w:rPr>
        <w:t xml:space="preserve"> </w:t>
      </w:r>
      <w:r w:rsidR="003E7A39">
        <w:rPr>
          <w:bCs/>
          <w:color w:val="000000"/>
          <w:sz w:val="28"/>
          <w:szCs w:val="28"/>
        </w:rPr>
        <w:t>–</w:t>
      </w:r>
      <w:r w:rsidRPr="00AC70C1">
        <w:rPr>
          <w:bCs/>
          <w:color w:val="000000"/>
          <w:sz w:val="28"/>
          <w:szCs w:val="28"/>
        </w:rPr>
        <w:t xml:space="preserve"> </w:t>
      </w:r>
      <w:proofErr w:type="gramStart"/>
      <w:r w:rsidRPr="00AC70C1">
        <w:rPr>
          <w:bCs/>
          <w:color w:val="000000"/>
          <w:sz w:val="28"/>
          <w:szCs w:val="28"/>
        </w:rPr>
        <w:t>Москва</w:t>
      </w:r>
      <w:r w:rsidR="003E7A39">
        <w:rPr>
          <w:bCs/>
          <w:color w:val="000000"/>
          <w:sz w:val="28"/>
          <w:szCs w:val="28"/>
        </w:rPr>
        <w:t xml:space="preserve"> </w:t>
      </w:r>
      <w:r w:rsidRPr="00AC70C1">
        <w:rPr>
          <w:bCs/>
          <w:color w:val="000000"/>
          <w:sz w:val="28"/>
          <w:szCs w:val="28"/>
        </w:rPr>
        <w:t>:</w:t>
      </w:r>
      <w:proofErr w:type="gramEnd"/>
      <w:r w:rsidRPr="00AC70C1">
        <w:rPr>
          <w:bCs/>
          <w:color w:val="000000"/>
          <w:sz w:val="28"/>
          <w:szCs w:val="28"/>
        </w:rPr>
        <w:t xml:space="preserve"> НТО, 2008, 2011 - 466 с. - Текст : непосредственный.</w:t>
      </w:r>
    </w:p>
    <w:p w14:paraId="2488BC14" w14:textId="68714F89" w:rsidR="00F47C93" w:rsidRDefault="00F47C93" w:rsidP="00887212">
      <w:pPr>
        <w:widowControl/>
        <w:numPr>
          <w:ilvl w:val="0"/>
          <w:numId w:val="48"/>
        </w:numPr>
        <w:tabs>
          <w:tab w:val="left" w:pos="1320"/>
        </w:tabs>
        <w:autoSpaceDE/>
        <w:autoSpaceDN/>
        <w:adjustRightInd/>
        <w:spacing w:line="360" w:lineRule="auto"/>
        <w:ind w:left="0" w:firstLine="709"/>
        <w:jc w:val="both"/>
        <w:rPr>
          <w:bCs/>
          <w:color w:val="000000"/>
          <w:sz w:val="28"/>
          <w:szCs w:val="28"/>
        </w:rPr>
      </w:pPr>
      <w:r w:rsidRPr="00F47C93">
        <w:rPr>
          <w:bCs/>
          <w:color w:val="000000"/>
          <w:sz w:val="28"/>
          <w:szCs w:val="28"/>
        </w:rPr>
        <w:t>Попов, В.</w:t>
      </w:r>
      <w:r w:rsidR="003E7A39">
        <w:rPr>
          <w:bCs/>
          <w:color w:val="000000"/>
          <w:sz w:val="28"/>
          <w:szCs w:val="28"/>
        </w:rPr>
        <w:t xml:space="preserve"> </w:t>
      </w:r>
      <w:r w:rsidRPr="00F47C93">
        <w:rPr>
          <w:bCs/>
          <w:color w:val="000000"/>
          <w:sz w:val="28"/>
          <w:szCs w:val="28"/>
        </w:rPr>
        <w:t xml:space="preserve">Ю. Инвестиции: математические методы: учебное пособие для студ., </w:t>
      </w:r>
      <w:proofErr w:type="spellStart"/>
      <w:r w:rsidRPr="00F47C93">
        <w:rPr>
          <w:bCs/>
          <w:color w:val="000000"/>
          <w:sz w:val="28"/>
          <w:szCs w:val="28"/>
        </w:rPr>
        <w:t>обуч</w:t>
      </w:r>
      <w:proofErr w:type="spellEnd"/>
      <w:r w:rsidRPr="00F47C93">
        <w:rPr>
          <w:bCs/>
          <w:color w:val="000000"/>
          <w:sz w:val="28"/>
          <w:szCs w:val="28"/>
        </w:rPr>
        <w:t>. по спец. "Финансы и кредит" / В.</w:t>
      </w:r>
      <w:r w:rsidR="003E7A39">
        <w:rPr>
          <w:bCs/>
          <w:color w:val="000000"/>
          <w:sz w:val="28"/>
          <w:szCs w:val="28"/>
        </w:rPr>
        <w:t xml:space="preserve"> </w:t>
      </w:r>
      <w:r w:rsidRPr="00F47C93">
        <w:rPr>
          <w:bCs/>
          <w:color w:val="000000"/>
          <w:sz w:val="28"/>
          <w:szCs w:val="28"/>
        </w:rPr>
        <w:t>Ю. Попов, А.</w:t>
      </w:r>
      <w:r w:rsidR="003E7A39">
        <w:rPr>
          <w:bCs/>
          <w:color w:val="000000"/>
          <w:sz w:val="28"/>
          <w:szCs w:val="28"/>
        </w:rPr>
        <w:t xml:space="preserve"> </w:t>
      </w:r>
      <w:r w:rsidRPr="00F47C93">
        <w:rPr>
          <w:bCs/>
          <w:color w:val="000000"/>
          <w:sz w:val="28"/>
          <w:szCs w:val="28"/>
        </w:rPr>
        <w:t xml:space="preserve">Б. Шаповал. </w:t>
      </w:r>
      <w:r w:rsidR="003E7A39">
        <w:rPr>
          <w:bCs/>
          <w:color w:val="000000"/>
          <w:sz w:val="28"/>
          <w:szCs w:val="28"/>
        </w:rPr>
        <w:t>–</w:t>
      </w:r>
      <w:r w:rsidRPr="00F47C93">
        <w:rPr>
          <w:bCs/>
          <w:color w:val="000000"/>
          <w:sz w:val="28"/>
          <w:szCs w:val="28"/>
        </w:rPr>
        <w:t xml:space="preserve"> </w:t>
      </w:r>
      <w:proofErr w:type="gramStart"/>
      <w:r w:rsidRPr="00F47C93">
        <w:rPr>
          <w:bCs/>
          <w:color w:val="000000"/>
          <w:sz w:val="28"/>
          <w:szCs w:val="28"/>
        </w:rPr>
        <w:t>Москва</w:t>
      </w:r>
      <w:r w:rsidR="003E7A39">
        <w:rPr>
          <w:bCs/>
          <w:color w:val="000000"/>
          <w:sz w:val="28"/>
          <w:szCs w:val="28"/>
        </w:rPr>
        <w:t xml:space="preserve"> </w:t>
      </w:r>
      <w:r w:rsidRPr="00F47C93">
        <w:rPr>
          <w:bCs/>
          <w:color w:val="000000"/>
          <w:sz w:val="28"/>
          <w:szCs w:val="28"/>
        </w:rPr>
        <w:t>:</w:t>
      </w:r>
      <w:proofErr w:type="gramEnd"/>
      <w:r w:rsidRPr="00F47C93">
        <w:rPr>
          <w:bCs/>
          <w:color w:val="000000"/>
          <w:sz w:val="28"/>
          <w:szCs w:val="28"/>
        </w:rPr>
        <w:t xml:space="preserve"> Форум, 2014, 2016. - 144 с. – </w:t>
      </w:r>
      <w:proofErr w:type="gramStart"/>
      <w:r w:rsidRPr="00F47C93">
        <w:rPr>
          <w:bCs/>
          <w:color w:val="000000"/>
          <w:sz w:val="28"/>
          <w:szCs w:val="28"/>
        </w:rPr>
        <w:t>Текст :</w:t>
      </w:r>
      <w:proofErr w:type="gramEnd"/>
      <w:r w:rsidRPr="00F47C93">
        <w:rPr>
          <w:bCs/>
          <w:color w:val="000000"/>
          <w:sz w:val="28"/>
          <w:szCs w:val="28"/>
        </w:rPr>
        <w:t xml:space="preserve"> непосредственный.</w:t>
      </w:r>
    </w:p>
    <w:p w14:paraId="1FA10FBF" w14:textId="77777777" w:rsidR="003E7A39" w:rsidRPr="003E7A39" w:rsidRDefault="003E7A39" w:rsidP="00887212">
      <w:pPr>
        <w:pStyle w:val="a4"/>
        <w:numPr>
          <w:ilvl w:val="0"/>
          <w:numId w:val="48"/>
        </w:numPr>
        <w:spacing w:line="360" w:lineRule="auto"/>
        <w:ind w:left="0" w:firstLine="709"/>
        <w:jc w:val="both"/>
        <w:rPr>
          <w:bCs/>
          <w:color w:val="000000"/>
          <w:sz w:val="28"/>
          <w:szCs w:val="28"/>
        </w:rPr>
      </w:pPr>
      <w:r w:rsidRPr="003E7A39">
        <w:rPr>
          <w:bCs/>
          <w:color w:val="000000"/>
          <w:sz w:val="28"/>
          <w:szCs w:val="28"/>
        </w:rPr>
        <w:t xml:space="preserve">Шарп, У. Ф. </w:t>
      </w:r>
      <w:proofErr w:type="gramStart"/>
      <w:r w:rsidRPr="003E7A39">
        <w:rPr>
          <w:bCs/>
          <w:color w:val="000000"/>
          <w:sz w:val="28"/>
          <w:szCs w:val="28"/>
        </w:rPr>
        <w:t>Инвестиции :</w:t>
      </w:r>
      <w:proofErr w:type="gramEnd"/>
      <w:r w:rsidRPr="003E7A39">
        <w:rPr>
          <w:bCs/>
          <w:color w:val="000000"/>
          <w:sz w:val="28"/>
          <w:szCs w:val="28"/>
        </w:rPr>
        <w:t xml:space="preserve"> учебник / У. Ф. Шарп, Г. Д. Александер, Д. В. Бэйли ; пер. с англ. А. Н. Буренина, А. А. Васина. — </w:t>
      </w:r>
      <w:proofErr w:type="gramStart"/>
      <w:r w:rsidRPr="003E7A39">
        <w:rPr>
          <w:bCs/>
          <w:color w:val="000000"/>
          <w:sz w:val="28"/>
          <w:szCs w:val="28"/>
        </w:rPr>
        <w:t>Москва :</w:t>
      </w:r>
      <w:proofErr w:type="gramEnd"/>
      <w:r w:rsidRPr="003E7A39">
        <w:rPr>
          <w:bCs/>
          <w:color w:val="000000"/>
          <w:sz w:val="28"/>
          <w:szCs w:val="28"/>
        </w:rPr>
        <w:t xml:space="preserve"> ИНФРА-М, 2022. - 1028 с. — (Университетский учебник). - ЭБС ZNANIUM.com. - URL: https://znanium.com/catalog/product/1817592 (дата обращения: 04.05.2023). - </w:t>
      </w:r>
      <w:proofErr w:type="gramStart"/>
      <w:r w:rsidRPr="003E7A39">
        <w:rPr>
          <w:bCs/>
          <w:color w:val="000000"/>
          <w:sz w:val="28"/>
          <w:szCs w:val="28"/>
        </w:rPr>
        <w:t>Текст :</w:t>
      </w:r>
      <w:proofErr w:type="gramEnd"/>
      <w:r w:rsidRPr="003E7A39">
        <w:rPr>
          <w:bCs/>
          <w:color w:val="000000"/>
          <w:sz w:val="28"/>
          <w:szCs w:val="28"/>
        </w:rPr>
        <w:t xml:space="preserve"> электронный.</w:t>
      </w:r>
    </w:p>
    <w:p w14:paraId="06B5AE49" w14:textId="77777777" w:rsidR="00494DC1" w:rsidRDefault="00DD4D3E" w:rsidP="00322F1D">
      <w:pPr>
        <w:pStyle w:val="1"/>
        <w:spacing w:before="240" w:line="360" w:lineRule="auto"/>
        <w:jc w:val="both"/>
        <w:rPr>
          <w:rFonts w:ascii="Times New Roman" w:hAnsi="Times New Roman" w:cs="Times New Roman"/>
          <w:color w:val="auto"/>
        </w:rPr>
      </w:pPr>
      <w:bookmarkStart w:id="15" w:name="_Toc11926617"/>
      <w:bookmarkEnd w:id="14"/>
      <w:r>
        <w:rPr>
          <w:rFonts w:ascii="Times New Roman" w:hAnsi="Times New Roman" w:cs="Times New Roman"/>
          <w:color w:val="auto"/>
        </w:rPr>
        <w:t>9</w:t>
      </w:r>
      <w:r w:rsidR="00E8312D" w:rsidRPr="00A751BE">
        <w:rPr>
          <w:rFonts w:ascii="Times New Roman" w:hAnsi="Times New Roman" w:cs="Times New Roman"/>
          <w:color w:val="auto"/>
        </w:rPr>
        <w:t>. Перечень ресурсов информационно-телекоммуникационной сети «Интернет», необходимых для освоения дисциплины:</w:t>
      </w:r>
      <w:bookmarkEnd w:id="15"/>
    </w:p>
    <w:p w14:paraId="070084DB" w14:textId="77777777" w:rsidR="003E7A39" w:rsidRPr="003E7A39" w:rsidRDefault="00322F1D" w:rsidP="003E7A39">
      <w:pPr>
        <w:pStyle w:val="Default"/>
        <w:spacing w:line="360" w:lineRule="auto"/>
        <w:ind w:firstLine="709"/>
        <w:rPr>
          <w:bCs/>
          <w:sz w:val="28"/>
        </w:rPr>
      </w:pPr>
      <w:bookmarkStart w:id="16" w:name="_Toc11926618"/>
      <w:r w:rsidRPr="00494DC1">
        <w:rPr>
          <w:bCs/>
          <w:sz w:val="28"/>
        </w:rPr>
        <w:t xml:space="preserve">1. </w:t>
      </w:r>
      <w:r w:rsidR="003E7A39" w:rsidRPr="003E7A39">
        <w:rPr>
          <w:bCs/>
          <w:sz w:val="28"/>
        </w:rPr>
        <w:t>Электронная библиотека Финансового университета (ЭБ) http://elib.fa.ru/</w:t>
      </w:r>
    </w:p>
    <w:p w14:paraId="16C43BE1" w14:textId="2DEDA459" w:rsidR="003E7A39" w:rsidRPr="003E7A39" w:rsidRDefault="003E7A39" w:rsidP="003E7A39">
      <w:pPr>
        <w:pStyle w:val="Default"/>
        <w:spacing w:line="360" w:lineRule="auto"/>
        <w:ind w:firstLine="709"/>
        <w:rPr>
          <w:bCs/>
          <w:sz w:val="28"/>
        </w:rPr>
      </w:pPr>
      <w:r>
        <w:rPr>
          <w:bCs/>
          <w:sz w:val="28"/>
        </w:rPr>
        <w:t xml:space="preserve">2. </w:t>
      </w:r>
      <w:r w:rsidRPr="003E7A39">
        <w:rPr>
          <w:bCs/>
          <w:sz w:val="28"/>
        </w:rPr>
        <w:t>Электронно-библиотечная система BOOK.RU http://www.book.ru</w:t>
      </w:r>
    </w:p>
    <w:p w14:paraId="248EF4FB" w14:textId="03A3CC24" w:rsidR="003E7A39" w:rsidRPr="003E7A39" w:rsidRDefault="003E7A39" w:rsidP="003E7A39">
      <w:pPr>
        <w:pStyle w:val="Default"/>
        <w:spacing w:line="360" w:lineRule="auto"/>
        <w:ind w:firstLine="709"/>
        <w:rPr>
          <w:bCs/>
          <w:sz w:val="28"/>
        </w:rPr>
      </w:pPr>
      <w:r>
        <w:rPr>
          <w:bCs/>
          <w:sz w:val="28"/>
        </w:rPr>
        <w:t xml:space="preserve">3. </w:t>
      </w:r>
      <w:r w:rsidRPr="003E7A39">
        <w:rPr>
          <w:bCs/>
          <w:sz w:val="28"/>
        </w:rPr>
        <w:t>Электронно-библиотечная система «Университетская библиотека ОНЛАЙН» http://biblioclub.ru/</w:t>
      </w:r>
    </w:p>
    <w:p w14:paraId="4155360C" w14:textId="4935F6FF" w:rsidR="003E7A39" w:rsidRPr="003E7A39" w:rsidRDefault="003E7A39" w:rsidP="003E7A39">
      <w:pPr>
        <w:pStyle w:val="Default"/>
        <w:spacing w:line="360" w:lineRule="auto"/>
        <w:ind w:firstLine="709"/>
        <w:rPr>
          <w:bCs/>
          <w:sz w:val="28"/>
        </w:rPr>
      </w:pPr>
      <w:r>
        <w:rPr>
          <w:bCs/>
          <w:sz w:val="28"/>
        </w:rPr>
        <w:t xml:space="preserve">4. </w:t>
      </w:r>
      <w:r w:rsidRPr="003E7A39">
        <w:rPr>
          <w:bCs/>
          <w:sz w:val="28"/>
        </w:rPr>
        <w:t xml:space="preserve">Электронно-библиотечная система </w:t>
      </w:r>
      <w:proofErr w:type="spellStart"/>
      <w:r w:rsidRPr="003E7A39">
        <w:rPr>
          <w:bCs/>
          <w:sz w:val="28"/>
        </w:rPr>
        <w:t>Znanium</w:t>
      </w:r>
      <w:proofErr w:type="spellEnd"/>
      <w:r w:rsidRPr="003E7A39">
        <w:rPr>
          <w:bCs/>
          <w:sz w:val="28"/>
        </w:rPr>
        <w:t xml:space="preserve"> http://www.znanium.com</w:t>
      </w:r>
    </w:p>
    <w:p w14:paraId="1AEB7903" w14:textId="03AAA43A" w:rsidR="003E7A39" w:rsidRPr="003E7A39" w:rsidRDefault="003E7A39" w:rsidP="003E7A39">
      <w:pPr>
        <w:pStyle w:val="Default"/>
        <w:spacing w:line="360" w:lineRule="auto"/>
        <w:ind w:firstLine="709"/>
        <w:rPr>
          <w:bCs/>
          <w:sz w:val="28"/>
        </w:rPr>
      </w:pPr>
      <w:r>
        <w:rPr>
          <w:bCs/>
          <w:sz w:val="28"/>
        </w:rPr>
        <w:t xml:space="preserve">5. </w:t>
      </w:r>
      <w:r w:rsidRPr="003E7A39">
        <w:rPr>
          <w:bCs/>
          <w:sz w:val="28"/>
        </w:rPr>
        <w:t>Электронно-библиотечная система издательства «ЮРАЙТ» https://urait.ru/</w:t>
      </w:r>
    </w:p>
    <w:p w14:paraId="568E1DF6" w14:textId="4DC194BF" w:rsidR="003E7A39" w:rsidRPr="003E7A39" w:rsidRDefault="003E7A39" w:rsidP="003E7A39">
      <w:pPr>
        <w:pStyle w:val="Default"/>
        <w:spacing w:line="360" w:lineRule="auto"/>
        <w:ind w:firstLine="709"/>
        <w:rPr>
          <w:bCs/>
          <w:sz w:val="28"/>
        </w:rPr>
      </w:pPr>
      <w:r>
        <w:rPr>
          <w:bCs/>
          <w:sz w:val="28"/>
        </w:rPr>
        <w:t xml:space="preserve">6. </w:t>
      </w:r>
      <w:r w:rsidRPr="003E7A39">
        <w:rPr>
          <w:bCs/>
          <w:sz w:val="28"/>
        </w:rPr>
        <w:t>Электронно-библиотечная система издательства Проспект http://ebs.prospekt.org/books</w:t>
      </w:r>
    </w:p>
    <w:p w14:paraId="25205736" w14:textId="6C1744F5" w:rsidR="003E7A39" w:rsidRPr="003E7A39" w:rsidRDefault="003E7A39" w:rsidP="003E7A39">
      <w:pPr>
        <w:pStyle w:val="Default"/>
        <w:spacing w:line="360" w:lineRule="auto"/>
        <w:ind w:firstLine="709"/>
        <w:rPr>
          <w:bCs/>
          <w:sz w:val="28"/>
        </w:rPr>
      </w:pPr>
      <w:r>
        <w:rPr>
          <w:bCs/>
          <w:sz w:val="28"/>
        </w:rPr>
        <w:t xml:space="preserve">7. </w:t>
      </w:r>
      <w:r w:rsidRPr="003E7A39">
        <w:rPr>
          <w:bCs/>
          <w:sz w:val="28"/>
        </w:rPr>
        <w:t>Электронно-библиотечная система издательства Лань https://e.lanbook.com/</w:t>
      </w:r>
    </w:p>
    <w:p w14:paraId="64BE7B39" w14:textId="3C42E8DF" w:rsidR="003E7A39" w:rsidRPr="003E7A39" w:rsidRDefault="003E7A39" w:rsidP="003E7A39">
      <w:pPr>
        <w:pStyle w:val="Default"/>
        <w:spacing w:line="360" w:lineRule="auto"/>
        <w:ind w:firstLine="709"/>
        <w:rPr>
          <w:bCs/>
          <w:sz w:val="28"/>
        </w:rPr>
      </w:pPr>
      <w:r>
        <w:rPr>
          <w:bCs/>
          <w:sz w:val="28"/>
        </w:rPr>
        <w:t xml:space="preserve">8. </w:t>
      </w:r>
      <w:r w:rsidRPr="003E7A39">
        <w:rPr>
          <w:bCs/>
          <w:sz w:val="28"/>
        </w:rPr>
        <w:t>Деловая онлайн-библиотека Alpina Digital http://lib.alpinadigital.ru/</w:t>
      </w:r>
    </w:p>
    <w:p w14:paraId="7A8A13EB" w14:textId="447F0649" w:rsidR="003E7A39" w:rsidRPr="003E7A39" w:rsidRDefault="003E7A39" w:rsidP="003E7A39">
      <w:pPr>
        <w:pStyle w:val="Default"/>
        <w:spacing w:line="360" w:lineRule="auto"/>
        <w:ind w:firstLine="709"/>
        <w:rPr>
          <w:bCs/>
          <w:sz w:val="28"/>
        </w:rPr>
      </w:pPr>
      <w:r>
        <w:rPr>
          <w:bCs/>
          <w:sz w:val="28"/>
        </w:rPr>
        <w:t xml:space="preserve">9. </w:t>
      </w:r>
      <w:r w:rsidRPr="003E7A39">
        <w:rPr>
          <w:bCs/>
          <w:sz w:val="28"/>
        </w:rPr>
        <w:t>Электронная библиотека Издательского дома «Гребенников» https://grebennikon.ru/</w:t>
      </w:r>
    </w:p>
    <w:p w14:paraId="75805352" w14:textId="0C7FB2C7" w:rsidR="003E7A39" w:rsidRPr="003E7A39" w:rsidRDefault="003E7A39" w:rsidP="003E7A39">
      <w:pPr>
        <w:pStyle w:val="Default"/>
        <w:spacing w:line="360" w:lineRule="auto"/>
        <w:ind w:firstLine="709"/>
        <w:rPr>
          <w:bCs/>
          <w:sz w:val="28"/>
        </w:rPr>
      </w:pPr>
      <w:r>
        <w:rPr>
          <w:bCs/>
          <w:sz w:val="28"/>
        </w:rPr>
        <w:lastRenderedPageBreak/>
        <w:t xml:space="preserve">10. </w:t>
      </w:r>
      <w:r w:rsidRPr="003E7A39">
        <w:rPr>
          <w:bCs/>
          <w:sz w:val="28"/>
        </w:rPr>
        <w:t xml:space="preserve">Научная электронная библиотека eLibrary.ru http://elibrary.ru  </w:t>
      </w:r>
    </w:p>
    <w:p w14:paraId="3F31A541" w14:textId="2126A3A3" w:rsidR="003E7A39" w:rsidRDefault="003E7A39" w:rsidP="003E7A39">
      <w:pPr>
        <w:pStyle w:val="Default"/>
        <w:spacing w:line="360" w:lineRule="auto"/>
        <w:ind w:firstLine="709"/>
        <w:rPr>
          <w:bCs/>
          <w:sz w:val="28"/>
        </w:rPr>
      </w:pPr>
      <w:r>
        <w:rPr>
          <w:bCs/>
          <w:sz w:val="28"/>
        </w:rPr>
        <w:t xml:space="preserve">11. </w:t>
      </w:r>
      <w:r w:rsidRPr="003E7A39">
        <w:rPr>
          <w:bCs/>
          <w:sz w:val="28"/>
        </w:rPr>
        <w:t>Национальная электронная библиотека http://нэб.рф/</w:t>
      </w:r>
    </w:p>
    <w:bookmarkEnd w:id="16"/>
    <w:p w14:paraId="1D3E401B" w14:textId="149BACCB" w:rsidR="00374A6E" w:rsidRPr="00374A6E" w:rsidRDefault="00374A6E" w:rsidP="00456146">
      <w:pPr>
        <w:pStyle w:val="14"/>
        <w:numPr>
          <w:ilvl w:val="0"/>
          <w:numId w:val="50"/>
        </w:numPr>
        <w:suppressAutoHyphens/>
        <w:rPr>
          <w:color w:val="000000"/>
          <w:szCs w:val="28"/>
        </w:rPr>
      </w:pPr>
      <w:r>
        <w:rPr>
          <w:color w:val="000000"/>
          <w:szCs w:val="28"/>
        </w:rPr>
        <w:t xml:space="preserve">Онлайн курс «Финансовая математика» </w:t>
      </w:r>
      <w:hyperlink r:id="rId34" w:history="1">
        <w:r>
          <w:rPr>
            <w:rStyle w:val="ad"/>
          </w:rPr>
          <w:t xml:space="preserve">Финансовая математика · </w:t>
        </w:r>
        <w:proofErr w:type="spellStart"/>
        <w:r>
          <w:rPr>
            <w:rStyle w:val="ad"/>
          </w:rPr>
          <w:t>Stepik</w:t>
        </w:r>
        <w:proofErr w:type="spellEnd"/>
      </w:hyperlink>
    </w:p>
    <w:p w14:paraId="1BCE0B93" w14:textId="27FD417C" w:rsidR="00374A6E" w:rsidRDefault="00374A6E" w:rsidP="00494DC1">
      <w:pPr>
        <w:pStyle w:val="14"/>
        <w:suppressAutoHyphens/>
        <w:ind w:firstLine="709"/>
        <w:rPr>
          <w:color w:val="000000"/>
          <w:szCs w:val="28"/>
        </w:rPr>
      </w:pPr>
      <w:r>
        <w:t>(бесплатно).</w:t>
      </w:r>
    </w:p>
    <w:p w14:paraId="72BF229A" w14:textId="77777777" w:rsidR="00DD4D3E" w:rsidRPr="00F15EB9" w:rsidRDefault="00DD4D3E" w:rsidP="00494DC1">
      <w:pPr>
        <w:pStyle w:val="1"/>
        <w:spacing w:before="240" w:line="360" w:lineRule="auto"/>
        <w:rPr>
          <w:rFonts w:ascii="Times New Roman" w:hAnsi="Times New Roman" w:cs="Times New Roman"/>
          <w:color w:val="auto"/>
        </w:rPr>
      </w:pPr>
      <w:bookmarkStart w:id="17" w:name="_Toc11926615"/>
      <w:r>
        <w:rPr>
          <w:rFonts w:ascii="Times New Roman" w:hAnsi="Times New Roman" w:cs="Times New Roman"/>
          <w:color w:val="auto"/>
        </w:rPr>
        <w:t>10</w:t>
      </w:r>
      <w:r w:rsidRPr="00E8312D">
        <w:rPr>
          <w:rFonts w:ascii="Times New Roman" w:hAnsi="Times New Roman" w:cs="Times New Roman"/>
          <w:color w:val="auto"/>
        </w:rPr>
        <w:t xml:space="preserve">.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r>
        <w:rPr>
          <w:rFonts w:ascii="Times New Roman" w:hAnsi="Times New Roman" w:cs="Times New Roman"/>
          <w:color w:val="auto"/>
        </w:rPr>
        <w:t xml:space="preserve"> и методические материалы</w:t>
      </w:r>
      <w:r w:rsidRPr="00E8312D">
        <w:rPr>
          <w:rFonts w:ascii="Times New Roman" w:hAnsi="Times New Roman" w:cs="Times New Roman"/>
          <w:color w:val="auto"/>
        </w:rPr>
        <w:t>.</w:t>
      </w:r>
      <w:bookmarkEnd w:id="17"/>
    </w:p>
    <w:p w14:paraId="299F62AF" w14:textId="77777777" w:rsidR="00DD4D3E" w:rsidRPr="00D62DC9" w:rsidRDefault="00DD4D3E" w:rsidP="00DD4D3E">
      <w:pPr>
        <w:spacing w:line="360" w:lineRule="auto"/>
        <w:ind w:firstLine="709"/>
        <w:jc w:val="both"/>
        <w:rPr>
          <w:sz w:val="28"/>
          <w:szCs w:val="28"/>
        </w:rPr>
      </w:pPr>
      <w:r w:rsidRPr="00D62DC9">
        <w:rPr>
          <w:sz w:val="28"/>
          <w:szCs w:val="28"/>
        </w:rPr>
        <w:t xml:space="preserve">Самостоятельная работа студентов проходит </w:t>
      </w:r>
      <w:proofErr w:type="spellStart"/>
      <w:r w:rsidRPr="00D62DC9">
        <w:rPr>
          <w:sz w:val="28"/>
          <w:szCs w:val="28"/>
        </w:rPr>
        <w:t>аудиторно</w:t>
      </w:r>
      <w:proofErr w:type="spellEnd"/>
      <w:r w:rsidRPr="00D62DC9">
        <w:rPr>
          <w:sz w:val="28"/>
          <w:szCs w:val="28"/>
        </w:rPr>
        <w:t xml:space="preserve"> и </w:t>
      </w:r>
      <w:proofErr w:type="spellStart"/>
      <w:r w:rsidRPr="00D62DC9">
        <w:rPr>
          <w:sz w:val="28"/>
          <w:szCs w:val="28"/>
        </w:rPr>
        <w:t>внеаудиторно</w:t>
      </w:r>
      <w:proofErr w:type="spellEnd"/>
      <w:r w:rsidRPr="00D62DC9">
        <w:rPr>
          <w:sz w:val="28"/>
          <w:szCs w:val="28"/>
        </w:rPr>
        <w:t xml:space="preserve">. Организации самостоятельной работы служит </w:t>
      </w:r>
      <w:r>
        <w:rPr>
          <w:sz w:val="28"/>
          <w:szCs w:val="28"/>
        </w:rPr>
        <w:t>учебно</w:t>
      </w:r>
      <w:r w:rsidRPr="00D62DC9">
        <w:rPr>
          <w:sz w:val="28"/>
          <w:szCs w:val="28"/>
        </w:rPr>
        <w:t>-тематический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299AD69" w14:textId="77777777" w:rsidR="00DD4D3E" w:rsidRPr="00D62DC9" w:rsidRDefault="00DD4D3E" w:rsidP="00DD4D3E">
      <w:pPr>
        <w:spacing w:line="360" w:lineRule="auto"/>
        <w:ind w:firstLine="709"/>
        <w:jc w:val="both"/>
        <w:rPr>
          <w:sz w:val="28"/>
          <w:szCs w:val="28"/>
        </w:rPr>
      </w:pPr>
      <w:r w:rsidRPr="00D62DC9">
        <w:rPr>
          <w:sz w:val="28"/>
          <w:szCs w:val="28"/>
        </w:rPr>
        <w:t>При подготовке к лекци</w:t>
      </w:r>
      <w:r>
        <w:rPr>
          <w:sz w:val="28"/>
          <w:szCs w:val="28"/>
        </w:rPr>
        <w:t xml:space="preserve">и целесообразно предварительно </w:t>
      </w:r>
      <w:r w:rsidRPr="00D62DC9">
        <w:rPr>
          <w:sz w:val="28"/>
          <w:szCs w:val="28"/>
        </w:rPr>
        <w:t xml:space="preserve">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w:t>
      </w:r>
    </w:p>
    <w:p w14:paraId="3C9E8D2E" w14:textId="47BEE955" w:rsidR="00DD4D3E" w:rsidRDefault="00DD4D3E" w:rsidP="00494DC1">
      <w:pPr>
        <w:suppressAutoHyphens/>
        <w:spacing w:line="360" w:lineRule="auto"/>
        <w:ind w:firstLine="709"/>
        <w:jc w:val="both"/>
        <w:rPr>
          <w:sz w:val="28"/>
          <w:szCs w:val="28"/>
        </w:rPr>
      </w:pPr>
      <w:r>
        <w:rPr>
          <w:sz w:val="28"/>
          <w:szCs w:val="28"/>
        </w:rPr>
        <w:t>По структуре практические занятия следует разделить на занятия в аудиториях и в компьютерных классах.</w:t>
      </w:r>
    </w:p>
    <w:p w14:paraId="299AF71A" w14:textId="02C0AFD8" w:rsidR="00DD4D3E" w:rsidRDefault="00DF4FF0" w:rsidP="00DD4D3E">
      <w:pPr>
        <w:suppressAutoHyphens/>
        <w:spacing w:line="360" w:lineRule="auto"/>
        <w:jc w:val="both"/>
        <w:rPr>
          <w:sz w:val="28"/>
          <w:szCs w:val="28"/>
        </w:rPr>
      </w:pPr>
      <w:r>
        <w:rPr>
          <w:sz w:val="28"/>
          <w:szCs w:val="28"/>
        </w:rPr>
        <w:t xml:space="preserve">          </w:t>
      </w:r>
      <w:r w:rsidR="00DD4D3E">
        <w:rPr>
          <w:sz w:val="28"/>
          <w:szCs w:val="28"/>
        </w:rPr>
        <w:t xml:space="preserve">● </w:t>
      </w:r>
      <w:r w:rsidR="00DD4D3E">
        <w:rPr>
          <w:b/>
          <w:i/>
          <w:sz w:val="28"/>
          <w:szCs w:val="28"/>
        </w:rPr>
        <w:t xml:space="preserve">Практические занятия в аудиториях </w:t>
      </w:r>
      <w:r w:rsidR="00DD4D3E">
        <w:rPr>
          <w:sz w:val="28"/>
          <w:szCs w:val="28"/>
        </w:rPr>
        <w:t>структурно состоят из:</w:t>
      </w:r>
    </w:p>
    <w:p w14:paraId="39066EAC" w14:textId="79D562EF" w:rsidR="00DD4D3E" w:rsidRDefault="00DD4D3E" w:rsidP="00494DC1">
      <w:pPr>
        <w:suppressAutoHyphens/>
        <w:spacing w:line="360" w:lineRule="auto"/>
        <w:ind w:firstLine="709"/>
        <w:jc w:val="both"/>
        <w:rPr>
          <w:sz w:val="28"/>
          <w:szCs w:val="28"/>
        </w:rPr>
      </w:pPr>
      <w:r>
        <w:rPr>
          <w:sz w:val="28"/>
          <w:szCs w:val="28"/>
        </w:rPr>
        <w:t>1) выборочной проверки наличия выполненного задания домашней работы каждого студента;</w:t>
      </w:r>
    </w:p>
    <w:p w14:paraId="46D0883D" w14:textId="546045CC" w:rsidR="00DD4D3E" w:rsidRDefault="00DD4D3E" w:rsidP="00494DC1">
      <w:pPr>
        <w:suppressAutoHyphens/>
        <w:spacing w:line="360" w:lineRule="auto"/>
        <w:ind w:firstLine="709"/>
        <w:jc w:val="both"/>
        <w:rPr>
          <w:sz w:val="28"/>
          <w:szCs w:val="28"/>
        </w:rPr>
      </w:pPr>
      <w:r>
        <w:rPr>
          <w:sz w:val="28"/>
          <w:szCs w:val="28"/>
        </w:rPr>
        <w:t>2) рассмотрения теоретических оснований для практики текущей темы;</w:t>
      </w:r>
    </w:p>
    <w:p w14:paraId="49075823" w14:textId="4CD873C2" w:rsidR="00DD4D3E" w:rsidRDefault="00DD4D3E" w:rsidP="00494DC1">
      <w:pPr>
        <w:suppressAutoHyphens/>
        <w:spacing w:line="360" w:lineRule="auto"/>
        <w:ind w:firstLine="709"/>
        <w:jc w:val="both"/>
        <w:rPr>
          <w:sz w:val="28"/>
          <w:szCs w:val="28"/>
        </w:rPr>
      </w:pPr>
      <w:r>
        <w:rPr>
          <w:sz w:val="28"/>
          <w:szCs w:val="28"/>
        </w:rPr>
        <w:t>3) разбора практических методов и решения соответствующих задач;</w:t>
      </w:r>
    </w:p>
    <w:p w14:paraId="39CD1799" w14:textId="00820BE5" w:rsidR="00DD4D3E" w:rsidRDefault="00DD4D3E" w:rsidP="00494DC1">
      <w:pPr>
        <w:suppressAutoHyphens/>
        <w:spacing w:line="360" w:lineRule="auto"/>
        <w:ind w:firstLine="709"/>
        <w:jc w:val="both"/>
        <w:rPr>
          <w:sz w:val="28"/>
          <w:szCs w:val="28"/>
        </w:rPr>
      </w:pPr>
      <w:r>
        <w:rPr>
          <w:b/>
          <w:i/>
          <w:sz w:val="28"/>
          <w:szCs w:val="28"/>
        </w:rPr>
        <w:t>● Практические занятия</w:t>
      </w:r>
      <w:r>
        <w:rPr>
          <w:sz w:val="28"/>
          <w:szCs w:val="28"/>
        </w:rPr>
        <w:t xml:space="preserve"> в компьютерных классах структурно состоят из:</w:t>
      </w:r>
    </w:p>
    <w:p w14:paraId="0C0F1D1B" w14:textId="433C530A" w:rsidR="00DD4D3E" w:rsidRDefault="00DD4D3E" w:rsidP="00494DC1">
      <w:pPr>
        <w:suppressAutoHyphens/>
        <w:spacing w:line="360" w:lineRule="auto"/>
        <w:ind w:firstLine="709"/>
        <w:jc w:val="both"/>
        <w:rPr>
          <w:sz w:val="28"/>
          <w:szCs w:val="28"/>
        </w:rPr>
      </w:pPr>
      <w:r>
        <w:rPr>
          <w:sz w:val="28"/>
          <w:szCs w:val="28"/>
        </w:rPr>
        <w:t>1) рассмотрения основных приемов моделирования финансового рынка на сгенерированных числовых данных;</w:t>
      </w:r>
    </w:p>
    <w:p w14:paraId="3ADC4417" w14:textId="217617EF" w:rsidR="00DD4D3E" w:rsidRDefault="00DD4D3E" w:rsidP="00494DC1">
      <w:pPr>
        <w:suppressAutoHyphens/>
        <w:spacing w:line="360" w:lineRule="auto"/>
        <w:ind w:firstLine="709"/>
        <w:jc w:val="both"/>
        <w:rPr>
          <w:sz w:val="28"/>
          <w:szCs w:val="28"/>
        </w:rPr>
      </w:pPr>
      <w:r>
        <w:rPr>
          <w:sz w:val="28"/>
          <w:szCs w:val="28"/>
        </w:rPr>
        <w:t>2) рассмотрение различных аспектов моделей на реальных данных финансового рынка;</w:t>
      </w:r>
    </w:p>
    <w:p w14:paraId="3B1C65B7" w14:textId="77777777" w:rsidR="000D3611" w:rsidRDefault="000D3611" w:rsidP="00DD4D3E">
      <w:pPr>
        <w:spacing w:line="360" w:lineRule="auto"/>
        <w:ind w:firstLine="709"/>
        <w:jc w:val="both"/>
        <w:rPr>
          <w:sz w:val="28"/>
          <w:szCs w:val="28"/>
        </w:rPr>
      </w:pPr>
    </w:p>
    <w:p w14:paraId="2F2CF16F" w14:textId="4EEED2DE" w:rsidR="00DD4D3E" w:rsidRPr="00D62DC9" w:rsidRDefault="00DD4D3E" w:rsidP="00DD4D3E">
      <w:pPr>
        <w:spacing w:line="360" w:lineRule="auto"/>
        <w:ind w:firstLine="709"/>
        <w:jc w:val="both"/>
        <w:rPr>
          <w:sz w:val="28"/>
          <w:szCs w:val="28"/>
        </w:rPr>
      </w:pPr>
      <w:r w:rsidRPr="00D62DC9">
        <w:rPr>
          <w:sz w:val="28"/>
          <w:szCs w:val="28"/>
        </w:rPr>
        <w:lastRenderedPageBreak/>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6A370950" w14:textId="02614679" w:rsidR="00DD4D3E" w:rsidRDefault="00DD4D3E" w:rsidP="00DD4D3E">
      <w:pPr>
        <w:spacing w:line="360" w:lineRule="auto"/>
        <w:ind w:firstLine="709"/>
        <w:jc w:val="both"/>
        <w:rPr>
          <w:sz w:val="28"/>
          <w:szCs w:val="28"/>
        </w:rPr>
      </w:pPr>
      <w:r w:rsidRPr="00D62DC9">
        <w:rPr>
          <w:sz w:val="28"/>
          <w:szCs w:val="28"/>
        </w:rPr>
        <w:t xml:space="preserve">Домашние задания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w:t>
      </w:r>
      <w:r w:rsidRPr="00B34187">
        <w:rPr>
          <w:sz w:val="28"/>
          <w:szCs w:val="28"/>
        </w:rPr>
        <w:t>осуще</w:t>
      </w:r>
      <w:r w:rsidRPr="00D62DC9">
        <w:rPr>
          <w:sz w:val="28"/>
          <w:szCs w:val="28"/>
        </w:rPr>
        <w:t xml:space="preserve">ствляется в ходе практических занятий и выборочного собеседования. </w:t>
      </w:r>
    </w:p>
    <w:p w14:paraId="6209CBDF" w14:textId="2901FE1C" w:rsidR="00E8312D" w:rsidRPr="00F15EB9" w:rsidRDefault="00E8312D" w:rsidP="003279A1">
      <w:pPr>
        <w:pStyle w:val="1"/>
        <w:spacing w:before="240" w:line="360" w:lineRule="auto"/>
        <w:jc w:val="both"/>
        <w:rPr>
          <w:rFonts w:ascii="Times New Roman" w:hAnsi="Times New Roman" w:cs="Times New Roman"/>
          <w:color w:val="auto"/>
        </w:rPr>
      </w:pPr>
      <w:bookmarkStart w:id="18" w:name="_Toc11926619"/>
      <w:r w:rsidRPr="00E8312D">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14:paraId="2CDF0D25" w14:textId="77777777" w:rsidR="00A4387A" w:rsidRPr="009D3D72" w:rsidRDefault="00A4387A" w:rsidP="00494DC1">
      <w:pPr>
        <w:widowControl/>
        <w:shd w:val="clear" w:color="auto" w:fill="FFFFFF"/>
        <w:tabs>
          <w:tab w:val="left" w:pos="869"/>
        </w:tabs>
        <w:suppressAutoHyphens/>
        <w:autoSpaceDE/>
        <w:autoSpaceDN/>
        <w:adjustRightInd/>
        <w:spacing w:line="360" w:lineRule="auto"/>
        <w:ind w:firstLine="709"/>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11.1. Комплект лицензионного программного обеспечения:</w:t>
      </w:r>
    </w:p>
    <w:p w14:paraId="040803D6" w14:textId="7A7DA167" w:rsidR="00A4387A" w:rsidRPr="00151B06" w:rsidRDefault="00DA0C4A" w:rsidP="00494DC1">
      <w:pPr>
        <w:widowControl/>
        <w:shd w:val="clear" w:color="auto" w:fill="FFFFFF"/>
        <w:tabs>
          <w:tab w:val="left" w:pos="869"/>
        </w:tabs>
        <w:suppressAutoHyphens/>
        <w:autoSpaceDE/>
        <w:autoSpaceDN/>
        <w:adjustRightInd/>
        <w:spacing w:line="360" w:lineRule="auto"/>
        <w:ind w:firstLine="709"/>
        <w:contextualSpacing/>
        <w:jc w:val="both"/>
        <w:rPr>
          <w:rFonts w:cs="Palatino Linotype"/>
          <w:color w:val="000000" w:themeColor="text1"/>
          <w:spacing w:val="5"/>
          <w:sz w:val="28"/>
          <w:szCs w:val="28"/>
          <w:lang w:eastAsia="ar-SA"/>
        </w:rPr>
      </w:pPr>
      <w:r w:rsidRPr="00151B06">
        <w:rPr>
          <w:rFonts w:cs="Palatino Linotype"/>
          <w:color w:val="000000" w:themeColor="text1"/>
          <w:spacing w:val="5"/>
          <w:sz w:val="28"/>
          <w:szCs w:val="28"/>
          <w:lang w:eastAsia="ar-SA"/>
        </w:rPr>
        <w:t xml:space="preserve">     </w:t>
      </w:r>
      <w:r w:rsidR="00DF4FF0" w:rsidRPr="00151B06">
        <w:rPr>
          <w:rFonts w:cs="Palatino Linotype"/>
          <w:color w:val="000000" w:themeColor="text1"/>
          <w:spacing w:val="5"/>
          <w:sz w:val="28"/>
          <w:szCs w:val="28"/>
          <w:lang w:eastAsia="ar-SA"/>
        </w:rPr>
        <w:t xml:space="preserve">1. </w:t>
      </w:r>
      <w:proofErr w:type="spellStart"/>
      <w:r w:rsidR="007005BC">
        <w:rPr>
          <w:rFonts w:cs="Palatino Linotype"/>
          <w:color w:val="000000" w:themeColor="text1"/>
          <w:spacing w:val="5"/>
          <w:sz w:val="28"/>
          <w:szCs w:val="28"/>
          <w:lang w:val="en-US" w:eastAsia="ar-SA"/>
        </w:rPr>
        <w:t>Libre</w:t>
      </w:r>
      <w:proofErr w:type="spellEnd"/>
      <w:r w:rsidR="007005BC" w:rsidRPr="00151B06">
        <w:rPr>
          <w:rFonts w:cs="Palatino Linotype"/>
          <w:color w:val="000000" w:themeColor="text1"/>
          <w:spacing w:val="5"/>
          <w:sz w:val="28"/>
          <w:szCs w:val="28"/>
          <w:lang w:eastAsia="ar-SA"/>
        </w:rPr>
        <w:t xml:space="preserve"> </w:t>
      </w:r>
      <w:r w:rsidR="007A1A3A">
        <w:rPr>
          <w:rFonts w:cs="Palatino Linotype"/>
          <w:color w:val="000000" w:themeColor="text1"/>
          <w:spacing w:val="5"/>
          <w:sz w:val="28"/>
          <w:szCs w:val="28"/>
          <w:lang w:val="en-US" w:eastAsia="ar-SA"/>
        </w:rPr>
        <w:t>Office</w:t>
      </w:r>
      <w:r w:rsidR="00A4387A" w:rsidRPr="00151B06">
        <w:rPr>
          <w:rFonts w:cs="Palatino Linotype"/>
          <w:color w:val="000000" w:themeColor="text1"/>
          <w:spacing w:val="5"/>
          <w:sz w:val="28"/>
          <w:szCs w:val="28"/>
          <w:lang w:eastAsia="ar-SA"/>
        </w:rPr>
        <w:t xml:space="preserve">, </w:t>
      </w:r>
    </w:p>
    <w:p w14:paraId="4287CF7B" w14:textId="7EF4160D" w:rsidR="00A4387A" w:rsidRPr="00151B06" w:rsidRDefault="00DA0C4A" w:rsidP="00494DC1">
      <w:pPr>
        <w:widowControl/>
        <w:shd w:val="clear" w:color="auto" w:fill="FFFFFF"/>
        <w:tabs>
          <w:tab w:val="left" w:pos="869"/>
        </w:tabs>
        <w:suppressAutoHyphens/>
        <w:autoSpaceDE/>
        <w:autoSpaceDN/>
        <w:adjustRightInd/>
        <w:spacing w:line="360" w:lineRule="auto"/>
        <w:ind w:firstLine="709"/>
        <w:contextualSpacing/>
        <w:jc w:val="both"/>
        <w:rPr>
          <w:rFonts w:cs="Palatino Linotype"/>
          <w:color w:val="000000" w:themeColor="text1"/>
          <w:spacing w:val="5"/>
          <w:sz w:val="28"/>
          <w:szCs w:val="28"/>
          <w:lang w:eastAsia="ar-SA"/>
        </w:rPr>
      </w:pPr>
      <w:r w:rsidRPr="00151B06">
        <w:rPr>
          <w:rFonts w:cs="Palatino Linotype"/>
          <w:color w:val="000000" w:themeColor="text1"/>
          <w:spacing w:val="5"/>
          <w:sz w:val="28"/>
          <w:szCs w:val="28"/>
          <w:lang w:eastAsia="ar-SA"/>
        </w:rPr>
        <w:t xml:space="preserve">     </w:t>
      </w:r>
      <w:r w:rsidR="00DF4FF0" w:rsidRPr="00151B06">
        <w:rPr>
          <w:rFonts w:cs="Palatino Linotype"/>
          <w:color w:val="000000" w:themeColor="text1"/>
          <w:spacing w:val="5"/>
          <w:sz w:val="28"/>
          <w:szCs w:val="28"/>
          <w:lang w:eastAsia="ar-SA"/>
        </w:rPr>
        <w:t xml:space="preserve">2. </w:t>
      </w:r>
      <w:r w:rsidR="00A4387A" w:rsidRPr="009D3D72">
        <w:rPr>
          <w:rFonts w:cs="Palatino Linotype"/>
          <w:color w:val="000000" w:themeColor="text1"/>
          <w:spacing w:val="5"/>
          <w:sz w:val="28"/>
          <w:szCs w:val="28"/>
          <w:lang w:eastAsia="ar-SA"/>
        </w:rPr>
        <w:t>Антивирус</w:t>
      </w:r>
      <w:r w:rsidR="007005BC" w:rsidRPr="00151B06">
        <w:rPr>
          <w:rFonts w:cs="Palatino Linotype"/>
          <w:color w:val="000000" w:themeColor="text1"/>
          <w:spacing w:val="5"/>
          <w:sz w:val="28"/>
          <w:szCs w:val="28"/>
          <w:lang w:eastAsia="ar-SA"/>
        </w:rPr>
        <w:t xml:space="preserve"> </w:t>
      </w:r>
      <w:r w:rsidR="007005BC">
        <w:rPr>
          <w:rFonts w:cs="Palatino Linotype"/>
          <w:color w:val="000000" w:themeColor="text1"/>
          <w:spacing w:val="5"/>
          <w:sz w:val="28"/>
          <w:szCs w:val="28"/>
          <w:lang w:val="en-US" w:eastAsia="ar-SA"/>
        </w:rPr>
        <w:t>Kaspersky</w:t>
      </w:r>
      <w:r w:rsidR="007A1A3A" w:rsidRPr="00151B06">
        <w:rPr>
          <w:rFonts w:cs="Palatino Linotype"/>
          <w:color w:val="000000" w:themeColor="text1"/>
          <w:spacing w:val="5"/>
          <w:sz w:val="28"/>
          <w:szCs w:val="28"/>
          <w:lang w:eastAsia="ar-SA"/>
        </w:rPr>
        <w:t>,</w:t>
      </w:r>
    </w:p>
    <w:p w14:paraId="6F2F7800" w14:textId="3614A1C4" w:rsidR="007A1A3A" w:rsidRPr="00151B06" w:rsidRDefault="00DA0C4A" w:rsidP="00494DC1">
      <w:pPr>
        <w:widowControl/>
        <w:shd w:val="clear" w:color="auto" w:fill="FFFFFF"/>
        <w:tabs>
          <w:tab w:val="left" w:pos="869"/>
        </w:tabs>
        <w:suppressAutoHyphens/>
        <w:autoSpaceDE/>
        <w:autoSpaceDN/>
        <w:adjustRightInd/>
        <w:spacing w:line="360" w:lineRule="auto"/>
        <w:ind w:firstLine="709"/>
        <w:contextualSpacing/>
        <w:jc w:val="both"/>
        <w:rPr>
          <w:rFonts w:cs="Palatino Linotype"/>
          <w:color w:val="000000" w:themeColor="text1"/>
          <w:spacing w:val="5"/>
          <w:sz w:val="28"/>
          <w:szCs w:val="28"/>
          <w:lang w:eastAsia="ar-SA"/>
        </w:rPr>
      </w:pPr>
      <w:r w:rsidRPr="00151B06">
        <w:rPr>
          <w:rFonts w:cs="Palatino Linotype"/>
          <w:color w:val="000000"/>
          <w:spacing w:val="5"/>
          <w:sz w:val="28"/>
          <w:szCs w:val="28"/>
          <w:lang w:eastAsia="ar-SA"/>
        </w:rPr>
        <w:lastRenderedPageBreak/>
        <w:t xml:space="preserve">     </w:t>
      </w:r>
      <w:r w:rsidR="00DF4FF0" w:rsidRPr="00151B06">
        <w:rPr>
          <w:rFonts w:cs="Palatino Linotype"/>
          <w:color w:val="000000"/>
          <w:spacing w:val="5"/>
          <w:sz w:val="28"/>
          <w:szCs w:val="28"/>
          <w:lang w:eastAsia="ar-SA"/>
        </w:rPr>
        <w:t xml:space="preserve">3. </w:t>
      </w:r>
      <w:r w:rsidR="007A1A3A">
        <w:rPr>
          <w:rFonts w:cs="Palatino Linotype"/>
          <w:color w:val="000000"/>
          <w:spacing w:val="5"/>
          <w:sz w:val="28"/>
          <w:szCs w:val="28"/>
          <w:lang w:eastAsia="ar-SA"/>
        </w:rPr>
        <w:t>Программы</w:t>
      </w:r>
      <w:r w:rsidR="007A1A3A" w:rsidRPr="00151B06">
        <w:rPr>
          <w:rFonts w:cs="Palatino Linotype"/>
          <w:color w:val="000000"/>
          <w:spacing w:val="5"/>
          <w:sz w:val="28"/>
          <w:szCs w:val="28"/>
          <w:lang w:eastAsia="ar-SA"/>
        </w:rPr>
        <w:t xml:space="preserve"> </w:t>
      </w:r>
      <w:r w:rsidR="007A1A3A">
        <w:rPr>
          <w:rFonts w:cs="Palatino Linotype"/>
          <w:color w:val="000000"/>
          <w:spacing w:val="5"/>
          <w:sz w:val="28"/>
          <w:szCs w:val="28"/>
          <w:lang w:val="en-US" w:eastAsia="ar-SA"/>
        </w:rPr>
        <w:t>R</w:t>
      </w:r>
      <w:r w:rsidR="007A1A3A" w:rsidRPr="00151B06">
        <w:rPr>
          <w:rFonts w:cs="Palatino Linotype"/>
          <w:color w:val="000000"/>
          <w:spacing w:val="5"/>
          <w:sz w:val="28"/>
          <w:szCs w:val="28"/>
          <w:lang w:eastAsia="ar-SA"/>
        </w:rPr>
        <w:t xml:space="preserve"> </w:t>
      </w:r>
      <w:r w:rsidR="007A1A3A">
        <w:rPr>
          <w:rFonts w:cs="Palatino Linotype"/>
          <w:color w:val="000000"/>
          <w:spacing w:val="5"/>
          <w:sz w:val="28"/>
          <w:szCs w:val="28"/>
          <w:lang w:eastAsia="ar-SA"/>
        </w:rPr>
        <w:t>и</w:t>
      </w:r>
      <w:r w:rsidR="007A1A3A" w:rsidRPr="00151B06">
        <w:rPr>
          <w:rFonts w:cs="Palatino Linotype"/>
          <w:color w:val="000000"/>
          <w:spacing w:val="5"/>
          <w:sz w:val="28"/>
          <w:szCs w:val="28"/>
          <w:lang w:eastAsia="ar-SA"/>
        </w:rPr>
        <w:t xml:space="preserve"> </w:t>
      </w:r>
      <w:r w:rsidR="007A1A3A">
        <w:rPr>
          <w:rFonts w:cs="Palatino Linotype"/>
          <w:color w:val="000000"/>
          <w:spacing w:val="5"/>
          <w:sz w:val="28"/>
          <w:szCs w:val="28"/>
          <w:lang w:val="en-US" w:eastAsia="ar-SA"/>
        </w:rPr>
        <w:t>R</w:t>
      </w:r>
      <w:r w:rsidR="007A1A3A" w:rsidRPr="00151B06">
        <w:rPr>
          <w:rFonts w:cs="Palatino Linotype"/>
          <w:color w:val="000000"/>
          <w:spacing w:val="5"/>
          <w:sz w:val="28"/>
          <w:szCs w:val="28"/>
          <w:lang w:eastAsia="ar-SA"/>
        </w:rPr>
        <w:t>-</w:t>
      </w:r>
      <w:r w:rsidR="007A1A3A">
        <w:rPr>
          <w:rFonts w:cs="Palatino Linotype"/>
          <w:color w:val="000000"/>
          <w:spacing w:val="5"/>
          <w:sz w:val="28"/>
          <w:szCs w:val="28"/>
          <w:lang w:val="en-US" w:eastAsia="ar-SA"/>
        </w:rPr>
        <w:t>studio</w:t>
      </w:r>
      <w:r w:rsidR="007A1A3A" w:rsidRPr="00151B06">
        <w:rPr>
          <w:rFonts w:cs="Palatino Linotype"/>
          <w:color w:val="000000"/>
          <w:spacing w:val="5"/>
          <w:sz w:val="28"/>
          <w:szCs w:val="28"/>
          <w:lang w:eastAsia="ar-SA"/>
        </w:rPr>
        <w:t>.</w:t>
      </w:r>
    </w:p>
    <w:p w14:paraId="0B1B7B6F" w14:textId="5B59F3E3" w:rsidR="00A4387A" w:rsidRDefault="00A4387A" w:rsidP="00494DC1">
      <w:pPr>
        <w:widowControl/>
        <w:shd w:val="clear" w:color="auto" w:fill="FFFFFF"/>
        <w:tabs>
          <w:tab w:val="left" w:pos="869"/>
        </w:tabs>
        <w:suppressAutoHyphens/>
        <w:autoSpaceDE/>
        <w:autoSpaceDN/>
        <w:adjustRightInd/>
        <w:spacing w:line="360" w:lineRule="auto"/>
        <w:ind w:firstLine="709"/>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6809E62A" w14:textId="77777777" w:rsidR="00DF4FF0" w:rsidRPr="00E76E1B" w:rsidRDefault="00DF4FF0" w:rsidP="00DF4FF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5ECFBEB6" w14:textId="77777777" w:rsidR="00DF4FF0" w:rsidRPr="00E76E1B" w:rsidRDefault="00DF4FF0" w:rsidP="00DF4FF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62D423B5" w14:textId="77777777" w:rsidR="00DF4FF0" w:rsidRPr="00E76E1B" w:rsidRDefault="00DF4FF0" w:rsidP="00DF4FF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3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24EE3D48" w14:textId="2A239949" w:rsidR="00DF4FF0" w:rsidRPr="00DF4FF0" w:rsidRDefault="00DF4FF0" w:rsidP="00DF4FF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7B49F0A4" w14:textId="1B6DB792" w:rsidR="00BE4A71" w:rsidRDefault="00A4387A" w:rsidP="00494DC1">
      <w:pPr>
        <w:widowControl/>
        <w:shd w:val="clear" w:color="auto" w:fill="FFFFFF"/>
        <w:tabs>
          <w:tab w:val="left" w:pos="869"/>
        </w:tabs>
        <w:suppressAutoHyphens/>
        <w:autoSpaceDE/>
        <w:autoSpaceDN/>
        <w:adjustRightInd/>
        <w:spacing w:line="360" w:lineRule="auto"/>
        <w:ind w:firstLine="709"/>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11.3. Сертифицированные программные и аппаратные средства защиты</w:t>
      </w:r>
      <w:r w:rsidR="002B5F3D">
        <w:rPr>
          <w:rFonts w:cs="Palatino Linotype"/>
          <w:color w:val="000000" w:themeColor="text1"/>
          <w:spacing w:val="5"/>
          <w:sz w:val="28"/>
          <w:szCs w:val="28"/>
          <w:lang w:eastAsia="ar-SA"/>
        </w:rPr>
        <w:t xml:space="preserve"> информации – не предусмотрено.</w:t>
      </w:r>
    </w:p>
    <w:p w14:paraId="5B280E9D" w14:textId="4C18E9E4" w:rsidR="00DF4FF0" w:rsidRPr="002B5F3D" w:rsidRDefault="00DF4FF0" w:rsidP="00DF4FF0">
      <w:pPr>
        <w:widowControl/>
        <w:shd w:val="clear" w:color="auto" w:fill="FFFFFF"/>
        <w:tabs>
          <w:tab w:val="left" w:pos="869"/>
        </w:tabs>
        <w:suppressAutoHyphens/>
        <w:autoSpaceDE/>
        <w:autoSpaceDN/>
        <w:adjustRightInd/>
        <w:spacing w:line="360" w:lineRule="auto"/>
        <w:ind w:firstLine="709"/>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11.4. </w:t>
      </w:r>
      <w:r w:rsidRPr="009D3D72">
        <w:rPr>
          <w:rFonts w:cs="Palatino Linotype"/>
          <w:color w:val="000000" w:themeColor="text1"/>
          <w:spacing w:val="5"/>
          <w:sz w:val="28"/>
          <w:szCs w:val="28"/>
          <w:lang w:eastAsia="ar-SA"/>
        </w:rPr>
        <w:t xml:space="preserve">Информационно-образовательный портал Финансового университета. - </w:t>
      </w:r>
      <w:hyperlink r:id="rId36" w:history="1">
        <w:r w:rsidRPr="00BB6BFD">
          <w:rPr>
            <w:rStyle w:val="ad"/>
            <w:rFonts w:cs="Palatino Linotype"/>
            <w:spacing w:val="5"/>
            <w:sz w:val="28"/>
            <w:szCs w:val="28"/>
            <w:lang w:eastAsia="ar-SA"/>
          </w:rPr>
          <w:t>http://portal.ufrf.ru</w:t>
        </w:r>
      </w:hyperlink>
      <w:r w:rsidRPr="009D3D72">
        <w:rPr>
          <w:rFonts w:cs="Palatino Linotype"/>
          <w:color w:val="000000" w:themeColor="text1"/>
          <w:spacing w:val="5"/>
          <w:sz w:val="28"/>
          <w:szCs w:val="28"/>
          <w:lang w:eastAsia="ar-SA"/>
        </w:rPr>
        <w:t>.</w:t>
      </w:r>
    </w:p>
    <w:p w14:paraId="57561099" w14:textId="77777777" w:rsidR="00DA0C4A" w:rsidRDefault="00DA0C4A" w:rsidP="003279A1">
      <w:pPr>
        <w:pStyle w:val="1"/>
        <w:spacing w:before="240" w:line="360" w:lineRule="auto"/>
        <w:jc w:val="both"/>
        <w:rPr>
          <w:rFonts w:ascii="Times New Roman" w:hAnsi="Times New Roman" w:cs="Times New Roman"/>
          <w:color w:val="auto"/>
        </w:rPr>
      </w:pPr>
      <w:bookmarkStart w:id="19" w:name="_Toc11926620"/>
    </w:p>
    <w:p w14:paraId="5EA1BFA8" w14:textId="1DBF84CB" w:rsidR="00E8312D" w:rsidRPr="00F15EB9"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9"/>
    </w:p>
    <w:p w14:paraId="61C582E7" w14:textId="77777777" w:rsidR="000D3611" w:rsidRDefault="000D3611" w:rsidP="00A472D5">
      <w:pPr>
        <w:widowControl/>
        <w:spacing w:line="360" w:lineRule="auto"/>
        <w:ind w:firstLine="709"/>
        <w:jc w:val="both"/>
        <w:rPr>
          <w:rFonts w:eastAsiaTheme="minorHAnsi"/>
          <w:color w:val="000000"/>
          <w:sz w:val="28"/>
          <w:szCs w:val="28"/>
          <w:lang w:eastAsia="en-US"/>
        </w:rPr>
      </w:pPr>
    </w:p>
    <w:p w14:paraId="7E428870" w14:textId="7342B924" w:rsidR="00A472D5" w:rsidRPr="00A472D5" w:rsidRDefault="00A472D5" w:rsidP="00A472D5">
      <w:pPr>
        <w:widowControl/>
        <w:spacing w:line="360" w:lineRule="auto"/>
        <w:ind w:firstLine="709"/>
        <w:jc w:val="both"/>
        <w:rPr>
          <w:rFonts w:eastAsiaTheme="minorHAnsi"/>
          <w:color w:val="000000"/>
          <w:sz w:val="28"/>
          <w:szCs w:val="28"/>
          <w:lang w:eastAsia="en-US"/>
        </w:rPr>
      </w:pPr>
      <w:r w:rsidRPr="00A472D5">
        <w:rPr>
          <w:rFonts w:eastAsiaTheme="minorHAnsi"/>
          <w:color w:val="000000"/>
          <w:sz w:val="28"/>
          <w:szCs w:val="28"/>
          <w:lang w:eastAsia="en-US"/>
        </w:rPr>
        <w:t xml:space="preserve">Лекционные и практические занятия проводятся в мультимедийных компьютерных классах. </w:t>
      </w:r>
    </w:p>
    <w:p w14:paraId="59792CEB" w14:textId="77777777" w:rsidR="00A472D5" w:rsidRPr="00A472D5" w:rsidRDefault="00A472D5" w:rsidP="00A472D5">
      <w:pPr>
        <w:widowControl/>
        <w:spacing w:line="360" w:lineRule="auto"/>
        <w:ind w:firstLine="709"/>
        <w:jc w:val="both"/>
        <w:rPr>
          <w:rFonts w:eastAsiaTheme="minorHAnsi"/>
          <w:color w:val="000000"/>
          <w:sz w:val="28"/>
          <w:szCs w:val="28"/>
          <w:lang w:eastAsia="en-US"/>
        </w:rPr>
      </w:pPr>
      <w:r w:rsidRPr="00A472D5">
        <w:rPr>
          <w:rFonts w:eastAsiaTheme="minorHAnsi"/>
          <w:color w:val="000000"/>
          <w:sz w:val="28"/>
          <w:szCs w:val="28"/>
          <w:lang w:eastAsia="en-US"/>
        </w:rPr>
        <w:t>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w:t>
      </w:r>
    </w:p>
    <w:p w14:paraId="18BD1382" w14:textId="77777777" w:rsidR="00E8312D" w:rsidRPr="00C57D06" w:rsidRDefault="00A472D5" w:rsidP="00BF71DA">
      <w:pPr>
        <w:widowControl/>
        <w:spacing w:line="360" w:lineRule="auto"/>
        <w:ind w:firstLine="709"/>
        <w:jc w:val="both"/>
        <w:rPr>
          <w:sz w:val="28"/>
          <w:szCs w:val="28"/>
        </w:rPr>
      </w:pPr>
      <w:r w:rsidRPr="00A472D5">
        <w:rPr>
          <w:rFonts w:eastAsiaTheme="minorHAnsi"/>
          <w:color w:val="000000"/>
          <w:sz w:val="28"/>
          <w:szCs w:val="28"/>
          <w:lang w:eastAsia="en-US"/>
        </w:rPr>
        <w:t>Имеется электронно-библиотечная система (электронная библиотека) и электронная информационно-образовательная среда.</w:t>
      </w:r>
    </w:p>
    <w:sectPr w:rsidR="00E8312D" w:rsidRPr="00C57D06" w:rsidSect="002945EF">
      <w:footerReference w:type="default" r:id="rId37"/>
      <w:pgSz w:w="11906" w:h="16838"/>
      <w:pgMar w:top="1134" w:right="849"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B376C" w14:textId="77777777" w:rsidR="009556E6" w:rsidRDefault="009556E6" w:rsidP="00E8312D">
      <w:r>
        <w:separator/>
      </w:r>
    </w:p>
  </w:endnote>
  <w:endnote w:type="continuationSeparator" w:id="0">
    <w:p w14:paraId="28C80D0B" w14:textId="77777777" w:rsidR="009556E6" w:rsidRDefault="009556E6"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14:paraId="6D893A49" w14:textId="370C2363" w:rsidR="00AF73CD" w:rsidRPr="00A47EDE" w:rsidRDefault="00AF73CD" w:rsidP="00A47EDE">
        <w:pPr>
          <w:pStyle w:val="aa"/>
          <w:jc w:val="center"/>
        </w:pPr>
        <w:r>
          <w:fldChar w:fldCharType="begin"/>
        </w:r>
        <w:r>
          <w:instrText>PAGE   \* MERGEFORMAT</w:instrText>
        </w:r>
        <w:r>
          <w:fldChar w:fldCharType="separate"/>
        </w:r>
        <w:r w:rsidR="00151B06">
          <w:rPr>
            <w:noProof/>
          </w:rPr>
          <w:t>25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FC27C" w14:textId="77777777" w:rsidR="009556E6" w:rsidRDefault="009556E6" w:rsidP="00E8312D">
      <w:r>
        <w:separator/>
      </w:r>
    </w:p>
  </w:footnote>
  <w:footnote w:type="continuationSeparator" w:id="0">
    <w:p w14:paraId="3D9EF6A7" w14:textId="77777777" w:rsidR="009556E6" w:rsidRDefault="009556E6"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4BB0"/>
    <w:multiLevelType w:val="hybridMultilevel"/>
    <w:tmpl w:val="C2E21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A21495"/>
    <w:multiLevelType w:val="hybridMultilevel"/>
    <w:tmpl w:val="E8D01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1D619E"/>
    <w:multiLevelType w:val="hybridMultilevel"/>
    <w:tmpl w:val="7C788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0D3360"/>
    <w:multiLevelType w:val="hybridMultilevel"/>
    <w:tmpl w:val="6A88428A"/>
    <w:lvl w:ilvl="0" w:tplc="EC8C43C4">
      <w:start w:val="1"/>
      <w:numFmt w:val="decimal"/>
      <w:lvlText w:val="%1."/>
      <w:lvlJc w:val="left"/>
      <w:pPr>
        <w:ind w:left="643" w:hanging="360"/>
      </w:pPr>
      <w:rPr>
        <w:rFonts w:hint="default"/>
      </w:rPr>
    </w:lvl>
    <w:lvl w:ilvl="1" w:tplc="5568DC1A">
      <w:start w:val="1"/>
      <w:numFmt w:val="decimal"/>
      <w:lvlText w:val="%2."/>
      <w:lvlJc w:val="left"/>
      <w:pPr>
        <w:ind w:left="1363" w:hanging="360"/>
      </w:pPr>
      <w:rPr>
        <w:rFonts w:hint="default"/>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 w15:restartNumberingAfterBreak="0">
    <w:nsid w:val="08D46CF8"/>
    <w:multiLevelType w:val="hybridMultilevel"/>
    <w:tmpl w:val="5BCC3DB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0910491D"/>
    <w:multiLevelType w:val="hybridMultilevel"/>
    <w:tmpl w:val="9AC27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A30DC3"/>
    <w:multiLevelType w:val="hybridMultilevel"/>
    <w:tmpl w:val="45F40FFA"/>
    <w:lvl w:ilvl="0" w:tplc="F07A1E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1912723"/>
    <w:multiLevelType w:val="hybridMultilevel"/>
    <w:tmpl w:val="5AFE5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D66131"/>
    <w:multiLevelType w:val="hybridMultilevel"/>
    <w:tmpl w:val="A6A6A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210978"/>
    <w:multiLevelType w:val="hybridMultilevel"/>
    <w:tmpl w:val="E9783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602EF7"/>
    <w:multiLevelType w:val="hybridMultilevel"/>
    <w:tmpl w:val="3EFA54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2813E9"/>
    <w:multiLevelType w:val="hybridMultilevel"/>
    <w:tmpl w:val="3DEE1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2568D4"/>
    <w:multiLevelType w:val="hybridMultilevel"/>
    <w:tmpl w:val="47B8F22A"/>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21201189"/>
    <w:multiLevelType w:val="hybridMultilevel"/>
    <w:tmpl w:val="BC22D4DE"/>
    <w:lvl w:ilvl="0" w:tplc="43E8665C">
      <w:start w:val="1"/>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14" w15:restartNumberingAfterBreak="0">
    <w:nsid w:val="26320912"/>
    <w:multiLevelType w:val="hybridMultilevel"/>
    <w:tmpl w:val="5274C382"/>
    <w:lvl w:ilvl="0" w:tplc="6E7AB316">
      <w:start w:val="1"/>
      <w:numFmt w:val="bullet"/>
      <w:lvlText w:val="­"/>
      <w:lvlJc w:val="left"/>
      <w:pPr>
        <w:tabs>
          <w:tab w:val="num" w:pos="1069"/>
        </w:tabs>
        <w:ind w:left="1069" w:hanging="360"/>
      </w:pPr>
      <w:rPr>
        <w:rFonts w:ascii="Courier New" w:hAnsi="Courier New" w:hint="default"/>
      </w:rPr>
    </w:lvl>
    <w:lvl w:ilvl="1" w:tplc="04190003">
      <w:start w:val="1"/>
      <w:numFmt w:val="bullet"/>
      <w:lvlText w:val="o"/>
      <w:lvlJc w:val="left"/>
      <w:pPr>
        <w:tabs>
          <w:tab w:val="num" w:pos="1069"/>
        </w:tabs>
        <w:ind w:left="1069" w:hanging="360"/>
      </w:pPr>
      <w:rPr>
        <w:rFonts w:ascii="Courier New" w:hAnsi="Courier New" w:cs="Courier New" w:hint="default"/>
      </w:rPr>
    </w:lvl>
    <w:lvl w:ilvl="2" w:tplc="04190005" w:tentative="1">
      <w:start w:val="1"/>
      <w:numFmt w:val="bullet"/>
      <w:lvlText w:val=""/>
      <w:lvlJc w:val="left"/>
      <w:pPr>
        <w:tabs>
          <w:tab w:val="num" w:pos="1789"/>
        </w:tabs>
        <w:ind w:left="1789" w:hanging="360"/>
      </w:pPr>
      <w:rPr>
        <w:rFonts w:ascii="Wingdings" w:hAnsi="Wingdings" w:hint="default"/>
      </w:rPr>
    </w:lvl>
    <w:lvl w:ilvl="3" w:tplc="04190001" w:tentative="1">
      <w:start w:val="1"/>
      <w:numFmt w:val="bullet"/>
      <w:lvlText w:val=""/>
      <w:lvlJc w:val="left"/>
      <w:pPr>
        <w:tabs>
          <w:tab w:val="num" w:pos="2509"/>
        </w:tabs>
        <w:ind w:left="2509" w:hanging="360"/>
      </w:pPr>
      <w:rPr>
        <w:rFonts w:ascii="Symbol" w:hAnsi="Symbol" w:hint="default"/>
      </w:rPr>
    </w:lvl>
    <w:lvl w:ilvl="4" w:tplc="04190003" w:tentative="1">
      <w:start w:val="1"/>
      <w:numFmt w:val="bullet"/>
      <w:lvlText w:val="o"/>
      <w:lvlJc w:val="left"/>
      <w:pPr>
        <w:tabs>
          <w:tab w:val="num" w:pos="3229"/>
        </w:tabs>
        <w:ind w:left="3229" w:hanging="360"/>
      </w:pPr>
      <w:rPr>
        <w:rFonts w:ascii="Courier New" w:hAnsi="Courier New" w:cs="Courier New" w:hint="default"/>
      </w:rPr>
    </w:lvl>
    <w:lvl w:ilvl="5" w:tplc="04190005" w:tentative="1">
      <w:start w:val="1"/>
      <w:numFmt w:val="bullet"/>
      <w:lvlText w:val=""/>
      <w:lvlJc w:val="left"/>
      <w:pPr>
        <w:tabs>
          <w:tab w:val="num" w:pos="3949"/>
        </w:tabs>
        <w:ind w:left="3949" w:hanging="360"/>
      </w:pPr>
      <w:rPr>
        <w:rFonts w:ascii="Wingdings" w:hAnsi="Wingdings" w:hint="default"/>
      </w:rPr>
    </w:lvl>
    <w:lvl w:ilvl="6" w:tplc="04190001" w:tentative="1">
      <w:start w:val="1"/>
      <w:numFmt w:val="bullet"/>
      <w:lvlText w:val=""/>
      <w:lvlJc w:val="left"/>
      <w:pPr>
        <w:tabs>
          <w:tab w:val="num" w:pos="4669"/>
        </w:tabs>
        <w:ind w:left="4669" w:hanging="360"/>
      </w:pPr>
      <w:rPr>
        <w:rFonts w:ascii="Symbol" w:hAnsi="Symbol" w:hint="default"/>
      </w:rPr>
    </w:lvl>
    <w:lvl w:ilvl="7" w:tplc="04190003" w:tentative="1">
      <w:start w:val="1"/>
      <w:numFmt w:val="bullet"/>
      <w:lvlText w:val="o"/>
      <w:lvlJc w:val="left"/>
      <w:pPr>
        <w:tabs>
          <w:tab w:val="num" w:pos="5389"/>
        </w:tabs>
        <w:ind w:left="5389" w:hanging="360"/>
      </w:pPr>
      <w:rPr>
        <w:rFonts w:ascii="Courier New" w:hAnsi="Courier New" w:cs="Courier New" w:hint="default"/>
      </w:rPr>
    </w:lvl>
    <w:lvl w:ilvl="8" w:tplc="04190005" w:tentative="1">
      <w:start w:val="1"/>
      <w:numFmt w:val="bullet"/>
      <w:lvlText w:val=""/>
      <w:lvlJc w:val="left"/>
      <w:pPr>
        <w:tabs>
          <w:tab w:val="num" w:pos="6109"/>
        </w:tabs>
        <w:ind w:left="6109" w:hanging="360"/>
      </w:pPr>
      <w:rPr>
        <w:rFonts w:ascii="Wingdings" w:hAnsi="Wingdings" w:hint="default"/>
      </w:rPr>
    </w:lvl>
  </w:abstractNum>
  <w:abstractNum w:abstractNumId="15" w15:restartNumberingAfterBreak="0">
    <w:nsid w:val="2734367F"/>
    <w:multiLevelType w:val="hybridMultilevel"/>
    <w:tmpl w:val="09AA0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AB2F85"/>
    <w:multiLevelType w:val="hybridMultilevel"/>
    <w:tmpl w:val="5EBE14B8"/>
    <w:lvl w:ilvl="0" w:tplc="BE403B9C">
      <w:start w:val="1"/>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A6F12BA"/>
    <w:multiLevelType w:val="hybridMultilevel"/>
    <w:tmpl w:val="659ECE50"/>
    <w:lvl w:ilvl="0" w:tplc="BB1A8A62">
      <w:start w:val="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311E1750"/>
    <w:multiLevelType w:val="hybridMultilevel"/>
    <w:tmpl w:val="079C5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3C0167"/>
    <w:multiLevelType w:val="hybridMultilevel"/>
    <w:tmpl w:val="74848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F25FEC"/>
    <w:multiLevelType w:val="hybridMultilevel"/>
    <w:tmpl w:val="352C5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40527D"/>
    <w:multiLevelType w:val="hybridMultilevel"/>
    <w:tmpl w:val="DB9A5456"/>
    <w:lvl w:ilvl="0" w:tplc="8C6EC136">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24"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05565B"/>
    <w:multiLevelType w:val="hybridMultilevel"/>
    <w:tmpl w:val="75C46E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0681292"/>
    <w:multiLevelType w:val="hybridMultilevel"/>
    <w:tmpl w:val="09DA6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D92C6B"/>
    <w:multiLevelType w:val="hybridMultilevel"/>
    <w:tmpl w:val="5C663DFA"/>
    <w:lvl w:ilvl="0" w:tplc="E99C841C">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E962D1"/>
    <w:multiLevelType w:val="hybridMultilevel"/>
    <w:tmpl w:val="2DE897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0F2739"/>
    <w:multiLevelType w:val="hybridMultilevel"/>
    <w:tmpl w:val="04A0D786"/>
    <w:lvl w:ilvl="0" w:tplc="49B2AF90">
      <w:start w:val="2"/>
      <w:numFmt w:val="decimal"/>
      <w:lvlText w:val="%1."/>
      <w:lvlJc w:val="left"/>
      <w:pPr>
        <w:ind w:left="15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6607F1"/>
    <w:multiLevelType w:val="hybridMultilevel"/>
    <w:tmpl w:val="52ECBBF4"/>
    <w:lvl w:ilvl="0" w:tplc="35964040">
      <w:start w:val="1"/>
      <w:numFmt w:val="decimal"/>
      <w:suff w:val="space"/>
      <w:lvlText w:val="%1."/>
      <w:lvlJc w:val="left"/>
      <w:pPr>
        <w:ind w:left="720" w:hanging="360"/>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4E585DE7"/>
    <w:multiLevelType w:val="hybridMultilevel"/>
    <w:tmpl w:val="7DEE9254"/>
    <w:lvl w:ilvl="0" w:tplc="343C5812">
      <w:start w:val="1"/>
      <w:numFmt w:val="decimal"/>
      <w:lvlText w:val="%1."/>
      <w:lvlJc w:val="left"/>
      <w:pPr>
        <w:tabs>
          <w:tab w:val="num" w:pos="1069"/>
        </w:tabs>
        <w:ind w:left="1069" w:hanging="360"/>
      </w:pPr>
      <w:rPr>
        <w:rFonts w:cs="Times New Roman" w:hint="default"/>
        <w:color w:val="auto"/>
      </w:rPr>
    </w:lvl>
    <w:lvl w:ilvl="1" w:tplc="F62CB666">
      <w:numFmt w:val="none"/>
      <w:lvlText w:val=""/>
      <w:lvlJc w:val="left"/>
      <w:pPr>
        <w:tabs>
          <w:tab w:val="num" w:pos="709"/>
        </w:tabs>
      </w:pPr>
      <w:rPr>
        <w:rFonts w:cs="Times New Roman"/>
      </w:rPr>
    </w:lvl>
    <w:lvl w:ilvl="2" w:tplc="016252FA">
      <w:numFmt w:val="none"/>
      <w:lvlText w:val=""/>
      <w:lvlJc w:val="left"/>
      <w:pPr>
        <w:tabs>
          <w:tab w:val="num" w:pos="709"/>
        </w:tabs>
      </w:pPr>
      <w:rPr>
        <w:rFonts w:cs="Times New Roman"/>
      </w:rPr>
    </w:lvl>
    <w:lvl w:ilvl="3" w:tplc="99A854D2">
      <w:numFmt w:val="none"/>
      <w:lvlText w:val=""/>
      <w:lvlJc w:val="left"/>
      <w:pPr>
        <w:tabs>
          <w:tab w:val="num" w:pos="709"/>
        </w:tabs>
      </w:pPr>
      <w:rPr>
        <w:rFonts w:cs="Times New Roman"/>
      </w:rPr>
    </w:lvl>
    <w:lvl w:ilvl="4" w:tplc="5C64F668">
      <w:numFmt w:val="none"/>
      <w:lvlText w:val=""/>
      <w:lvlJc w:val="left"/>
      <w:pPr>
        <w:tabs>
          <w:tab w:val="num" w:pos="709"/>
        </w:tabs>
      </w:pPr>
      <w:rPr>
        <w:rFonts w:cs="Times New Roman"/>
      </w:rPr>
    </w:lvl>
    <w:lvl w:ilvl="5" w:tplc="B492DF9C">
      <w:numFmt w:val="none"/>
      <w:lvlText w:val=""/>
      <w:lvlJc w:val="left"/>
      <w:pPr>
        <w:tabs>
          <w:tab w:val="num" w:pos="709"/>
        </w:tabs>
      </w:pPr>
      <w:rPr>
        <w:rFonts w:cs="Times New Roman"/>
      </w:rPr>
    </w:lvl>
    <w:lvl w:ilvl="6" w:tplc="0204D3D0">
      <w:numFmt w:val="none"/>
      <w:lvlText w:val=""/>
      <w:lvlJc w:val="left"/>
      <w:pPr>
        <w:tabs>
          <w:tab w:val="num" w:pos="709"/>
        </w:tabs>
      </w:pPr>
      <w:rPr>
        <w:rFonts w:cs="Times New Roman"/>
      </w:rPr>
    </w:lvl>
    <w:lvl w:ilvl="7" w:tplc="845C2CA8">
      <w:numFmt w:val="none"/>
      <w:lvlText w:val=""/>
      <w:lvlJc w:val="left"/>
      <w:pPr>
        <w:tabs>
          <w:tab w:val="num" w:pos="709"/>
        </w:tabs>
      </w:pPr>
      <w:rPr>
        <w:rFonts w:cs="Times New Roman"/>
      </w:rPr>
    </w:lvl>
    <w:lvl w:ilvl="8" w:tplc="9D8A43F0">
      <w:numFmt w:val="none"/>
      <w:lvlText w:val=""/>
      <w:lvlJc w:val="left"/>
      <w:pPr>
        <w:tabs>
          <w:tab w:val="num" w:pos="709"/>
        </w:tabs>
      </w:pPr>
      <w:rPr>
        <w:rFonts w:cs="Times New Roman"/>
      </w:rPr>
    </w:lvl>
  </w:abstractNum>
  <w:abstractNum w:abstractNumId="32"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15:restartNumberingAfterBreak="0">
    <w:nsid w:val="4F3B5661"/>
    <w:multiLevelType w:val="hybridMultilevel"/>
    <w:tmpl w:val="79BC8A28"/>
    <w:lvl w:ilvl="0" w:tplc="0EBCC87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1126E44"/>
    <w:multiLevelType w:val="hybridMultilevel"/>
    <w:tmpl w:val="5C86E9DC"/>
    <w:lvl w:ilvl="0" w:tplc="EAE633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1741121"/>
    <w:multiLevelType w:val="hybridMultilevel"/>
    <w:tmpl w:val="AB00996A"/>
    <w:lvl w:ilvl="0" w:tplc="9AF2C9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2C46A4C"/>
    <w:multiLevelType w:val="hybridMultilevel"/>
    <w:tmpl w:val="AEE40580"/>
    <w:lvl w:ilvl="0" w:tplc="357E92F8">
      <w:start w:val="1"/>
      <w:numFmt w:val="decimal"/>
      <w:suff w:val="space"/>
      <w:lvlText w:val="%1."/>
      <w:lvlJc w:val="left"/>
      <w:pPr>
        <w:ind w:left="2204" w:hanging="360"/>
      </w:pPr>
      <w:rPr>
        <w:rFonts w:cs="Times New Roman" w:hint="default"/>
        <w:sz w:val="28"/>
        <w:szCs w:val="28"/>
      </w:rPr>
    </w:lvl>
    <w:lvl w:ilvl="1" w:tplc="0419000F">
      <w:start w:val="1"/>
      <w:numFmt w:val="decimal"/>
      <w:lvlText w:val="%2."/>
      <w:lvlJc w:val="left"/>
      <w:pPr>
        <w:tabs>
          <w:tab w:val="num" w:pos="1440"/>
        </w:tabs>
        <w:ind w:left="1440" w:hanging="360"/>
      </w:pPr>
      <w:rPr>
        <w:rFonts w:cs="Times New Roman" w:hint="default"/>
        <w:sz w:val="28"/>
        <w:szCs w:val="28"/>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307078A"/>
    <w:multiLevelType w:val="multilevel"/>
    <w:tmpl w:val="B3101AC8"/>
    <w:lvl w:ilvl="0">
      <w:start w:val="1"/>
      <w:numFmt w:val="bullet"/>
      <w:lvlText w:val="─"/>
      <w:lvlJc w:val="left"/>
      <w:pPr>
        <w:ind w:left="513" w:hanging="360"/>
      </w:pPr>
      <w:rPr>
        <w:rFonts w:ascii="Calibri" w:hAnsi="Calibri"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38" w15:restartNumberingAfterBreak="0">
    <w:nsid w:val="53DB43B4"/>
    <w:multiLevelType w:val="multilevel"/>
    <w:tmpl w:val="5D120986"/>
    <w:lvl w:ilvl="0">
      <w:start w:val="1"/>
      <w:numFmt w:val="decimal"/>
      <w:lvlText w:val="%1."/>
      <w:lvlJc w:val="left"/>
      <w:pPr>
        <w:ind w:left="360"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74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3132" w:hanging="1080"/>
      </w:pPr>
      <w:rPr>
        <w:rFonts w:hint="default"/>
      </w:rPr>
    </w:lvl>
    <w:lvl w:ilvl="5">
      <w:start w:val="1"/>
      <w:numFmt w:val="decimal"/>
      <w:isLgl/>
      <w:lvlText w:val="%1.%2.%3.%4.%5.%6."/>
      <w:lvlJc w:val="left"/>
      <w:pPr>
        <w:ind w:left="4005" w:hanging="1440"/>
      </w:pPr>
      <w:rPr>
        <w:rFonts w:hint="default"/>
      </w:rPr>
    </w:lvl>
    <w:lvl w:ilvl="6">
      <w:start w:val="1"/>
      <w:numFmt w:val="decimal"/>
      <w:isLgl/>
      <w:lvlText w:val="%1.%2.%3.%4.%5.%6.%7."/>
      <w:lvlJc w:val="left"/>
      <w:pPr>
        <w:ind w:left="4878" w:hanging="1800"/>
      </w:pPr>
      <w:rPr>
        <w:rFonts w:hint="default"/>
      </w:rPr>
    </w:lvl>
    <w:lvl w:ilvl="7">
      <w:start w:val="1"/>
      <w:numFmt w:val="decimal"/>
      <w:isLgl/>
      <w:lvlText w:val="%1.%2.%3.%4.%5.%6.%7.%8."/>
      <w:lvlJc w:val="left"/>
      <w:pPr>
        <w:ind w:left="5391" w:hanging="1800"/>
      </w:pPr>
      <w:rPr>
        <w:rFonts w:hint="default"/>
      </w:rPr>
    </w:lvl>
    <w:lvl w:ilvl="8">
      <w:start w:val="1"/>
      <w:numFmt w:val="decimal"/>
      <w:isLgl/>
      <w:lvlText w:val="%1.%2.%3.%4.%5.%6.%7.%8.%9."/>
      <w:lvlJc w:val="left"/>
      <w:pPr>
        <w:ind w:left="6264" w:hanging="2160"/>
      </w:pPr>
      <w:rPr>
        <w:rFonts w:hint="default"/>
      </w:rPr>
    </w:lvl>
  </w:abstractNum>
  <w:abstractNum w:abstractNumId="39" w15:restartNumberingAfterBreak="0">
    <w:nsid w:val="59AA1D10"/>
    <w:multiLevelType w:val="hybridMultilevel"/>
    <w:tmpl w:val="67CEBEFA"/>
    <w:lvl w:ilvl="0" w:tplc="B846F0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5DF95202"/>
    <w:multiLevelType w:val="hybridMultilevel"/>
    <w:tmpl w:val="AF167A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A0926E3"/>
    <w:multiLevelType w:val="hybridMultilevel"/>
    <w:tmpl w:val="B7B29D36"/>
    <w:lvl w:ilvl="0" w:tplc="54D010BE">
      <w:start w:val="1"/>
      <w:numFmt w:val="decimal"/>
      <w:suff w:val="space"/>
      <w:lvlText w:val="%1."/>
      <w:lvlJc w:val="left"/>
      <w:pPr>
        <w:ind w:left="720" w:hanging="360"/>
      </w:pPr>
      <w:rPr>
        <w:rFonts w:asciiTheme="minorHAnsi" w:eastAsia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877621"/>
    <w:multiLevelType w:val="hybridMultilevel"/>
    <w:tmpl w:val="5EB00476"/>
    <w:lvl w:ilvl="0" w:tplc="04190001">
      <w:start w:val="1"/>
      <w:numFmt w:val="bullet"/>
      <w:lvlText w:val=""/>
      <w:lvlJc w:val="left"/>
      <w:pPr>
        <w:tabs>
          <w:tab w:val="num" w:pos="612"/>
        </w:tabs>
        <w:ind w:left="612" w:hanging="360"/>
      </w:pPr>
      <w:rPr>
        <w:rFonts w:ascii="Symbol" w:hAnsi="Symbol" w:hint="default"/>
      </w:rPr>
    </w:lvl>
    <w:lvl w:ilvl="1" w:tplc="04190019">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43" w15:restartNumberingAfterBreak="0">
    <w:nsid w:val="6C7D3973"/>
    <w:multiLevelType w:val="hybridMultilevel"/>
    <w:tmpl w:val="42DC7834"/>
    <w:lvl w:ilvl="0" w:tplc="E3DAE246">
      <w:start w:val="1"/>
      <w:numFmt w:val="decimal"/>
      <w:suff w:val="space"/>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2324603"/>
    <w:multiLevelType w:val="hybridMultilevel"/>
    <w:tmpl w:val="C06EC35E"/>
    <w:lvl w:ilvl="0" w:tplc="43E8665C">
      <w:start w:val="4"/>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45" w15:restartNumberingAfterBreak="0">
    <w:nsid w:val="73D17377"/>
    <w:multiLevelType w:val="multilevel"/>
    <w:tmpl w:val="3368797A"/>
    <w:lvl w:ilvl="0">
      <w:start w:val="1"/>
      <w:numFmt w:val="decimal"/>
      <w:lvlText w:val="%1."/>
      <w:lvlJc w:val="left"/>
      <w:pPr>
        <w:ind w:left="648" w:hanging="64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70D7769"/>
    <w:multiLevelType w:val="hybridMultilevel"/>
    <w:tmpl w:val="BC22D4DE"/>
    <w:lvl w:ilvl="0" w:tplc="43E8665C">
      <w:start w:val="1"/>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47" w15:restartNumberingAfterBreak="0">
    <w:nsid w:val="77FC5840"/>
    <w:multiLevelType w:val="hybridMultilevel"/>
    <w:tmpl w:val="ADB8EE36"/>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48" w15:restartNumberingAfterBreak="0">
    <w:nsid w:val="7AD5044B"/>
    <w:multiLevelType w:val="hybridMultilevel"/>
    <w:tmpl w:val="C2C47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num w:numId="1">
    <w:abstractNumId w:val="8"/>
  </w:num>
  <w:num w:numId="2">
    <w:abstractNumId w:val="7"/>
  </w:num>
  <w:num w:numId="3">
    <w:abstractNumId w:val="0"/>
  </w:num>
  <w:num w:numId="4">
    <w:abstractNumId w:val="22"/>
  </w:num>
  <w:num w:numId="5">
    <w:abstractNumId w:val="20"/>
  </w:num>
  <w:num w:numId="6">
    <w:abstractNumId w:val="48"/>
  </w:num>
  <w:num w:numId="7">
    <w:abstractNumId w:val="9"/>
  </w:num>
  <w:num w:numId="8">
    <w:abstractNumId w:val="24"/>
  </w:num>
  <w:num w:numId="9">
    <w:abstractNumId w:val="18"/>
  </w:num>
  <w:num w:numId="10">
    <w:abstractNumId w:val="42"/>
  </w:num>
  <w:num w:numId="11">
    <w:abstractNumId w:val="49"/>
  </w:num>
  <w:num w:numId="12">
    <w:abstractNumId w:val="32"/>
  </w:num>
  <w:num w:numId="13">
    <w:abstractNumId w:val="31"/>
  </w:num>
  <w:num w:numId="14">
    <w:abstractNumId w:val="23"/>
  </w:num>
  <w:num w:numId="15">
    <w:abstractNumId w:val="14"/>
  </w:num>
  <w:num w:numId="16">
    <w:abstractNumId w:val="11"/>
  </w:num>
  <w:num w:numId="17">
    <w:abstractNumId w:val="15"/>
  </w:num>
  <w:num w:numId="18">
    <w:abstractNumId w:val="1"/>
  </w:num>
  <w:num w:numId="19">
    <w:abstractNumId w:val="26"/>
  </w:num>
  <w:num w:numId="20">
    <w:abstractNumId w:val="19"/>
  </w:num>
  <w:num w:numId="21">
    <w:abstractNumId w:val="45"/>
  </w:num>
  <w:num w:numId="22">
    <w:abstractNumId w:val="13"/>
  </w:num>
  <w:num w:numId="23">
    <w:abstractNumId w:val="37"/>
  </w:num>
  <w:num w:numId="24">
    <w:abstractNumId w:val="47"/>
  </w:num>
  <w:num w:numId="25">
    <w:abstractNumId w:val="25"/>
  </w:num>
  <w:num w:numId="26">
    <w:abstractNumId w:val="38"/>
  </w:num>
  <w:num w:numId="27">
    <w:abstractNumId w:val="4"/>
  </w:num>
  <w:num w:numId="28">
    <w:abstractNumId w:val="44"/>
  </w:num>
  <w:num w:numId="29">
    <w:abstractNumId w:val="17"/>
  </w:num>
  <w:num w:numId="30">
    <w:abstractNumId w:val="40"/>
  </w:num>
  <w:num w:numId="31">
    <w:abstractNumId w:val="2"/>
  </w:num>
  <w:num w:numId="32">
    <w:abstractNumId w:val="46"/>
  </w:num>
  <w:num w:numId="33">
    <w:abstractNumId w:val="12"/>
  </w:num>
  <w:num w:numId="34">
    <w:abstractNumId w:val="29"/>
  </w:num>
  <w:num w:numId="35">
    <w:abstractNumId w:val="27"/>
  </w:num>
  <w:num w:numId="36">
    <w:abstractNumId w:val="3"/>
  </w:num>
  <w:num w:numId="37">
    <w:abstractNumId w:val="28"/>
  </w:num>
  <w:num w:numId="38">
    <w:abstractNumId w:val="10"/>
  </w:num>
  <w:num w:numId="39">
    <w:abstractNumId w:val="35"/>
  </w:num>
  <w:num w:numId="40">
    <w:abstractNumId w:val="34"/>
  </w:num>
  <w:num w:numId="41">
    <w:abstractNumId w:val="6"/>
  </w:num>
  <w:num w:numId="42">
    <w:abstractNumId w:val="5"/>
  </w:num>
  <w:num w:numId="43">
    <w:abstractNumId w:val="43"/>
  </w:num>
  <w:num w:numId="44">
    <w:abstractNumId w:val="41"/>
  </w:num>
  <w:num w:numId="45">
    <w:abstractNumId w:val="16"/>
  </w:num>
  <w:num w:numId="46">
    <w:abstractNumId w:val="39"/>
  </w:num>
  <w:num w:numId="47">
    <w:abstractNumId w:val="30"/>
  </w:num>
  <w:num w:numId="48">
    <w:abstractNumId w:val="36"/>
  </w:num>
  <w:num w:numId="49">
    <w:abstractNumId w:val="33"/>
  </w:num>
  <w:num w:numId="5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935"/>
    <w:rsid w:val="00003C2A"/>
    <w:rsid w:val="00003C68"/>
    <w:rsid w:val="000129D4"/>
    <w:rsid w:val="00013A88"/>
    <w:rsid w:val="00013B61"/>
    <w:rsid w:val="00020318"/>
    <w:rsid w:val="00023120"/>
    <w:rsid w:val="00023199"/>
    <w:rsid w:val="000238D8"/>
    <w:rsid w:val="00024078"/>
    <w:rsid w:val="000267C4"/>
    <w:rsid w:val="00037FAD"/>
    <w:rsid w:val="00044623"/>
    <w:rsid w:val="000510E6"/>
    <w:rsid w:val="00064692"/>
    <w:rsid w:val="00064F5F"/>
    <w:rsid w:val="0008254A"/>
    <w:rsid w:val="00085AC2"/>
    <w:rsid w:val="000878B1"/>
    <w:rsid w:val="00091EFF"/>
    <w:rsid w:val="000942C8"/>
    <w:rsid w:val="000B4A07"/>
    <w:rsid w:val="000B6399"/>
    <w:rsid w:val="000C7A00"/>
    <w:rsid w:val="000D3218"/>
    <w:rsid w:val="000D3611"/>
    <w:rsid w:val="000D3DE7"/>
    <w:rsid w:val="000D5979"/>
    <w:rsid w:val="000D7198"/>
    <w:rsid w:val="000E27E4"/>
    <w:rsid w:val="000E70F7"/>
    <w:rsid w:val="000F4DB8"/>
    <w:rsid w:val="000F7BAD"/>
    <w:rsid w:val="00101538"/>
    <w:rsid w:val="00101BCA"/>
    <w:rsid w:val="001053B8"/>
    <w:rsid w:val="00120D43"/>
    <w:rsid w:val="00125F45"/>
    <w:rsid w:val="00130805"/>
    <w:rsid w:val="00131750"/>
    <w:rsid w:val="00133953"/>
    <w:rsid w:val="0013609D"/>
    <w:rsid w:val="00136E0B"/>
    <w:rsid w:val="00151B06"/>
    <w:rsid w:val="00160EB2"/>
    <w:rsid w:val="00160F73"/>
    <w:rsid w:val="00177B53"/>
    <w:rsid w:val="001807DE"/>
    <w:rsid w:val="0018468F"/>
    <w:rsid w:val="00186170"/>
    <w:rsid w:val="0018662E"/>
    <w:rsid w:val="0019374B"/>
    <w:rsid w:val="00193BE2"/>
    <w:rsid w:val="001A12F3"/>
    <w:rsid w:val="001A25BD"/>
    <w:rsid w:val="001B0259"/>
    <w:rsid w:val="001B180D"/>
    <w:rsid w:val="001C5023"/>
    <w:rsid w:val="001C6E3F"/>
    <w:rsid w:val="001D182F"/>
    <w:rsid w:val="001D27D9"/>
    <w:rsid w:val="001D4FC8"/>
    <w:rsid w:val="001D6B17"/>
    <w:rsid w:val="001D7320"/>
    <w:rsid w:val="001E33A3"/>
    <w:rsid w:val="001E776E"/>
    <w:rsid w:val="001F3388"/>
    <w:rsid w:val="00204CBA"/>
    <w:rsid w:val="00205089"/>
    <w:rsid w:val="00206320"/>
    <w:rsid w:val="0020732B"/>
    <w:rsid w:val="00214DD7"/>
    <w:rsid w:val="00231990"/>
    <w:rsid w:val="00234A4D"/>
    <w:rsid w:val="00237247"/>
    <w:rsid w:val="00247E2E"/>
    <w:rsid w:val="00255FE8"/>
    <w:rsid w:val="00261E1F"/>
    <w:rsid w:val="00262A27"/>
    <w:rsid w:val="0027128F"/>
    <w:rsid w:val="00275851"/>
    <w:rsid w:val="002766C3"/>
    <w:rsid w:val="002835D1"/>
    <w:rsid w:val="00284D20"/>
    <w:rsid w:val="002945EF"/>
    <w:rsid w:val="002A19D6"/>
    <w:rsid w:val="002A2008"/>
    <w:rsid w:val="002A58EA"/>
    <w:rsid w:val="002B3641"/>
    <w:rsid w:val="002B5F3D"/>
    <w:rsid w:val="002C0687"/>
    <w:rsid w:val="002C5173"/>
    <w:rsid w:val="002C5A7D"/>
    <w:rsid w:val="002C7F84"/>
    <w:rsid w:val="002D0987"/>
    <w:rsid w:val="002D47C8"/>
    <w:rsid w:val="002D67A1"/>
    <w:rsid w:val="002F7F3F"/>
    <w:rsid w:val="00300B50"/>
    <w:rsid w:val="00302E70"/>
    <w:rsid w:val="0030307E"/>
    <w:rsid w:val="0030562A"/>
    <w:rsid w:val="003061CF"/>
    <w:rsid w:val="00314BB2"/>
    <w:rsid w:val="00322F1D"/>
    <w:rsid w:val="00323087"/>
    <w:rsid w:val="0032375F"/>
    <w:rsid w:val="00323888"/>
    <w:rsid w:val="00327292"/>
    <w:rsid w:val="003279A1"/>
    <w:rsid w:val="003306F2"/>
    <w:rsid w:val="00332EB0"/>
    <w:rsid w:val="00342B37"/>
    <w:rsid w:val="0034793C"/>
    <w:rsid w:val="00350CB5"/>
    <w:rsid w:val="00352CD4"/>
    <w:rsid w:val="003544D9"/>
    <w:rsid w:val="003568AA"/>
    <w:rsid w:val="0036695F"/>
    <w:rsid w:val="003737DC"/>
    <w:rsid w:val="00374A6E"/>
    <w:rsid w:val="00384C94"/>
    <w:rsid w:val="003869BE"/>
    <w:rsid w:val="00387385"/>
    <w:rsid w:val="0039505A"/>
    <w:rsid w:val="003A59F9"/>
    <w:rsid w:val="003A5F6D"/>
    <w:rsid w:val="003C4184"/>
    <w:rsid w:val="003D02D1"/>
    <w:rsid w:val="003D5F95"/>
    <w:rsid w:val="003E3CA7"/>
    <w:rsid w:val="003E4127"/>
    <w:rsid w:val="003E7A39"/>
    <w:rsid w:val="003F52EA"/>
    <w:rsid w:val="00400C44"/>
    <w:rsid w:val="00400E10"/>
    <w:rsid w:val="0040343B"/>
    <w:rsid w:val="00404EB2"/>
    <w:rsid w:val="00406063"/>
    <w:rsid w:val="00407D48"/>
    <w:rsid w:val="00417BDD"/>
    <w:rsid w:val="0043474D"/>
    <w:rsid w:val="004447F4"/>
    <w:rsid w:val="00444EF2"/>
    <w:rsid w:val="004534B8"/>
    <w:rsid w:val="004551C3"/>
    <w:rsid w:val="00455B58"/>
    <w:rsid w:val="00456146"/>
    <w:rsid w:val="00456A75"/>
    <w:rsid w:val="0046174C"/>
    <w:rsid w:val="00467982"/>
    <w:rsid w:val="0047246A"/>
    <w:rsid w:val="00474750"/>
    <w:rsid w:val="00481C91"/>
    <w:rsid w:val="00485045"/>
    <w:rsid w:val="00486DDA"/>
    <w:rsid w:val="004943E6"/>
    <w:rsid w:val="00494DC1"/>
    <w:rsid w:val="004A2962"/>
    <w:rsid w:val="004A2D9F"/>
    <w:rsid w:val="004A7444"/>
    <w:rsid w:val="004B6FF2"/>
    <w:rsid w:val="004C1A16"/>
    <w:rsid w:val="004C20F4"/>
    <w:rsid w:val="004C6C80"/>
    <w:rsid w:val="004C6FB8"/>
    <w:rsid w:val="004D05E6"/>
    <w:rsid w:val="004D5567"/>
    <w:rsid w:val="004D55C4"/>
    <w:rsid w:val="004D65DB"/>
    <w:rsid w:val="004E3059"/>
    <w:rsid w:val="004E45F5"/>
    <w:rsid w:val="004F0686"/>
    <w:rsid w:val="004F11C8"/>
    <w:rsid w:val="004F213A"/>
    <w:rsid w:val="004F57E3"/>
    <w:rsid w:val="004F6E6D"/>
    <w:rsid w:val="005008E4"/>
    <w:rsid w:val="0050522B"/>
    <w:rsid w:val="00506D28"/>
    <w:rsid w:val="0051101F"/>
    <w:rsid w:val="00511896"/>
    <w:rsid w:val="005347A9"/>
    <w:rsid w:val="00534A86"/>
    <w:rsid w:val="00540396"/>
    <w:rsid w:val="00545501"/>
    <w:rsid w:val="00547030"/>
    <w:rsid w:val="00547183"/>
    <w:rsid w:val="00570A29"/>
    <w:rsid w:val="00586458"/>
    <w:rsid w:val="00587B3C"/>
    <w:rsid w:val="005923E5"/>
    <w:rsid w:val="00593BC4"/>
    <w:rsid w:val="00593D3E"/>
    <w:rsid w:val="0059601E"/>
    <w:rsid w:val="005A1E79"/>
    <w:rsid w:val="005A27D6"/>
    <w:rsid w:val="005A6CE7"/>
    <w:rsid w:val="005A7843"/>
    <w:rsid w:val="005B1761"/>
    <w:rsid w:val="005B3679"/>
    <w:rsid w:val="005B3932"/>
    <w:rsid w:val="005B6B57"/>
    <w:rsid w:val="005C0A42"/>
    <w:rsid w:val="005C33DF"/>
    <w:rsid w:val="005C72E4"/>
    <w:rsid w:val="005C752D"/>
    <w:rsid w:val="005D365A"/>
    <w:rsid w:val="005E0369"/>
    <w:rsid w:val="005E7BC6"/>
    <w:rsid w:val="005F2E60"/>
    <w:rsid w:val="005F604A"/>
    <w:rsid w:val="006000AA"/>
    <w:rsid w:val="006070A6"/>
    <w:rsid w:val="00610247"/>
    <w:rsid w:val="00610785"/>
    <w:rsid w:val="006131C5"/>
    <w:rsid w:val="00615958"/>
    <w:rsid w:val="00617183"/>
    <w:rsid w:val="006200F8"/>
    <w:rsid w:val="00620EAB"/>
    <w:rsid w:val="006217C0"/>
    <w:rsid w:val="0062220E"/>
    <w:rsid w:val="006260C6"/>
    <w:rsid w:val="00626EAF"/>
    <w:rsid w:val="00631801"/>
    <w:rsid w:val="006426C4"/>
    <w:rsid w:val="0064491B"/>
    <w:rsid w:val="006454F2"/>
    <w:rsid w:val="0064762B"/>
    <w:rsid w:val="00650C41"/>
    <w:rsid w:val="006525F0"/>
    <w:rsid w:val="00657A5B"/>
    <w:rsid w:val="00663FEC"/>
    <w:rsid w:val="006711E2"/>
    <w:rsid w:val="006735A5"/>
    <w:rsid w:val="006759A9"/>
    <w:rsid w:val="00681254"/>
    <w:rsid w:val="00682D0B"/>
    <w:rsid w:val="0068597E"/>
    <w:rsid w:val="00691DE1"/>
    <w:rsid w:val="0069310B"/>
    <w:rsid w:val="00693118"/>
    <w:rsid w:val="006947B4"/>
    <w:rsid w:val="006A58FF"/>
    <w:rsid w:val="006B1BA0"/>
    <w:rsid w:val="006B24F5"/>
    <w:rsid w:val="006B41DF"/>
    <w:rsid w:val="006C0471"/>
    <w:rsid w:val="006C2B78"/>
    <w:rsid w:val="006C4294"/>
    <w:rsid w:val="006D4B7F"/>
    <w:rsid w:val="006E0806"/>
    <w:rsid w:val="006E0E99"/>
    <w:rsid w:val="006E3241"/>
    <w:rsid w:val="006F05E1"/>
    <w:rsid w:val="006F52BC"/>
    <w:rsid w:val="007005BC"/>
    <w:rsid w:val="00703E00"/>
    <w:rsid w:val="00711BF2"/>
    <w:rsid w:val="00714B1B"/>
    <w:rsid w:val="0071663E"/>
    <w:rsid w:val="00717811"/>
    <w:rsid w:val="00721DFB"/>
    <w:rsid w:val="00724AC0"/>
    <w:rsid w:val="00731CBE"/>
    <w:rsid w:val="00734C68"/>
    <w:rsid w:val="00735DF0"/>
    <w:rsid w:val="007477E0"/>
    <w:rsid w:val="00760639"/>
    <w:rsid w:val="00760B0E"/>
    <w:rsid w:val="0076176D"/>
    <w:rsid w:val="00770AE0"/>
    <w:rsid w:val="007803B8"/>
    <w:rsid w:val="00781621"/>
    <w:rsid w:val="00790B1A"/>
    <w:rsid w:val="00791097"/>
    <w:rsid w:val="00797EE5"/>
    <w:rsid w:val="007A1A3A"/>
    <w:rsid w:val="007A4262"/>
    <w:rsid w:val="007A52D7"/>
    <w:rsid w:val="007A5451"/>
    <w:rsid w:val="007A5B2F"/>
    <w:rsid w:val="007A6806"/>
    <w:rsid w:val="007A6A2A"/>
    <w:rsid w:val="007B02C8"/>
    <w:rsid w:val="007B32C6"/>
    <w:rsid w:val="007B3C8F"/>
    <w:rsid w:val="007B4370"/>
    <w:rsid w:val="007B4570"/>
    <w:rsid w:val="007C01DD"/>
    <w:rsid w:val="007C17CB"/>
    <w:rsid w:val="007C2A9D"/>
    <w:rsid w:val="007D0B2D"/>
    <w:rsid w:val="007D3067"/>
    <w:rsid w:val="007D5D47"/>
    <w:rsid w:val="007D7D3A"/>
    <w:rsid w:val="007E1A06"/>
    <w:rsid w:val="007E67E4"/>
    <w:rsid w:val="007E7298"/>
    <w:rsid w:val="00806C06"/>
    <w:rsid w:val="008076DE"/>
    <w:rsid w:val="008102E6"/>
    <w:rsid w:val="00810D6C"/>
    <w:rsid w:val="0081216B"/>
    <w:rsid w:val="00812E22"/>
    <w:rsid w:val="00814E3C"/>
    <w:rsid w:val="00814FD2"/>
    <w:rsid w:val="008229F0"/>
    <w:rsid w:val="00823E8B"/>
    <w:rsid w:val="00824D19"/>
    <w:rsid w:val="008251A8"/>
    <w:rsid w:val="008276EB"/>
    <w:rsid w:val="00827988"/>
    <w:rsid w:val="00830E4D"/>
    <w:rsid w:val="008325A5"/>
    <w:rsid w:val="00835592"/>
    <w:rsid w:val="00841A80"/>
    <w:rsid w:val="008425C3"/>
    <w:rsid w:val="008453D7"/>
    <w:rsid w:val="00847624"/>
    <w:rsid w:val="008503F8"/>
    <w:rsid w:val="00873A69"/>
    <w:rsid w:val="00874273"/>
    <w:rsid w:val="00876436"/>
    <w:rsid w:val="00881F26"/>
    <w:rsid w:val="00883F51"/>
    <w:rsid w:val="00887212"/>
    <w:rsid w:val="008909D9"/>
    <w:rsid w:val="008912E8"/>
    <w:rsid w:val="008973E3"/>
    <w:rsid w:val="00897CFD"/>
    <w:rsid w:val="008A572B"/>
    <w:rsid w:val="008A752C"/>
    <w:rsid w:val="008A7919"/>
    <w:rsid w:val="008B03DD"/>
    <w:rsid w:val="008B4D17"/>
    <w:rsid w:val="008C0E55"/>
    <w:rsid w:val="008C2E1C"/>
    <w:rsid w:val="008C5D85"/>
    <w:rsid w:val="008C6E49"/>
    <w:rsid w:val="008E329C"/>
    <w:rsid w:val="008E45A1"/>
    <w:rsid w:val="008E46B1"/>
    <w:rsid w:val="008E6A82"/>
    <w:rsid w:val="008E7C13"/>
    <w:rsid w:val="008F32A4"/>
    <w:rsid w:val="008F4224"/>
    <w:rsid w:val="008F52EA"/>
    <w:rsid w:val="008F68FE"/>
    <w:rsid w:val="009021AE"/>
    <w:rsid w:val="0090294D"/>
    <w:rsid w:val="00906527"/>
    <w:rsid w:val="0092090E"/>
    <w:rsid w:val="00924AA4"/>
    <w:rsid w:val="009268C7"/>
    <w:rsid w:val="0093525B"/>
    <w:rsid w:val="00936DD1"/>
    <w:rsid w:val="00944441"/>
    <w:rsid w:val="009556E6"/>
    <w:rsid w:val="00962AEE"/>
    <w:rsid w:val="00967BB7"/>
    <w:rsid w:val="009740B1"/>
    <w:rsid w:val="00975DD8"/>
    <w:rsid w:val="00976FDA"/>
    <w:rsid w:val="00980FFA"/>
    <w:rsid w:val="0098223F"/>
    <w:rsid w:val="00983DE1"/>
    <w:rsid w:val="00990967"/>
    <w:rsid w:val="0099447B"/>
    <w:rsid w:val="009A07DC"/>
    <w:rsid w:val="009A3906"/>
    <w:rsid w:val="009A7C41"/>
    <w:rsid w:val="009B1C9C"/>
    <w:rsid w:val="009C2FB2"/>
    <w:rsid w:val="009C34C3"/>
    <w:rsid w:val="009E3DBE"/>
    <w:rsid w:val="009E6E56"/>
    <w:rsid w:val="00A02706"/>
    <w:rsid w:val="00A03FAF"/>
    <w:rsid w:val="00A04C35"/>
    <w:rsid w:val="00A07165"/>
    <w:rsid w:val="00A21148"/>
    <w:rsid w:val="00A25D3D"/>
    <w:rsid w:val="00A32FD4"/>
    <w:rsid w:val="00A36E61"/>
    <w:rsid w:val="00A40F45"/>
    <w:rsid w:val="00A4387A"/>
    <w:rsid w:val="00A472D5"/>
    <w:rsid w:val="00A47EDE"/>
    <w:rsid w:val="00A5296E"/>
    <w:rsid w:val="00A55E8B"/>
    <w:rsid w:val="00A653DB"/>
    <w:rsid w:val="00A67A44"/>
    <w:rsid w:val="00A74B7B"/>
    <w:rsid w:val="00A751BE"/>
    <w:rsid w:val="00A77CA7"/>
    <w:rsid w:val="00A877D9"/>
    <w:rsid w:val="00A90E30"/>
    <w:rsid w:val="00A91E83"/>
    <w:rsid w:val="00AB4A85"/>
    <w:rsid w:val="00AC02BC"/>
    <w:rsid w:val="00AC0565"/>
    <w:rsid w:val="00AC1199"/>
    <w:rsid w:val="00AC1B79"/>
    <w:rsid w:val="00AC4CF5"/>
    <w:rsid w:val="00AC55AF"/>
    <w:rsid w:val="00AC65B1"/>
    <w:rsid w:val="00AC70C1"/>
    <w:rsid w:val="00AD494C"/>
    <w:rsid w:val="00AE026E"/>
    <w:rsid w:val="00AE2C0F"/>
    <w:rsid w:val="00AF158F"/>
    <w:rsid w:val="00AF1DD0"/>
    <w:rsid w:val="00AF1FAA"/>
    <w:rsid w:val="00AF2635"/>
    <w:rsid w:val="00AF3544"/>
    <w:rsid w:val="00AF73CD"/>
    <w:rsid w:val="00B00303"/>
    <w:rsid w:val="00B05CE9"/>
    <w:rsid w:val="00B11CEE"/>
    <w:rsid w:val="00B14117"/>
    <w:rsid w:val="00B1685F"/>
    <w:rsid w:val="00B3168E"/>
    <w:rsid w:val="00B31D6D"/>
    <w:rsid w:val="00B359AF"/>
    <w:rsid w:val="00B4152C"/>
    <w:rsid w:val="00B44556"/>
    <w:rsid w:val="00B44CB1"/>
    <w:rsid w:val="00B44ED3"/>
    <w:rsid w:val="00B533C5"/>
    <w:rsid w:val="00B54600"/>
    <w:rsid w:val="00B64372"/>
    <w:rsid w:val="00B646A4"/>
    <w:rsid w:val="00B71F10"/>
    <w:rsid w:val="00B72301"/>
    <w:rsid w:val="00B74487"/>
    <w:rsid w:val="00B84DE4"/>
    <w:rsid w:val="00B94AE3"/>
    <w:rsid w:val="00B95BF5"/>
    <w:rsid w:val="00BA0DC1"/>
    <w:rsid w:val="00BA48F2"/>
    <w:rsid w:val="00BB1BD1"/>
    <w:rsid w:val="00BB3CD7"/>
    <w:rsid w:val="00BB597C"/>
    <w:rsid w:val="00BD388B"/>
    <w:rsid w:val="00BE1F70"/>
    <w:rsid w:val="00BE2CB4"/>
    <w:rsid w:val="00BE410B"/>
    <w:rsid w:val="00BE4A71"/>
    <w:rsid w:val="00BE6033"/>
    <w:rsid w:val="00BE6D05"/>
    <w:rsid w:val="00BF14FC"/>
    <w:rsid w:val="00BF2466"/>
    <w:rsid w:val="00BF71DA"/>
    <w:rsid w:val="00C01278"/>
    <w:rsid w:val="00C05B10"/>
    <w:rsid w:val="00C076A6"/>
    <w:rsid w:val="00C14A9F"/>
    <w:rsid w:val="00C15330"/>
    <w:rsid w:val="00C20AEB"/>
    <w:rsid w:val="00C215C2"/>
    <w:rsid w:val="00C229D2"/>
    <w:rsid w:val="00C2374B"/>
    <w:rsid w:val="00C31039"/>
    <w:rsid w:val="00C34AD4"/>
    <w:rsid w:val="00C373DE"/>
    <w:rsid w:val="00C426AF"/>
    <w:rsid w:val="00C469C0"/>
    <w:rsid w:val="00C52D42"/>
    <w:rsid w:val="00C57D06"/>
    <w:rsid w:val="00C60F77"/>
    <w:rsid w:val="00C655DD"/>
    <w:rsid w:val="00C71428"/>
    <w:rsid w:val="00C74F67"/>
    <w:rsid w:val="00C83A87"/>
    <w:rsid w:val="00C84D77"/>
    <w:rsid w:val="00C8752C"/>
    <w:rsid w:val="00C90CFD"/>
    <w:rsid w:val="00CA422C"/>
    <w:rsid w:val="00CA58B2"/>
    <w:rsid w:val="00CB1102"/>
    <w:rsid w:val="00CC599B"/>
    <w:rsid w:val="00CC7CE9"/>
    <w:rsid w:val="00CD0772"/>
    <w:rsid w:val="00CD3ED7"/>
    <w:rsid w:val="00CD54F0"/>
    <w:rsid w:val="00CE1BCA"/>
    <w:rsid w:val="00CE1C37"/>
    <w:rsid w:val="00CE4D23"/>
    <w:rsid w:val="00CF1F33"/>
    <w:rsid w:val="00CF3C4D"/>
    <w:rsid w:val="00CF45BA"/>
    <w:rsid w:val="00D04DD0"/>
    <w:rsid w:val="00D1405B"/>
    <w:rsid w:val="00D1550C"/>
    <w:rsid w:val="00D2354C"/>
    <w:rsid w:val="00D27BF7"/>
    <w:rsid w:val="00D30B0E"/>
    <w:rsid w:val="00D35B3B"/>
    <w:rsid w:val="00D432BF"/>
    <w:rsid w:val="00D5620B"/>
    <w:rsid w:val="00D57430"/>
    <w:rsid w:val="00D5753E"/>
    <w:rsid w:val="00D64926"/>
    <w:rsid w:val="00D659D4"/>
    <w:rsid w:val="00D70948"/>
    <w:rsid w:val="00D7127B"/>
    <w:rsid w:val="00D9012D"/>
    <w:rsid w:val="00DA0C4A"/>
    <w:rsid w:val="00DA3C84"/>
    <w:rsid w:val="00DB241D"/>
    <w:rsid w:val="00DB299E"/>
    <w:rsid w:val="00DB2CC6"/>
    <w:rsid w:val="00DB3023"/>
    <w:rsid w:val="00DC6EDF"/>
    <w:rsid w:val="00DC7020"/>
    <w:rsid w:val="00DD36A2"/>
    <w:rsid w:val="00DD4D3E"/>
    <w:rsid w:val="00DE230B"/>
    <w:rsid w:val="00DE6E8E"/>
    <w:rsid w:val="00DE791D"/>
    <w:rsid w:val="00DF03DE"/>
    <w:rsid w:val="00DF4FF0"/>
    <w:rsid w:val="00E0107A"/>
    <w:rsid w:val="00E01945"/>
    <w:rsid w:val="00E02BFA"/>
    <w:rsid w:val="00E03D89"/>
    <w:rsid w:val="00E052C9"/>
    <w:rsid w:val="00E106E6"/>
    <w:rsid w:val="00E11FED"/>
    <w:rsid w:val="00E12154"/>
    <w:rsid w:val="00E130A3"/>
    <w:rsid w:val="00E13A43"/>
    <w:rsid w:val="00E1452F"/>
    <w:rsid w:val="00E14786"/>
    <w:rsid w:val="00E16C5D"/>
    <w:rsid w:val="00E207FD"/>
    <w:rsid w:val="00E250C4"/>
    <w:rsid w:val="00E31303"/>
    <w:rsid w:val="00E33C1B"/>
    <w:rsid w:val="00E42751"/>
    <w:rsid w:val="00E43B13"/>
    <w:rsid w:val="00E47C9E"/>
    <w:rsid w:val="00E500A6"/>
    <w:rsid w:val="00E51F6F"/>
    <w:rsid w:val="00E54FD5"/>
    <w:rsid w:val="00E55FDB"/>
    <w:rsid w:val="00E56DA0"/>
    <w:rsid w:val="00E62E96"/>
    <w:rsid w:val="00E66D35"/>
    <w:rsid w:val="00E76929"/>
    <w:rsid w:val="00E8129B"/>
    <w:rsid w:val="00E8312D"/>
    <w:rsid w:val="00E84CA6"/>
    <w:rsid w:val="00E85C39"/>
    <w:rsid w:val="00E9030F"/>
    <w:rsid w:val="00E9041D"/>
    <w:rsid w:val="00E90B7E"/>
    <w:rsid w:val="00E92B25"/>
    <w:rsid w:val="00EA126A"/>
    <w:rsid w:val="00EA73D4"/>
    <w:rsid w:val="00EB3E0B"/>
    <w:rsid w:val="00EB4279"/>
    <w:rsid w:val="00EC017A"/>
    <w:rsid w:val="00EC42A6"/>
    <w:rsid w:val="00EF0A08"/>
    <w:rsid w:val="00EF5131"/>
    <w:rsid w:val="00EF6834"/>
    <w:rsid w:val="00F04F59"/>
    <w:rsid w:val="00F05949"/>
    <w:rsid w:val="00F10473"/>
    <w:rsid w:val="00F134EA"/>
    <w:rsid w:val="00F1483A"/>
    <w:rsid w:val="00F15EB9"/>
    <w:rsid w:val="00F27D97"/>
    <w:rsid w:val="00F30566"/>
    <w:rsid w:val="00F3071C"/>
    <w:rsid w:val="00F30EDD"/>
    <w:rsid w:val="00F3135D"/>
    <w:rsid w:val="00F368B1"/>
    <w:rsid w:val="00F41949"/>
    <w:rsid w:val="00F41EBD"/>
    <w:rsid w:val="00F47C93"/>
    <w:rsid w:val="00F56CB4"/>
    <w:rsid w:val="00F610BE"/>
    <w:rsid w:val="00F63C73"/>
    <w:rsid w:val="00F65677"/>
    <w:rsid w:val="00F713C4"/>
    <w:rsid w:val="00F76F10"/>
    <w:rsid w:val="00F87B12"/>
    <w:rsid w:val="00F87B35"/>
    <w:rsid w:val="00F9244C"/>
    <w:rsid w:val="00F927A5"/>
    <w:rsid w:val="00FA2ABB"/>
    <w:rsid w:val="00FA67B1"/>
    <w:rsid w:val="00FA77DA"/>
    <w:rsid w:val="00FB0D39"/>
    <w:rsid w:val="00FB4B84"/>
    <w:rsid w:val="00FB580F"/>
    <w:rsid w:val="00FC0859"/>
    <w:rsid w:val="00FC2331"/>
    <w:rsid w:val="00FC3235"/>
    <w:rsid w:val="00FC5DF7"/>
    <w:rsid w:val="00FC5E89"/>
    <w:rsid w:val="00FD1E44"/>
    <w:rsid w:val="00FD5EAD"/>
    <w:rsid w:val="00FE08FC"/>
    <w:rsid w:val="00FE2EA0"/>
    <w:rsid w:val="00FE3874"/>
    <w:rsid w:val="00FE654F"/>
    <w:rsid w:val="00FE7993"/>
    <w:rsid w:val="00FF3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B8B05"/>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59A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14"/>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qForma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62220E"/>
  </w:style>
  <w:style w:type="paragraph" w:styleId="24">
    <w:name w:val="Body Text 2"/>
    <w:basedOn w:val="a0"/>
    <w:link w:val="25"/>
    <w:uiPriority w:val="99"/>
    <w:semiHidden/>
    <w:unhideWhenUsed/>
    <w:rsid w:val="00620EAB"/>
    <w:pPr>
      <w:spacing w:after="120" w:line="480" w:lineRule="auto"/>
    </w:pPr>
  </w:style>
  <w:style w:type="character" w:customStyle="1" w:styleId="25">
    <w:name w:val="Основной текст 2 Знак"/>
    <w:basedOn w:val="a1"/>
    <w:link w:val="24"/>
    <w:uiPriority w:val="99"/>
    <w:semiHidden/>
    <w:rsid w:val="00620EAB"/>
    <w:rPr>
      <w:rFonts w:ascii="Times New Roman" w:eastAsia="Times New Roman" w:hAnsi="Times New Roman" w:cs="Times New Roman"/>
      <w:sz w:val="20"/>
      <w:szCs w:val="20"/>
      <w:lang w:eastAsia="ru-RU"/>
    </w:rPr>
  </w:style>
  <w:style w:type="character" w:customStyle="1" w:styleId="normaltextrun">
    <w:name w:val="normaltextrun"/>
    <w:rsid w:val="005C0A42"/>
  </w:style>
  <w:style w:type="paragraph" w:styleId="afa">
    <w:name w:val="Normal (Web)"/>
    <w:basedOn w:val="a0"/>
    <w:uiPriority w:val="99"/>
    <w:semiHidden/>
    <w:unhideWhenUsed/>
    <w:rsid w:val="005C0A42"/>
    <w:pPr>
      <w:widowControl/>
      <w:autoSpaceDE/>
      <w:autoSpaceDN/>
      <w:adjustRightInd/>
      <w:spacing w:before="100" w:beforeAutospacing="1" w:after="100" w:afterAutospacing="1"/>
    </w:pPr>
    <w:rPr>
      <w:sz w:val="24"/>
      <w:szCs w:val="24"/>
    </w:rPr>
  </w:style>
  <w:style w:type="paragraph" w:customStyle="1" w:styleId="14">
    <w:name w:val="Стиль Основной текст + 14 пт"/>
    <w:basedOn w:val="af2"/>
    <w:link w:val="140"/>
    <w:uiPriority w:val="99"/>
    <w:rsid w:val="00322F1D"/>
    <w:pPr>
      <w:widowControl/>
      <w:autoSpaceDE/>
      <w:autoSpaceDN/>
      <w:adjustRightInd/>
      <w:spacing w:after="0" w:line="360" w:lineRule="auto"/>
      <w:jc w:val="both"/>
    </w:pPr>
  </w:style>
  <w:style w:type="character" w:customStyle="1" w:styleId="140">
    <w:name w:val="Стиль Основной текст + 14 пт Знак"/>
    <w:link w:val="14"/>
    <w:uiPriority w:val="99"/>
    <w:locked/>
    <w:rsid w:val="00322F1D"/>
    <w:rPr>
      <w:rFonts w:ascii="Times New Roman" w:eastAsia="Times New Roman" w:hAnsi="Times New Roman" w:cs="Times New Roman"/>
      <w:sz w:val="28"/>
      <w:szCs w:val="20"/>
      <w:lang w:eastAsia="ru-RU"/>
    </w:rPr>
  </w:style>
  <w:style w:type="paragraph" w:customStyle="1" w:styleId="15">
    <w:name w:val="Стиль Основной текст + 15 пт"/>
    <w:basedOn w:val="af2"/>
    <w:link w:val="150"/>
    <w:uiPriority w:val="99"/>
    <w:rsid w:val="00322F1D"/>
    <w:pPr>
      <w:widowControl/>
      <w:autoSpaceDE/>
      <w:autoSpaceDN/>
      <w:adjustRightInd/>
      <w:spacing w:after="0" w:line="360" w:lineRule="auto"/>
    </w:pPr>
    <w:rPr>
      <w:sz w:val="24"/>
    </w:rPr>
  </w:style>
  <w:style w:type="character" w:customStyle="1" w:styleId="150">
    <w:name w:val="Стиль Основной текст + 15 пт Знак"/>
    <w:link w:val="15"/>
    <w:uiPriority w:val="99"/>
    <w:locked/>
    <w:rsid w:val="00322F1D"/>
    <w:rPr>
      <w:rFonts w:ascii="Times New Roman" w:eastAsia="Times New Roman" w:hAnsi="Times New Roman" w:cs="Times New Roman"/>
      <w:sz w:val="24"/>
      <w:szCs w:val="20"/>
      <w:lang w:eastAsia="ru-RU"/>
    </w:rPr>
  </w:style>
  <w:style w:type="paragraph" w:customStyle="1" w:styleId="Style2">
    <w:name w:val="Style2"/>
    <w:basedOn w:val="a0"/>
    <w:rsid w:val="00511896"/>
    <w:pPr>
      <w:spacing w:line="484" w:lineRule="exact"/>
      <w:ind w:firstLine="715"/>
      <w:jc w:val="both"/>
    </w:pPr>
    <w:rPr>
      <w:sz w:val="24"/>
      <w:szCs w:val="24"/>
    </w:rPr>
  </w:style>
  <w:style w:type="character" w:customStyle="1" w:styleId="FontStyle12">
    <w:name w:val="Font Style12"/>
    <w:rsid w:val="00511896"/>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60173">
      <w:bodyDiv w:val="1"/>
      <w:marLeft w:val="0"/>
      <w:marRight w:val="0"/>
      <w:marTop w:val="0"/>
      <w:marBottom w:val="0"/>
      <w:divBdr>
        <w:top w:val="none" w:sz="0" w:space="0" w:color="auto"/>
        <w:left w:val="none" w:sz="0" w:space="0" w:color="auto"/>
        <w:bottom w:val="none" w:sz="0" w:space="0" w:color="auto"/>
        <w:right w:val="none" w:sz="0" w:space="0" w:color="auto"/>
      </w:divBdr>
    </w:div>
    <w:div w:id="555623326">
      <w:bodyDiv w:val="1"/>
      <w:marLeft w:val="0"/>
      <w:marRight w:val="0"/>
      <w:marTop w:val="0"/>
      <w:marBottom w:val="0"/>
      <w:divBdr>
        <w:top w:val="none" w:sz="0" w:space="0" w:color="auto"/>
        <w:left w:val="none" w:sz="0" w:space="0" w:color="auto"/>
        <w:bottom w:val="none" w:sz="0" w:space="0" w:color="auto"/>
        <w:right w:val="none" w:sz="0" w:space="0" w:color="auto"/>
      </w:divBdr>
    </w:div>
    <w:div w:id="976106507">
      <w:bodyDiv w:val="1"/>
      <w:marLeft w:val="0"/>
      <w:marRight w:val="0"/>
      <w:marTop w:val="0"/>
      <w:marBottom w:val="0"/>
      <w:divBdr>
        <w:top w:val="none" w:sz="0" w:space="0" w:color="auto"/>
        <w:left w:val="none" w:sz="0" w:space="0" w:color="auto"/>
        <w:bottom w:val="none" w:sz="0" w:space="0" w:color="auto"/>
        <w:right w:val="none" w:sz="0" w:space="0" w:color="auto"/>
      </w:divBdr>
    </w:div>
    <w:div w:id="1292204326">
      <w:bodyDiv w:val="1"/>
      <w:marLeft w:val="0"/>
      <w:marRight w:val="0"/>
      <w:marTop w:val="0"/>
      <w:marBottom w:val="0"/>
      <w:divBdr>
        <w:top w:val="none" w:sz="0" w:space="0" w:color="auto"/>
        <w:left w:val="none" w:sz="0" w:space="0" w:color="auto"/>
        <w:bottom w:val="none" w:sz="0" w:space="0" w:color="auto"/>
        <w:right w:val="none" w:sz="0" w:space="0" w:color="auto"/>
      </w:divBdr>
    </w:div>
    <w:div w:id="1443719414">
      <w:bodyDiv w:val="1"/>
      <w:marLeft w:val="0"/>
      <w:marRight w:val="0"/>
      <w:marTop w:val="0"/>
      <w:marBottom w:val="0"/>
      <w:divBdr>
        <w:top w:val="none" w:sz="0" w:space="0" w:color="auto"/>
        <w:left w:val="none" w:sz="0" w:space="0" w:color="auto"/>
        <w:bottom w:val="none" w:sz="0" w:space="0" w:color="auto"/>
        <w:right w:val="none" w:sz="0" w:space="0" w:color="auto"/>
      </w:divBdr>
    </w:div>
    <w:div w:id="1505632966">
      <w:bodyDiv w:val="1"/>
      <w:marLeft w:val="0"/>
      <w:marRight w:val="0"/>
      <w:marTop w:val="0"/>
      <w:marBottom w:val="0"/>
      <w:divBdr>
        <w:top w:val="none" w:sz="0" w:space="0" w:color="auto"/>
        <w:left w:val="none" w:sz="0" w:space="0" w:color="auto"/>
        <w:bottom w:val="none" w:sz="0" w:space="0" w:color="auto"/>
        <w:right w:val="none" w:sz="0" w:space="0" w:color="auto"/>
      </w:divBdr>
    </w:div>
    <w:div w:id="152170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hyperlink" Target="https://stepik.org/course/90544/promo"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portal.ufrf.ru" TargetMode="Externa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hyperlink" Target="http://ru.wikipedia.org/wiki/Wiki"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89EF3-D0DA-4EF6-8F04-41C9D4A1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28</Pages>
  <Words>6208</Words>
  <Characters>35389</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41514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5</cp:revision>
  <cp:lastPrinted>2019-06-13T15:33:00Z</cp:lastPrinted>
  <dcterms:created xsi:type="dcterms:W3CDTF">2023-05-16T06:59:00Z</dcterms:created>
  <dcterms:modified xsi:type="dcterms:W3CDTF">2023-06-29T11:28:00Z</dcterms:modified>
</cp:coreProperties>
</file>